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</w:rPr>
        <w:t>附件1</w:t>
      </w:r>
    </w:p>
    <w:p>
      <w:pPr>
        <w:spacing w:line="240" w:lineRule="exact"/>
        <w:jc w:val="center"/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333333"/>
          <w:sz w:val="36"/>
          <w:szCs w:val="36"/>
        </w:rPr>
        <w:t>住建行业企事业单位用工缺口数量表</w:t>
      </w:r>
    </w:p>
    <w:p>
      <w:pPr>
        <w:widowControl w:val="0"/>
        <w:spacing w:before="240" w:after="60" w:line="240" w:lineRule="exact"/>
        <w:jc w:val="center"/>
        <w:outlineLvl w:val="0"/>
        <w:rPr>
          <w:rFonts w:hint="eastAsia" w:ascii="Cambria" w:hAnsi="Cambria" w:eastAsia="宋体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spacing w:line="560" w:lineRule="exact"/>
        <w:ind w:right="640"/>
        <w:jc w:val="left"/>
        <w:rPr>
          <w:rFonts w:ascii="楷体" w:hAnsi="楷体" w:eastAsia="楷体" w:cs="仿宋"/>
          <w:bCs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 xml:space="preserve">填报单位：                                                                填报时间：  </w:t>
      </w:r>
    </w:p>
    <w:tbl>
      <w:tblPr>
        <w:tblStyle w:val="4"/>
        <w:tblW w:w="1428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3367"/>
        <w:gridCol w:w="1530"/>
        <w:gridCol w:w="1690"/>
        <w:gridCol w:w="1772"/>
        <w:gridCol w:w="1646"/>
        <w:gridCol w:w="2126"/>
        <w:gridCol w:w="11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序号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企事业单位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所需工种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所需数量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用工地点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企事业单位联系人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33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6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 w:ascii="仿宋_GB2312" w:hAnsi="仿宋" w:eastAsia="仿宋_GB2312" w:cs="仿宋"/>
          <w:bCs/>
          <w:sz w:val="28"/>
          <w:szCs w:val="28"/>
        </w:rPr>
        <w:t>填报人：                                                                 联系电话：</w:t>
      </w:r>
      <w:r>
        <w:rPr>
          <w:sz w:val="28"/>
          <w:szCs w:val="28"/>
        </w:rPr>
        <w:t xml:space="preserve"> </w:t>
      </w:r>
    </w:p>
    <w:p>
      <w:pPr>
        <w:widowControl w:val="0"/>
        <w:spacing w:before="0" w:after="0" w:line="560" w:lineRule="exact"/>
        <w:jc w:val="left"/>
        <w:outlineLvl w:val="0"/>
        <w:rPr>
          <w:rFonts w:hint="eastAsia" w:ascii="仿宋_GB2312" w:hAnsi="Cambria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Cambria" w:eastAsia="仿宋_GB2312" w:cs="Times New Roman"/>
          <w:b w:val="0"/>
          <w:bCs/>
          <w:kern w:val="2"/>
          <w:sz w:val="28"/>
          <w:szCs w:val="28"/>
          <w:lang w:val="en-US" w:eastAsia="zh-CN" w:bidi="ar-SA"/>
        </w:rPr>
        <w:t>（注：提示注意隐私信息保密）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2020-03-27T07:40:14Z</dcterms:created>
  <dc:creator>Administrator</dc:creator>
  <cp:lastModifiedBy>〰</cp:lastModifiedBy>
  <dcterms:modified xsi:type="dcterms:W3CDTF">2020-03-27T07:40:24Z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