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00"/>
        <w:jc w:val="both"/>
        <w:rPr>
          <w:rFonts w:ascii="黑体" w:eastAsia="黑体"/>
          <w:b/>
          <w:sz w:val="32"/>
          <w:szCs w:val="32"/>
        </w:rPr>
      </w:pPr>
      <w:r>
        <w:rPr>
          <w:rFonts w:hint="eastAsia" w:ascii="仿宋_GB2312" w:eastAsia="仿宋_GB2312"/>
          <w:sz w:val="24"/>
        </w:rPr>
        <w:t xml:space="preserve">附表1 </w:t>
      </w:r>
      <w:r>
        <w:rPr>
          <w:rFonts w:hint="eastAsia" w:ascii="仿宋_GB2312" w:eastAsia="仿宋_GB2312"/>
          <w:sz w:val="28"/>
          <w:szCs w:val="28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黑体" w:eastAsia="黑体"/>
          <w:b/>
          <w:sz w:val="32"/>
          <w:szCs w:val="32"/>
        </w:rPr>
        <w:t>201</w:t>
      </w:r>
      <w:r>
        <w:rPr>
          <w:rFonts w:ascii="黑体" w:eastAsia="黑体"/>
          <w:b/>
          <w:sz w:val="32"/>
          <w:szCs w:val="32"/>
        </w:rPr>
        <w:t>4</w:t>
      </w:r>
      <w:r>
        <w:rPr>
          <w:rFonts w:hint="eastAsia" w:ascii="黑体" w:eastAsia="黑体"/>
          <w:b/>
          <w:sz w:val="32"/>
          <w:szCs w:val="32"/>
        </w:rPr>
        <w:t>-201</w:t>
      </w:r>
      <w:r>
        <w:rPr>
          <w:rFonts w:ascii="黑体" w:eastAsia="黑体"/>
          <w:b/>
          <w:sz w:val="32"/>
          <w:szCs w:val="32"/>
        </w:rPr>
        <w:t>6</w:t>
      </w:r>
      <w:r>
        <w:rPr>
          <w:rFonts w:hint="eastAsia" w:ascii="黑体" w:eastAsia="黑体"/>
          <w:b/>
          <w:sz w:val="32"/>
          <w:szCs w:val="32"/>
        </w:rPr>
        <w:t>年度上海市建设工程绿色施工</w:t>
      </w:r>
    </w:p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先 进 企 业 申 报 表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57"/>
        <w:gridCol w:w="3420"/>
        <w:gridCol w:w="1263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申报单位</w:t>
            </w:r>
          </w:p>
        </w:tc>
        <w:tc>
          <w:tcPr>
            <w:tcW w:w="6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联系人姓名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联系地址</w:t>
            </w:r>
          </w:p>
        </w:tc>
        <w:tc>
          <w:tcPr>
            <w:tcW w:w="6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基本概况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业绩</w:t>
            </w:r>
          </w:p>
        </w:tc>
        <w:tc>
          <w:tcPr>
            <w:tcW w:w="7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（可附资料）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主管部门推荐意见</w:t>
            </w:r>
          </w:p>
        </w:tc>
        <w:tc>
          <w:tcPr>
            <w:tcW w:w="7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480"/>
              <w:rPr>
                <w:rFonts w:ascii="仿宋_GB2312" w:eastAsia="仿宋_GB2312"/>
                <w:sz w:val="24"/>
              </w:rPr>
            </w:pPr>
          </w:p>
          <w:p>
            <w:pPr>
              <w:ind w:right="240" w:firstLine="1680" w:firstLineChars="7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（公章）</w:t>
            </w:r>
          </w:p>
          <w:p>
            <w:pPr>
              <w:ind w:firstLine="1680" w:firstLineChars="7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上海市建筑施工行业协会工程质量安全专业委员会初审意见</w:t>
            </w:r>
          </w:p>
        </w:tc>
        <w:tc>
          <w:tcPr>
            <w:tcW w:w="7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5865"/>
                <w:tab w:val="right" w:pos="7118"/>
              </w:tabs>
              <w:ind w:firstLine="5880" w:firstLineChars="245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ab/>
            </w:r>
            <w:r>
              <w:rPr>
                <w:rFonts w:hint="eastAsia" w:ascii="仿宋_GB2312" w:eastAsia="仿宋_GB2312"/>
                <w:sz w:val="24"/>
              </w:rPr>
              <w:t>（公章）</w:t>
            </w:r>
          </w:p>
          <w:p>
            <w:pPr>
              <w:ind w:firstLine="5280" w:firstLineChars="22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上海市建筑施工行业协会评选结果</w:t>
            </w:r>
          </w:p>
        </w:tc>
        <w:tc>
          <w:tcPr>
            <w:tcW w:w="7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  <w:p>
            <w:pPr>
              <w:spacing w:line="420" w:lineRule="exact"/>
              <w:ind w:firstLine="4600" w:firstLineChars="2300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（公章）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年   月  日</w:t>
            </w:r>
          </w:p>
        </w:tc>
      </w:tr>
    </w:tbl>
    <w:p>
      <w:pPr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796B"/>
    <w:rsid w:val="000112AD"/>
    <w:rsid w:val="000203A0"/>
    <w:rsid w:val="000F4F67"/>
    <w:rsid w:val="001972A0"/>
    <w:rsid w:val="003434D6"/>
    <w:rsid w:val="00446FDB"/>
    <w:rsid w:val="004B7B62"/>
    <w:rsid w:val="004E5E72"/>
    <w:rsid w:val="00502F53"/>
    <w:rsid w:val="005161B1"/>
    <w:rsid w:val="00551B97"/>
    <w:rsid w:val="00570901"/>
    <w:rsid w:val="00573290"/>
    <w:rsid w:val="005B6358"/>
    <w:rsid w:val="00665E6D"/>
    <w:rsid w:val="00736D70"/>
    <w:rsid w:val="0075432A"/>
    <w:rsid w:val="0080765D"/>
    <w:rsid w:val="008E68A9"/>
    <w:rsid w:val="00A22F8B"/>
    <w:rsid w:val="00A600B8"/>
    <w:rsid w:val="00AD796B"/>
    <w:rsid w:val="00B15915"/>
    <w:rsid w:val="00B16DC9"/>
    <w:rsid w:val="00C23E6D"/>
    <w:rsid w:val="00C41072"/>
    <w:rsid w:val="00C83B89"/>
    <w:rsid w:val="00CE6644"/>
    <w:rsid w:val="00DA7AEC"/>
    <w:rsid w:val="00DB0696"/>
    <w:rsid w:val="00DC72BC"/>
    <w:rsid w:val="00FA6E28"/>
    <w:rsid w:val="0B257184"/>
    <w:rsid w:val="57FF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iPriority w:val="0"/>
    <w:pPr>
      <w:ind w:left="100" w:leftChars="2500"/>
    </w:p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9">
    <w:name w:val="页眉 Char"/>
    <w:link w:val="5"/>
    <w:uiPriority w:val="0"/>
    <w:rPr>
      <w:kern w:val="2"/>
      <w:sz w:val="18"/>
      <w:szCs w:val="18"/>
    </w:rPr>
  </w:style>
  <w:style w:type="character" w:customStyle="1" w:styleId="10">
    <w:name w:val="页脚 Char"/>
    <w:link w:val="4"/>
    <w:uiPriority w:val="0"/>
    <w:rPr>
      <w:kern w:val="2"/>
      <w:sz w:val="18"/>
      <w:szCs w:val="18"/>
    </w:rPr>
  </w:style>
  <w:style w:type="character" w:customStyle="1" w:styleId="11">
    <w:name w:val="日期 Char"/>
    <w:link w:val="2"/>
    <w:uiPriority w:val="0"/>
    <w:rPr>
      <w:kern w:val="2"/>
      <w:sz w:val="21"/>
      <w:szCs w:val="24"/>
    </w:rPr>
  </w:style>
  <w:style w:type="character" w:customStyle="1" w:styleId="12">
    <w:name w:val="批注框文本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353</Words>
  <Characters>2015</Characters>
  <Lines>16</Lines>
  <Paragraphs>4</Paragraphs>
  <ScaleCrop>false</ScaleCrop>
  <LinksUpToDate>false</LinksUpToDate>
  <CharactersWithSpaces>2364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2017-01-09T02:17:00Z</dcterms:created>
  <dc:creator>User</dc:creator>
  <cp:lastModifiedBy>CD&amp;RB</cp:lastModifiedBy>
  <cp:lastPrinted>2017-01-09T02:06:00Z</cp:lastPrinted>
  <dcterms:modified xsi:type="dcterms:W3CDTF">2017-08-29T07:26:37Z</dcterms:modified>
  <dc:title>关于授予2012年度上海市建设工程“白玉兰”奖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