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350" w:rsidRPr="007B1350" w:rsidRDefault="007B1350" w:rsidP="007B1350">
      <w:pPr>
        <w:spacing w:line="700" w:lineRule="exact"/>
        <w:jc w:val="center"/>
        <w:rPr>
          <w:rFonts w:ascii="方正小标宋简体" w:eastAsia="方正小标宋简体" w:hAnsi="宋体" w:hint="eastAsia"/>
          <w:spacing w:val="-20"/>
          <w:sz w:val="44"/>
          <w:szCs w:val="44"/>
        </w:rPr>
      </w:pPr>
      <w:r w:rsidRPr="007B1350">
        <w:rPr>
          <w:rFonts w:ascii="方正小标宋简体" w:eastAsia="方正小标宋简体" w:hAnsi="宋体" w:hint="eastAsia"/>
          <w:spacing w:val="-20"/>
          <w:sz w:val="44"/>
          <w:szCs w:val="44"/>
        </w:rPr>
        <w:t>温州市建筑施工安全专项整治工作实施方案</w:t>
      </w:r>
    </w:p>
    <w:p w:rsidR="007B1350" w:rsidRDefault="007B1350" w:rsidP="001E291B">
      <w:pPr>
        <w:autoSpaceDE w:val="0"/>
        <w:spacing w:line="560" w:lineRule="exact"/>
        <w:rPr>
          <w:rFonts w:ascii="宋体" w:hAnsi="宋体" w:hint="eastAsia"/>
          <w:b/>
          <w:bCs/>
          <w:sz w:val="32"/>
          <w:szCs w:val="32"/>
        </w:rPr>
      </w:pPr>
      <w:r>
        <w:rPr>
          <w:rFonts w:ascii="宋体" w:hAnsi="宋体" w:hint="eastAsia"/>
          <w:b/>
          <w:bCs/>
          <w:sz w:val="32"/>
          <w:szCs w:val="32"/>
        </w:rPr>
        <w:t xml:space="preserve"> </w:t>
      </w:r>
    </w:p>
    <w:p w:rsidR="007B1350" w:rsidRPr="007B1350" w:rsidRDefault="007B1350" w:rsidP="001E291B">
      <w:pPr>
        <w:autoSpaceDE w:val="0"/>
        <w:spacing w:line="560" w:lineRule="exact"/>
        <w:ind w:firstLineChars="200" w:firstLine="640"/>
        <w:rPr>
          <w:rFonts w:ascii="仿宋_GB2312" w:eastAsia="仿宋_GB2312" w:hAnsi="仿宋" w:hint="eastAsia"/>
          <w:sz w:val="32"/>
          <w:szCs w:val="32"/>
        </w:rPr>
      </w:pPr>
      <w:r w:rsidRPr="007B1350">
        <w:rPr>
          <w:rFonts w:ascii="仿宋_GB2312" w:eastAsia="仿宋_GB2312" w:hAnsi="仿宋" w:hint="eastAsia"/>
          <w:sz w:val="32"/>
          <w:szCs w:val="32"/>
        </w:rPr>
        <w:t>坚持以习近平新时代中国特色社会主义思想为指导，深入贯彻落实党的十九大精神和省十四次党代会精神，进一步落实工程建设各方主体责任，强化红</w:t>
      </w:r>
      <w:proofErr w:type="gramStart"/>
      <w:r w:rsidRPr="007B1350">
        <w:rPr>
          <w:rFonts w:ascii="仿宋_GB2312" w:eastAsia="仿宋_GB2312" w:hAnsi="仿宋" w:hint="eastAsia"/>
          <w:sz w:val="32"/>
          <w:szCs w:val="32"/>
        </w:rPr>
        <w:t>线意识</w:t>
      </w:r>
      <w:proofErr w:type="gramEnd"/>
      <w:r w:rsidRPr="007B1350">
        <w:rPr>
          <w:rFonts w:ascii="仿宋_GB2312" w:eastAsia="仿宋_GB2312" w:hAnsi="仿宋" w:hint="eastAsia"/>
          <w:sz w:val="32"/>
          <w:szCs w:val="32"/>
        </w:rPr>
        <w:t>和底线思维，全面排查安全隐患，有效防范和遏制建筑施工伤亡事故，促进我市建筑</w:t>
      </w:r>
      <w:bookmarkStart w:id="0" w:name="_GoBack"/>
      <w:bookmarkEnd w:id="0"/>
      <w:r w:rsidRPr="007B1350">
        <w:rPr>
          <w:rFonts w:ascii="仿宋_GB2312" w:eastAsia="仿宋_GB2312" w:hAnsi="仿宋" w:hint="eastAsia"/>
          <w:sz w:val="32"/>
          <w:szCs w:val="32"/>
        </w:rPr>
        <w:t>施工安全生产形势持续稳定，根据省建设厅《关于印发&lt;建筑施工安全专项整治工作实施方案&gt;》（建</w:t>
      </w:r>
      <w:proofErr w:type="gramStart"/>
      <w:r w:rsidRPr="007B1350">
        <w:rPr>
          <w:rFonts w:ascii="仿宋_GB2312" w:eastAsia="仿宋_GB2312" w:hAnsi="仿宋" w:hint="eastAsia"/>
          <w:sz w:val="32"/>
          <w:szCs w:val="32"/>
        </w:rPr>
        <w:t>建</w:t>
      </w:r>
      <w:proofErr w:type="gramEnd"/>
      <w:r w:rsidRPr="007B1350">
        <w:rPr>
          <w:rFonts w:ascii="仿宋_GB2312" w:eastAsia="仿宋_GB2312" w:hAnsi="仿宋" w:hint="eastAsia"/>
          <w:sz w:val="32"/>
          <w:szCs w:val="32"/>
        </w:rPr>
        <w:t>发〔2018〕108号）和《关于印发浙江建设工程安全生产综合治理三年行动计划的通知》（建</w:t>
      </w:r>
      <w:proofErr w:type="gramStart"/>
      <w:r w:rsidRPr="007B1350">
        <w:rPr>
          <w:rFonts w:ascii="仿宋_GB2312" w:eastAsia="仿宋_GB2312" w:hAnsi="仿宋" w:hint="eastAsia"/>
          <w:sz w:val="32"/>
          <w:szCs w:val="32"/>
        </w:rPr>
        <w:t>建</w:t>
      </w:r>
      <w:proofErr w:type="gramEnd"/>
      <w:r w:rsidRPr="007B1350">
        <w:rPr>
          <w:rFonts w:ascii="仿宋_GB2312" w:eastAsia="仿宋_GB2312" w:hAnsi="仿宋" w:hint="eastAsia"/>
          <w:sz w:val="32"/>
          <w:szCs w:val="32"/>
        </w:rPr>
        <w:t>发〔2017〕370号）工作要求，结合我市建筑施工实际，决定开展建筑施工安全专项整治工作，现制定实施方案如下：</w:t>
      </w:r>
    </w:p>
    <w:p w:rsidR="007B1350" w:rsidRPr="007B1350" w:rsidRDefault="007B1350" w:rsidP="001E291B">
      <w:pPr>
        <w:autoSpaceDE w:val="0"/>
        <w:spacing w:line="560" w:lineRule="exact"/>
        <w:ind w:firstLineChars="200" w:firstLine="640"/>
        <w:rPr>
          <w:rFonts w:ascii="黑体" w:eastAsia="黑体" w:hAnsi="黑体" w:hint="eastAsia"/>
          <w:sz w:val="32"/>
          <w:szCs w:val="32"/>
        </w:rPr>
      </w:pPr>
      <w:r w:rsidRPr="007B1350">
        <w:rPr>
          <w:rFonts w:ascii="黑体" w:eastAsia="黑体" w:hAnsi="黑体" w:hint="eastAsia"/>
          <w:sz w:val="32"/>
          <w:szCs w:val="32"/>
        </w:rPr>
        <w:t>一、工作目标</w:t>
      </w:r>
    </w:p>
    <w:p w:rsidR="007B1350" w:rsidRPr="007B1350" w:rsidRDefault="007B1350" w:rsidP="001E291B">
      <w:pPr>
        <w:autoSpaceDE w:val="0"/>
        <w:spacing w:line="560" w:lineRule="exact"/>
        <w:ind w:firstLineChars="200" w:firstLine="640"/>
        <w:rPr>
          <w:rFonts w:ascii="仿宋_GB2312" w:eastAsia="仿宋_GB2312" w:hAnsi="仿宋" w:hint="eastAsia"/>
          <w:sz w:val="32"/>
          <w:szCs w:val="32"/>
        </w:rPr>
      </w:pPr>
      <w:r w:rsidRPr="007B1350">
        <w:rPr>
          <w:rFonts w:ascii="仿宋_GB2312" w:eastAsia="仿宋_GB2312" w:hAnsi="仿宋" w:hint="eastAsia"/>
          <w:sz w:val="32"/>
          <w:szCs w:val="32"/>
        </w:rPr>
        <w:t>通过深入开展建筑施工安全专项整治工作，促进工程建设各方主体严格落实安全生产责任，强化预防措施，加强安全风险管控，全面开展安全隐患排查治理活动，推进标准化施工和平安建设，推进数字化、信息化管理水平，提高从业人员安全生产意识和安全技能，切实</w:t>
      </w:r>
      <w:proofErr w:type="gramStart"/>
      <w:r w:rsidRPr="007B1350">
        <w:rPr>
          <w:rFonts w:ascii="仿宋_GB2312" w:eastAsia="仿宋_GB2312" w:hAnsi="仿宋" w:hint="eastAsia"/>
          <w:sz w:val="32"/>
          <w:szCs w:val="32"/>
        </w:rPr>
        <w:t>预防深</w:t>
      </w:r>
      <w:proofErr w:type="gramEnd"/>
      <w:r w:rsidRPr="007B1350">
        <w:rPr>
          <w:rFonts w:ascii="仿宋_GB2312" w:eastAsia="仿宋_GB2312" w:hAnsi="仿宋" w:hint="eastAsia"/>
          <w:sz w:val="32"/>
          <w:szCs w:val="32"/>
        </w:rPr>
        <w:t>基坑、脚手架和模板支撑系统坍塌、建筑起重机械倒塌、高处坠落等事故发生，有力保障人民群众生命财产安全，维护社会和谐稳定。</w:t>
      </w:r>
    </w:p>
    <w:p w:rsidR="007B1350" w:rsidRPr="00D96332" w:rsidRDefault="007B1350" w:rsidP="001E291B">
      <w:pPr>
        <w:autoSpaceDE w:val="0"/>
        <w:spacing w:line="560" w:lineRule="exact"/>
        <w:ind w:firstLineChars="200" w:firstLine="640"/>
        <w:rPr>
          <w:rFonts w:ascii="黑体" w:eastAsia="黑体" w:hAnsi="黑体" w:hint="eastAsia"/>
          <w:sz w:val="32"/>
          <w:szCs w:val="32"/>
        </w:rPr>
      </w:pPr>
      <w:r w:rsidRPr="00D96332">
        <w:rPr>
          <w:rFonts w:ascii="黑体" w:eastAsia="黑体" w:hAnsi="黑体" w:hint="eastAsia"/>
          <w:sz w:val="32"/>
          <w:szCs w:val="32"/>
        </w:rPr>
        <w:t>二、整治时间及范围</w:t>
      </w:r>
    </w:p>
    <w:p w:rsidR="007B1350" w:rsidRPr="007B1350" w:rsidRDefault="007B1350" w:rsidP="001E291B">
      <w:pPr>
        <w:autoSpaceDE w:val="0"/>
        <w:spacing w:line="560" w:lineRule="exact"/>
        <w:ind w:firstLineChars="200" w:firstLine="640"/>
        <w:rPr>
          <w:rFonts w:ascii="仿宋_GB2312" w:eastAsia="仿宋_GB2312" w:hAnsi="仿宋" w:hint="eastAsia"/>
          <w:sz w:val="32"/>
          <w:szCs w:val="32"/>
        </w:rPr>
      </w:pPr>
      <w:r w:rsidRPr="007B1350">
        <w:rPr>
          <w:rFonts w:ascii="仿宋_GB2312" w:eastAsia="仿宋_GB2312" w:hAnsi="仿宋" w:hint="eastAsia"/>
          <w:sz w:val="32"/>
          <w:szCs w:val="32"/>
        </w:rPr>
        <w:t>时间：2018年5月起至2020年3月底；</w:t>
      </w:r>
    </w:p>
    <w:p w:rsidR="007B1350" w:rsidRPr="007B1350" w:rsidRDefault="007B1350" w:rsidP="001E291B">
      <w:pPr>
        <w:autoSpaceDE w:val="0"/>
        <w:spacing w:line="560" w:lineRule="exact"/>
        <w:ind w:firstLineChars="200" w:firstLine="640"/>
        <w:rPr>
          <w:rFonts w:ascii="仿宋_GB2312" w:eastAsia="仿宋_GB2312" w:hAnsi="仿宋" w:hint="eastAsia"/>
          <w:sz w:val="32"/>
          <w:szCs w:val="32"/>
        </w:rPr>
      </w:pPr>
      <w:r w:rsidRPr="007B1350">
        <w:rPr>
          <w:rFonts w:ascii="仿宋_GB2312" w:eastAsia="仿宋_GB2312" w:hAnsi="仿宋" w:hint="eastAsia"/>
          <w:sz w:val="32"/>
          <w:szCs w:val="32"/>
        </w:rPr>
        <w:t>范围：全市房屋建筑和市政基础设施工程。</w:t>
      </w:r>
    </w:p>
    <w:p w:rsidR="007B1350" w:rsidRPr="00D96332" w:rsidRDefault="007B1350" w:rsidP="001E291B">
      <w:pPr>
        <w:autoSpaceDE w:val="0"/>
        <w:spacing w:line="560" w:lineRule="exact"/>
        <w:ind w:firstLineChars="200" w:firstLine="640"/>
        <w:rPr>
          <w:rFonts w:ascii="黑体" w:eastAsia="黑体" w:hAnsi="黑体" w:hint="eastAsia"/>
          <w:sz w:val="32"/>
          <w:szCs w:val="32"/>
        </w:rPr>
      </w:pPr>
      <w:r w:rsidRPr="00D96332">
        <w:rPr>
          <w:rFonts w:ascii="黑体" w:eastAsia="黑体" w:hAnsi="黑体" w:hint="eastAsia"/>
          <w:sz w:val="32"/>
          <w:szCs w:val="32"/>
        </w:rPr>
        <w:t>三、整治内容</w:t>
      </w:r>
    </w:p>
    <w:p w:rsidR="007B1350" w:rsidRPr="007B1350" w:rsidRDefault="007B1350" w:rsidP="001E291B">
      <w:pPr>
        <w:autoSpaceDE w:val="0"/>
        <w:spacing w:line="560" w:lineRule="exact"/>
        <w:ind w:firstLineChars="200" w:firstLine="640"/>
        <w:rPr>
          <w:rFonts w:ascii="仿宋_GB2312" w:eastAsia="仿宋_GB2312" w:hAnsi="仿宋" w:hint="eastAsia"/>
          <w:sz w:val="32"/>
          <w:szCs w:val="32"/>
        </w:rPr>
      </w:pPr>
      <w:r w:rsidRPr="00D96332">
        <w:rPr>
          <w:rFonts w:ascii="楷体_GB2312" w:eastAsia="楷体_GB2312" w:hAnsi="仿宋" w:hint="eastAsia"/>
          <w:sz w:val="32"/>
          <w:szCs w:val="32"/>
        </w:rPr>
        <w:lastRenderedPageBreak/>
        <w:t>（一）安全生产主体责任落实情况。</w:t>
      </w:r>
      <w:r w:rsidRPr="007B1350">
        <w:rPr>
          <w:rFonts w:ascii="仿宋_GB2312" w:eastAsia="仿宋_GB2312" w:hAnsi="仿宋" w:hint="eastAsia"/>
          <w:sz w:val="32"/>
          <w:szCs w:val="32"/>
        </w:rPr>
        <w:t xml:space="preserve">建设、监理、勘察、设计、施工总承包、专业分包、劳务分包，钢管扣件租赁，建筑起重机械租赁、安装、使用等单位安全生产主体责任落实情况；各方责任主体项目负责人安全责任落实情况。           </w:t>
      </w:r>
    </w:p>
    <w:p w:rsidR="007B1350" w:rsidRPr="007B1350" w:rsidRDefault="007B1350" w:rsidP="001E291B">
      <w:pPr>
        <w:autoSpaceDE w:val="0"/>
        <w:spacing w:line="560" w:lineRule="exact"/>
        <w:ind w:firstLineChars="200" w:firstLine="640"/>
        <w:rPr>
          <w:rFonts w:ascii="仿宋_GB2312" w:eastAsia="仿宋_GB2312" w:hAnsi="仿宋" w:hint="eastAsia"/>
          <w:sz w:val="32"/>
          <w:szCs w:val="32"/>
        </w:rPr>
      </w:pPr>
      <w:r w:rsidRPr="00D96332">
        <w:rPr>
          <w:rFonts w:ascii="楷体_GB2312" w:eastAsia="楷体_GB2312" w:hAnsi="仿宋" w:hint="eastAsia"/>
          <w:sz w:val="32"/>
          <w:szCs w:val="32"/>
        </w:rPr>
        <w:t>（二）</w:t>
      </w:r>
      <w:proofErr w:type="gramStart"/>
      <w:r w:rsidRPr="00D96332">
        <w:rPr>
          <w:rFonts w:ascii="楷体_GB2312" w:eastAsia="楷体_GB2312" w:hAnsi="仿宋" w:hint="eastAsia"/>
          <w:sz w:val="32"/>
          <w:szCs w:val="32"/>
        </w:rPr>
        <w:t>危大工程</w:t>
      </w:r>
      <w:proofErr w:type="gramEnd"/>
      <w:r w:rsidRPr="00D96332">
        <w:rPr>
          <w:rFonts w:ascii="楷体_GB2312" w:eastAsia="楷体_GB2312" w:hAnsi="仿宋" w:hint="eastAsia"/>
          <w:sz w:val="32"/>
          <w:szCs w:val="32"/>
        </w:rPr>
        <w:t>管控情况。</w:t>
      </w:r>
      <w:r w:rsidRPr="007B1350">
        <w:rPr>
          <w:rFonts w:ascii="仿宋_GB2312" w:eastAsia="仿宋_GB2312" w:hAnsi="仿宋" w:hint="eastAsia"/>
          <w:sz w:val="32"/>
          <w:szCs w:val="32"/>
        </w:rPr>
        <w:t>落实《住房城乡建设部办公厅关于进一步加强危险性较大的分部分项工程安全管理的通知》（</w:t>
      </w:r>
      <w:proofErr w:type="gramStart"/>
      <w:r w:rsidRPr="007B1350">
        <w:rPr>
          <w:rFonts w:ascii="仿宋_GB2312" w:eastAsia="仿宋_GB2312" w:hAnsi="仿宋" w:hint="eastAsia"/>
          <w:sz w:val="32"/>
          <w:szCs w:val="32"/>
        </w:rPr>
        <w:t>建办质〔2017〕</w:t>
      </w:r>
      <w:proofErr w:type="gramEnd"/>
      <w:r w:rsidRPr="007B1350">
        <w:rPr>
          <w:rFonts w:ascii="仿宋_GB2312" w:eastAsia="仿宋_GB2312" w:hAnsi="仿宋" w:hint="eastAsia"/>
          <w:sz w:val="32"/>
          <w:szCs w:val="32"/>
        </w:rPr>
        <w:t>39号）和《温州市住建委关于进一步加强危险性较大的分部分项工程质量安全管理的通知》（</w:t>
      </w:r>
      <w:proofErr w:type="gramStart"/>
      <w:r w:rsidRPr="007B1350">
        <w:rPr>
          <w:rFonts w:ascii="仿宋_GB2312" w:eastAsia="仿宋_GB2312" w:hAnsi="仿宋" w:hint="eastAsia"/>
          <w:sz w:val="32"/>
          <w:szCs w:val="32"/>
        </w:rPr>
        <w:t>温住建</w:t>
      </w:r>
      <w:proofErr w:type="gramEnd"/>
      <w:r w:rsidRPr="007B1350">
        <w:rPr>
          <w:rFonts w:ascii="仿宋_GB2312" w:eastAsia="仿宋_GB2312" w:hAnsi="仿宋" w:hint="eastAsia"/>
          <w:sz w:val="32"/>
          <w:szCs w:val="32"/>
        </w:rPr>
        <w:t>发〔2017〕158号）文件要求，加强对深基坑、脚手架、模板支撑、起重机械等危险性较大分部分项工程的安全管控。</w:t>
      </w:r>
      <w:proofErr w:type="gramStart"/>
      <w:r w:rsidRPr="007B1350">
        <w:rPr>
          <w:rFonts w:ascii="仿宋_GB2312" w:eastAsia="仿宋_GB2312" w:hAnsi="仿宋" w:hint="eastAsia"/>
          <w:sz w:val="32"/>
          <w:szCs w:val="32"/>
        </w:rPr>
        <w:t>工程报监时</w:t>
      </w:r>
      <w:proofErr w:type="gramEnd"/>
      <w:r w:rsidRPr="007B1350">
        <w:rPr>
          <w:rFonts w:ascii="仿宋_GB2312" w:eastAsia="仿宋_GB2312" w:hAnsi="仿宋" w:hint="eastAsia"/>
          <w:sz w:val="32"/>
          <w:szCs w:val="32"/>
        </w:rPr>
        <w:t>建设单位提供清单并将清单予以公告情况；</w:t>
      </w:r>
      <w:proofErr w:type="gramStart"/>
      <w:r w:rsidRPr="007B1350">
        <w:rPr>
          <w:rFonts w:ascii="仿宋_GB2312" w:eastAsia="仿宋_GB2312" w:hAnsi="仿宋" w:hint="eastAsia"/>
          <w:sz w:val="32"/>
          <w:szCs w:val="32"/>
        </w:rPr>
        <w:t>危大工程</w:t>
      </w:r>
      <w:proofErr w:type="gramEnd"/>
      <w:r w:rsidRPr="007B1350">
        <w:rPr>
          <w:rFonts w:ascii="仿宋_GB2312" w:eastAsia="仿宋_GB2312" w:hAnsi="仿宋" w:hint="eastAsia"/>
          <w:sz w:val="32"/>
          <w:szCs w:val="32"/>
        </w:rPr>
        <w:t>专项施工方案编制、审核、专家论证及现场实施情况；监理单位开展监测方案和专项施工方案审核、施工现场监督巡查和工程验收情况。第三方监测单位方案编制、开展监测情况。</w:t>
      </w:r>
    </w:p>
    <w:p w:rsidR="007B1350" w:rsidRPr="007B1350" w:rsidRDefault="007B1350" w:rsidP="001E291B">
      <w:pPr>
        <w:autoSpaceDE w:val="0"/>
        <w:spacing w:line="560" w:lineRule="exact"/>
        <w:ind w:firstLineChars="200" w:firstLine="640"/>
        <w:rPr>
          <w:rFonts w:ascii="仿宋_GB2312" w:eastAsia="仿宋_GB2312" w:hAnsi="仿宋" w:hint="eastAsia"/>
          <w:sz w:val="32"/>
          <w:szCs w:val="32"/>
        </w:rPr>
      </w:pPr>
      <w:r w:rsidRPr="00D96332">
        <w:rPr>
          <w:rFonts w:ascii="楷体_GB2312" w:eastAsia="楷体_GB2312" w:hAnsi="仿宋" w:hint="eastAsia"/>
          <w:sz w:val="32"/>
          <w:szCs w:val="32"/>
        </w:rPr>
        <w:t>（三）深基坑工程安全管理情况。</w:t>
      </w:r>
      <w:r w:rsidRPr="007B1350">
        <w:rPr>
          <w:rFonts w:ascii="仿宋_GB2312" w:eastAsia="仿宋_GB2312" w:hAnsi="仿宋" w:hint="eastAsia"/>
          <w:sz w:val="32"/>
          <w:szCs w:val="32"/>
        </w:rPr>
        <w:t>监理单位组织各方主体在土方开挖前对基坑支护结构质量进行验收情况；深基坑（槽）的防护情况，包括周边防护栏杆、工人专用梯道、同一垂直作业面上下层之间的隔离防护等；深基坑（槽）和边坡作业的合</w:t>
      </w:r>
      <w:proofErr w:type="gramStart"/>
      <w:r w:rsidRPr="007B1350">
        <w:rPr>
          <w:rFonts w:ascii="仿宋_GB2312" w:eastAsia="仿宋_GB2312" w:hAnsi="仿宋" w:hint="eastAsia"/>
          <w:sz w:val="32"/>
          <w:szCs w:val="32"/>
        </w:rPr>
        <w:t>规</w:t>
      </w:r>
      <w:proofErr w:type="gramEnd"/>
      <w:r w:rsidRPr="007B1350">
        <w:rPr>
          <w:rFonts w:ascii="仿宋_GB2312" w:eastAsia="仿宋_GB2312" w:hAnsi="仿宋" w:hint="eastAsia"/>
          <w:sz w:val="32"/>
          <w:szCs w:val="32"/>
        </w:rPr>
        <w:t>性情况，包括支护、降（排）水、放坡、安全监测等。关注市（城）区基坑影响范围内原有建筑、道路等的安全监测，基坑周边</w:t>
      </w:r>
      <w:proofErr w:type="gramStart"/>
      <w:r w:rsidRPr="007B1350">
        <w:rPr>
          <w:rFonts w:ascii="仿宋_GB2312" w:eastAsia="仿宋_GB2312" w:hAnsi="仿宋" w:hint="eastAsia"/>
          <w:sz w:val="32"/>
          <w:szCs w:val="32"/>
        </w:rPr>
        <w:t>堆载和</w:t>
      </w:r>
      <w:proofErr w:type="gramEnd"/>
      <w:r w:rsidRPr="007B1350">
        <w:rPr>
          <w:rFonts w:ascii="仿宋_GB2312" w:eastAsia="仿宋_GB2312" w:hAnsi="仿宋" w:hint="eastAsia"/>
          <w:sz w:val="32"/>
          <w:szCs w:val="32"/>
        </w:rPr>
        <w:t>作业情况。</w:t>
      </w:r>
    </w:p>
    <w:p w:rsidR="007B1350" w:rsidRPr="007B1350" w:rsidRDefault="007B1350" w:rsidP="001E291B">
      <w:pPr>
        <w:autoSpaceDE w:val="0"/>
        <w:spacing w:line="560" w:lineRule="exact"/>
        <w:ind w:firstLineChars="200" w:firstLine="640"/>
        <w:rPr>
          <w:rFonts w:ascii="仿宋_GB2312" w:eastAsia="仿宋_GB2312" w:hAnsi="仿宋" w:hint="eastAsia"/>
          <w:sz w:val="32"/>
          <w:szCs w:val="32"/>
        </w:rPr>
      </w:pPr>
      <w:r w:rsidRPr="00D96332">
        <w:rPr>
          <w:rFonts w:ascii="楷体_GB2312" w:eastAsia="楷体_GB2312" w:hAnsi="仿宋" w:hint="eastAsia"/>
          <w:sz w:val="32"/>
          <w:szCs w:val="32"/>
        </w:rPr>
        <w:t>（四）脚手架、模板支撑系统安全管理情况。</w:t>
      </w:r>
      <w:r w:rsidRPr="007B1350">
        <w:rPr>
          <w:rFonts w:ascii="仿宋_GB2312" w:eastAsia="仿宋_GB2312" w:hAnsi="仿宋" w:hint="eastAsia"/>
          <w:sz w:val="32"/>
          <w:szCs w:val="32"/>
        </w:rPr>
        <w:t>脚手架、模板支撑系统搭设</w:t>
      </w:r>
      <w:proofErr w:type="gramStart"/>
      <w:r w:rsidRPr="007B1350">
        <w:rPr>
          <w:rFonts w:ascii="仿宋_GB2312" w:eastAsia="仿宋_GB2312" w:hAnsi="仿宋" w:hint="eastAsia"/>
          <w:sz w:val="32"/>
          <w:szCs w:val="32"/>
        </w:rPr>
        <w:t>前材料</w:t>
      </w:r>
      <w:proofErr w:type="gramEnd"/>
      <w:r w:rsidRPr="007B1350">
        <w:rPr>
          <w:rFonts w:ascii="仿宋_GB2312" w:eastAsia="仿宋_GB2312" w:hAnsi="仿宋" w:hint="eastAsia"/>
          <w:sz w:val="32"/>
          <w:szCs w:val="32"/>
        </w:rPr>
        <w:t>及基础验收、安全技术交底、架体</w:t>
      </w:r>
      <w:r w:rsidRPr="007B1350">
        <w:rPr>
          <w:rFonts w:ascii="仿宋_GB2312" w:eastAsia="仿宋_GB2312" w:hAnsi="仿宋" w:hint="eastAsia"/>
          <w:sz w:val="32"/>
          <w:szCs w:val="32"/>
        </w:rPr>
        <w:lastRenderedPageBreak/>
        <w:t>搭设、搭设后检查验收，使用与检查、混凝土浇筑、现场安全监测、架体拆除以及监督管理等制度执行情况。普及工具式承重支模架应用、悬挑脚手架严格四层一挑、严控爬升式脚手架等。</w:t>
      </w:r>
    </w:p>
    <w:p w:rsidR="007B1350" w:rsidRPr="007B1350" w:rsidRDefault="007B1350" w:rsidP="001E291B">
      <w:pPr>
        <w:autoSpaceDE w:val="0"/>
        <w:spacing w:line="560" w:lineRule="exact"/>
        <w:ind w:firstLineChars="200" w:firstLine="640"/>
        <w:rPr>
          <w:rFonts w:ascii="仿宋_GB2312" w:eastAsia="仿宋_GB2312" w:hAnsi="仿宋" w:hint="eastAsia"/>
          <w:sz w:val="32"/>
          <w:szCs w:val="32"/>
        </w:rPr>
      </w:pPr>
      <w:r w:rsidRPr="00D96332">
        <w:rPr>
          <w:rFonts w:ascii="楷体_GB2312" w:eastAsia="楷体_GB2312" w:hAnsi="仿宋" w:hint="eastAsia"/>
          <w:sz w:val="32"/>
          <w:szCs w:val="32"/>
        </w:rPr>
        <w:t>（五）建筑起重机械安全管理情况。</w:t>
      </w:r>
      <w:r w:rsidRPr="007B1350">
        <w:rPr>
          <w:rFonts w:ascii="仿宋_GB2312" w:eastAsia="仿宋_GB2312" w:hAnsi="仿宋" w:hint="eastAsia"/>
          <w:sz w:val="32"/>
          <w:szCs w:val="32"/>
        </w:rPr>
        <w:t>建筑起重机械产权备案、安装（拆卸）告知、安全档案建立、检验检测、安装验收、使用登记、定期检查维护保养等制度执行情况、机械类专职安全生产管理人员配备情况以及企业是否具有相应资质和安全许可证情况，建筑起重机械安装拆卸人员、司机、信号</w:t>
      </w:r>
      <w:proofErr w:type="gramStart"/>
      <w:r w:rsidRPr="007B1350">
        <w:rPr>
          <w:rFonts w:ascii="仿宋_GB2312" w:eastAsia="仿宋_GB2312" w:hAnsi="仿宋" w:hint="eastAsia"/>
          <w:sz w:val="32"/>
          <w:szCs w:val="32"/>
        </w:rPr>
        <w:t>司索工</w:t>
      </w:r>
      <w:proofErr w:type="gramEnd"/>
      <w:r w:rsidRPr="007B1350">
        <w:rPr>
          <w:rFonts w:ascii="仿宋_GB2312" w:eastAsia="仿宋_GB2312" w:hAnsi="仿宋" w:hint="eastAsia"/>
          <w:sz w:val="32"/>
          <w:szCs w:val="32"/>
        </w:rPr>
        <w:t>持证上岗情况，设备安装（拆卸）、顶升、加节、检验检测过程的旁站监理情况。</w:t>
      </w:r>
    </w:p>
    <w:p w:rsidR="007B1350" w:rsidRPr="007B1350" w:rsidRDefault="007B1350" w:rsidP="001E291B">
      <w:pPr>
        <w:autoSpaceDE w:val="0"/>
        <w:spacing w:line="560" w:lineRule="exact"/>
        <w:ind w:firstLineChars="200" w:firstLine="640"/>
        <w:rPr>
          <w:rFonts w:ascii="仿宋_GB2312" w:eastAsia="仿宋_GB2312" w:hAnsi="仿宋" w:hint="eastAsia"/>
          <w:sz w:val="32"/>
          <w:szCs w:val="32"/>
        </w:rPr>
      </w:pPr>
      <w:r w:rsidRPr="00D96332">
        <w:rPr>
          <w:rFonts w:ascii="楷体_GB2312" w:eastAsia="楷体_GB2312" w:hAnsi="仿宋" w:hint="eastAsia"/>
          <w:sz w:val="32"/>
          <w:szCs w:val="32"/>
        </w:rPr>
        <w:t>（六）预防高处坠落和物体打击措施情况。</w:t>
      </w:r>
      <w:r w:rsidRPr="007B1350">
        <w:rPr>
          <w:rFonts w:ascii="仿宋_GB2312" w:eastAsia="仿宋_GB2312" w:hAnsi="仿宋" w:hint="eastAsia"/>
          <w:sz w:val="32"/>
          <w:szCs w:val="32"/>
        </w:rPr>
        <w:t xml:space="preserve">施工单位和监理单位对施工现场涉及高处作业的危险性较大的分部分项工程的专项方案及论证、审批、验收情况；施工单位对作业人员进行高处作业安全知识教育和安全技术交底情况；施工单位对施工各阶段高处坠落危险源、高处作业安全防护措施情况，为高处作业人员提供安全防护用具和用具使用情况。坠落半径范围内隔离隔断情况以及交叉作业防护情况。  </w:t>
      </w:r>
    </w:p>
    <w:p w:rsidR="007B1350" w:rsidRPr="007B1350" w:rsidRDefault="007B1350" w:rsidP="001E291B">
      <w:pPr>
        <w:autoSpaceDE w:val="0"/>
        <w:spacing w:line="560" w:lineRule="exact"/>
        <w:ind w:firstLineChars="200" w:firstLine="640"/>
        <w:rPr>
          <w:rFonts w:ascii="仿宋_GB2312" w:eastAsia="仿宋_GB2312" w:hAnsi="仿宋" w:hint="eastAsia"/>
          <w:sz w:val="32"/>
          <w:szCs w:val="32"/>
        </w:rPr>
      </w:pPr>
      <w:r w:rsidRPr="00D96332">
        <w:rPr>
          <w:rFonts w:ascii="楷体_GB2312" w:eastAsia="楷体_GB2312" w:hAnsi="仿宋" w:hint="eastAsia"/>
          <w:sz w:val="32"/>
          <w:szCs w:val="32"/>
        </w:rPr>
        <w:t>（七）施工现场临时用电安全管理情况。</w:t>
      </w:r>
      <w:r w:rsidRPr="007B1350">
        <w:rPr>
          <w:rFonts w:ascii="仿宋_GB2312" w:eastAsia="仿宋_GB2312" w:hAnsi="仿宋" w:hint="eastAsia"/>
          <w:sz w:val="32"/>
          <w:szCs w:val="32"/>
        </w:rPr>
        <w:t>外电线路的防护和三项安全技术基本原则（三级配电、三级保护、TN—S接零保护系统）执行情况，各种机具严格执行“</w:t>
      </w:r>
      <w:proofErr w:type="gramStart"/>
      <w:r w:rsidRPr="007B1350">
        <w:rPr>
          <w:rFonts w:ascii="仿宋_GB2312" w:eastAsia="仿宋_GB2312" w:hAnsi="仿宋" w:hint="eastAsia"/>
          <w:sz w:val="32"/>
          <w:szCs w:val="32"/>
        </w:rPr>
        <w:t>一</w:t>
      </w:r>
      <w:proofErr w:type="gramEnd"/>
      <w:r w:rsidRPr="007B1350">
        <w:rPr>
          <w:rFonts w:ascii="仿宋_GB2312" w:eastAsia="仿宋_GB2312" w:hAnsi="仿宋" w:hint="eastAsia"/>
          <w:sz w:val="32"/>
          <w:szCs w:val="32"/>
        </w:rPr>
        <w:t>机一闸、一箱</w:t>
      </w:r>
      <w:proofErr w:type="gramStart"/>
      <w:r w:rsidRPr="007B1350">
        <w:rPr>
          <w:rFonts w:ascii="仿宋_GB2312" w:eastAsia="仿宋_GB2312" w:hAnsi="仿宋" w:hint="eastAsia"/>
          <w:sz w:val="32"/>
          <w:szCs w:val="32"/>
        </w:rPr>
        <w:t>一</w:t>
      </w:r>
      <w:proofErr w:type="gramEnd"/>
      <w:r w:rsidRPr="007B1350">
        <w:rPr>
          <w:rFonts w:ascii="仿宋_GB2312" w:eastAsia="仿宋_GB2312" w:hAnsi="仿宋" w:hint="eastAsia"/>
          <w:sz w:val="32"/>
          <w:szCs w:val="32"/>
        </w:rPr>
        <w:t>漏”制，楼梯间、地下室潮湿环境、浴室等危险处采用安全电压照明，现场配备专职电工负责用电检修工作，并做好施工用电记录。</w:t>
      </w:r>
    </w:p>
    <w:p w:rsidR="007B1350" w:rsidRPr="007B1350" w:rsidRDefault="007B1350" w:rsidP="001E291B">
      <w:pPr>
        <w:autoSpaceDE w:val="0"/>
        <w:spacing w:line="560" w:lineRule="exact"/>
        <w:ind w:firstLineChars="200" w:firstLine="640"/>
        <w:rPr>
          <w:rFonts w:ascii="仿宋_GB2312" w:eastAsia="仿宋_GB2312" w:hAnsi="仿宋" w:hint="eastAsia"/>
          <w:sz w:val="32"/>
          <w:szCs w:val="32"/>
        </w:rPr>
      </w:pPr>
      <w:r w:rsidRPr="00D96332">
        <w:rPr>
          <w:rFonts w:ascii="楷体_GB2312" w:eastAsia="楷体_GB2312" w:hAnsi="仿宋" w:hint="eastAsia"/>
          <w:sz w:val="32"/>
          <w:szCs w:val="32"/>
        </w:rPr>
        <w:lastRenderedPageBreak/>
        <w:t>（八）平安标化创建情况。</w:t>
      </w:r>
      <w:r w:rsidRPr="007B1350">
        <w:rPr>
          <w:rFonts w:ascii="仿宋_GB2312" w:eastAsia="仿宋_GB2312" w:hAnsi="仿宋" w:hint="eastAsia"/>
          <w:sz w:val="32"/>
          <w:szCs w:val="32"/>
        </w:rPr>
        <w:t>扎实推进我市平安标化示范区建设，健全定期督查、量化排名、网格化监管等制度，重点检查平安标化工地的“六个一律”、“八个必须”落实情况，突出做好大门管理、</w:t>
      </w:r>
      <w:proofErr w:type="gramStart"/>
      <w:r w:rsidRPr="007B1350">
        <w:rPr>
          <w:rFonts w:ascii="仿宋_GB2312" w:eastAsia="仿宋_GB2312" w:hAnsi="仿宋" w:hint="eastAsia"/>
          <w:sz w:val="32"/>
          <w:szCs w:val="32"/>
        </w:rPr>
        <w:t>洁车上路</w:t>
      </w:r>
      <w:proofErr w:type="gramEnd"/>
      <w:r w:rsidRPr="007B1350">
        <w:rPr>
          <w:rFonts w:ascii="仿宋_GB2312" w:eastAsia="仿宋_GB2312" w:hAnsi="仿宋" w:hint="eastAsia"/>
          <w:sz w:val="32"/>
          <w:szCs w:val="32"/>
        </w:rPr>
        <w:t>、持证上岗等。实现场容场貌的秩序化和施工现场安全防护的定型化、工具化。</w:t>
      </w:r>
    </w:p>
    <w:p w:rsidR="007B1350" w:rsidRPr="007B1350" w:rsidRDefault="007B1350" w:rsidP="001E291B">
      <w:pPr>
        <w:autoSpaceDE w:val="0"/>
        <w:spacing w:line="560" w:lineRule="exact"/>
        <w:ind w:firstLineChars="200" w:firstLine="640"/>
        <w:rPr>
          <w:rFonts w:ascii="仿宋_GB2312" w:eastAsia="仿宋_GB2312" w:hAnsi="仿宋" w:hint="eastAsia"/>
          <w:sz w:val="32"/>
          <w:szCs w:val="32"/>
        </w:rPr>
      </w:pPr>
      <w:r w:rsidRPr="00D96332">
        <w:rPr>
          <w:rFonts w:ascii="楷体_GB2312" w:eastAsia="楷体_GB2312" w:hAnsi="仿宋" w:hint="eastAsia"/>
          <w:sz w:val="32"/>
          <w:szCs w:val="32"/>
        </w:rPr>
        <w:t>（九）施工扬尘治理情况。</w:t>
      </w:r>
      <w:r w:rsidRPr="007B1350">
        <w:rPr>
          <w:rFonts w:ascii="仿宋_GB2312" w:eastAsia="仿宋_GB2312" w:hAnsi="仿宋" w:hint="eastAsia"/>
          <w:sz w:val="32"/>
          <w:szCs w:val="32"/>
        </w:rPr>
        <w:t>严格落实《温州市住建委关于印发&lt;2018年温州市建筑工地扬尘整治工作方案&gt;的通知》（</w:t>
      </w:r>
      <w:proofErr w:type="gramStart"/>
      <w:r w:rsidRPr="007B1350">
        <w:rPr>
          <w:rFonts w:ascii="仿宋_GB2312" w:eastAsia="仿宋_GB2312" w:hAnsi="仿宋" w:hint="eastAsia"/>
          <w:sz w:val="32"/>
          <w:szCs w:val="32"/>
        </w:rPr>
        <w:t>温住建</w:t>
      </w:r>
      <w:proofErr w:type="gramEnd"/>
      <w:r w:rsidRPr="007B1350">
        <w:rPr>
          <w:rFonts w:ascii="仿宋_GB2312" w:eastAsia="仿宋_GB2312" w:hAnsi="仿宋" w:hint="eastAsia"/>
          <w:sz w:val="32"/>
          <w:szCs w:val="32"/>
        </w:rPr>
        <w:t>发〔2018〕16号）文件要求，扎实开展我市建筑施工扬尘专项整治，建立企业每月自查，部门定期督察制度，重点检查施工现场降尘新设施配备、围挡设置、道路及出入口硬化、车辆冲洗、污废水处置、材料堆放、裸露土、环境保洁、禁烧废弃物、外架防尘、</w:t>
      </w:r>
      <w:proofErr w:type="gramStart"/>
      <w:r w:rsidRPr="007B1350">
        <w:rPr>
          <w:rFonts w:ascii="仿宋_GB2312" w:eastAsia="仿宋_GB2312" w:hAnsi="仿宋" w:hint="eastAsia"/>
          <w:sz w:val="32"/>
          <w:szCs w:val="32"/>
        </w:rPr>
        <w:t>致尘器械</w:t>
      </w:r>
      <w:proofErr w:type="gramEnd"/>
      <w:r w:rsidRPr="007B1350">
        <w:rPr>
          <w:rFonts w:ascii="仿宋_GB2312" w:eastAsia="仿宋_GB2312" w:hAnsi="仿宋" w:hint="eastAsia"/>
          <w:sz w:val="32"/>
          <w:szCs w:val="32"/>
        </w:rPr>
        <w:t>防尘、渣土泥浆运输和预拌材料防尘等13项扬尘防治措施落实情况，突出抓好建成区建筑面积5000平方米以上的建筑工地配备雾炮及喷淋设施措施，进一步提高建筑工地文明施工水平。</w:t>
      </w:r>
    </w:p>
    <w:p w:rsidR="007B1350" w:rsidRPr="007B1350" w:rsidRDefault="007B1350" w:rsidP="001E291B">
      <w:pPr>
        <w:autoSpaceDE w:val="0"/>
        <w:spacing w:line="560" w:lineRule="exact"/>
        <w:ind w:firstLineChars="200" w:firstLine="640"/>
        <w:rPr>
          <w:rFonts w:ascii="仿宋_GB2312" w:eastAsia="仿宋_GB2312" w:hAnsi="仿宋" w:hint="eastAsia"/>
          <w:sz w:val="32"/>
          <w:szCs w:val="32"/>
        </w:rPr>
      </w:pPr>
      <w:r w:rsidRPr="00D96332">
        <w:rPr>
          <w:rFonts w:ascii="楷体_GB2312" w:eastAsia="楷体_GB2312" w:hAnsi="仿宋" w:hint="eastAsia"/>
          <w:sz w:val="32"/>
          <w:szCs w:val="32"/>
        </w:rPr>
        <w:t>（十）“打非治违”落实情况。</w:t>
      </w:r>
      <w:r w:rsidRPr="007B1350">
        <w:rPr>
          <w:rFonts w:ascii="仿宋_GB2312" w:eastAsia="仿宋_GB2312" w:hAnsi="仿宋" w:hint="eastAsia"/>
          <w:sz w:val="32"/>
          <w:szCs w:val="32"/>
        </w:rPr>
        <w:t>严厉打击我市建设系统非法违法施工行为和违章作业，始终保持高压态势，严格市场准入，严厉查处企业无资质、项目无许可、人员无资格和转包挂靠、违法分包、肢解分包等情况，落实企业安全生产黑名单制度，完善诚信体系建设，对违反相关法律法规的单位和从业人员，严格依法查处，给予不良行为公示和诚信扣分。</w:t>
      </w:r>
    </w:p>
    <w:p w:rsidR="007B1350" w:rsidRPr="007B1350" w:rsidRDefault="007B1350" w:rsidP="001E291B">
      <w:pPr>
        <w:autoSpaceDE w:val="0"/>
        <w:spacing w:line="560" w:lineRule="exact"/>
        <w:ind w:firstLineChars="200" w:firstLine="640"/>
        <w:rPr>
          <w:rFonts w:ascii="仿宋_GB2312" w:eastAsia="仿宋_GB2312" w:hAnsi="仿宋" w:hint="eastAsia"/>
          <w:sz w:val="32"/>
          <w:szCs w:val="32"/>
        </w:rPr>
      </w:pPr>
      <w:r w:rsidRPr="00D96332">
        <w:rPr>
          <w:rFonts w:ascii="楷体_GB2312" w:eastAsia="楷体_GB2312" w:hAnsi="仿宋" w:hint="eastAsia"/>
          <w:sz w:val="32"/>
          <w:szCs w:val="32"/>
        </w:rPr>
        <w:t>（十一）消防安全落实情况。</w:t>
      </w:r>
      <w:r w:rsidRPr="007B1350">
        <w:rPr>
          <w:rFonts w:ascii="仿宋_GB2312" w:eastAsia="仿宋_GB2312" w:hAnsi="仿宋" w:hint="eastAsia"/>
          <w:sz w:val="32"/>
          <w:szCs w:val="32"/>
        </w:rPr>
        <w:t>工程参建各方主体建立并落实消防安全责任制度情况，消防（防火）、应急疏散预案</w:t>
      </w:r>
      <w:r w:rsidRPr="007B1350">
        <w:rPr>
          <w:rFonts w:ascii="仿宋_GB2312" w:eastAsia="仿宋_GB2312" w:hAnsi="仿宋" w:hint="eastAsia"/>
          <w:sz w:val="32"/>
          <w:szCs w:val="32"/>
        </w:rPr>
        <w:lastRenderedPageBreak/>
        <w:t>编制情况，消防安全教育和培训情况，消防管理和检查情况；施工现场作业区、生活区、仓库、活动板房等重点</w:t>
      </w:r>
      <w:proofErr w:type="gramStart"/>
      <w:r w:rsidRPr="007B1350">
        <w:rPr>
          <w:rFonts w:ascii="仿宋_GB2312" w:eastAsia="仿宋_GB2312" w:hAnsi="仿宋" w:hint="eastAsia"/>
          <w:sz w:val="32"/>
          <w:szCs w:val="32"/>
        </w:rPr>
        <w:t>部位消防</w:t>
      </w:r>
      <w:proofErr w:type="gramEnd"/>
      <w:r w:rsidRPr="007B1350">
        <w:rPr>
          <w:rFonts w:ascii="仿宋_GB2312" w:eastAsia="仿宋_GB2312" w:hAnsi="仿宋" w:hint="eastAsia"/>
          <w:sz w:val="32"/>
          <w:szCs w:val="32"/>
        </w:rPr>
        <w:t>安全措施落实情况，消防器材、消防设施的配备和消防通道设置情况。高层建筑（高度超24米）必须设置楼层消防立管，配备消防龙头、消防水带，活动板房板材达不到要求的一律不得使用，宿舍应单独安装限流器和漏电保护期器。</w:t>
      </w:r>
    </w:p>
    <w:p w:rsidR="007B1350" w:rsidRPr="007B1350" w:rsidRDefault="007B1350" w:rsidP="001E291B">
      <w:pPr>
        <w:autoSpaceDE w:val="0"/>
        <w:spacing w:line="560" w:lineRule="exact"/>
        <w:ind w:firstLineChars="200" w:firstLine="640"/>
        <w:rPr>
          <w:rFonts w:ascii="仿宋_GB2312" w:eastAsia="仿宋_GB2312" w:hAnsi="仿宋" w:hint="eastAsia"/>
          <w:sz w:val="32"/>
          <w:szCs w:val="32"/>
        </w:rPr>
      </w:pPr>
      <w:r w:rsidRPr="00D96332">
        <w:rPr>
          <w:rFonts w:ascii="楷体_GB2312" w:eastAsia="楷体_GB2312" w:hAnsi="仿宋" w:hint="eastAsia"/>
          <w:sz w:val="32"/>
          <w:szCs w:val="32"/>
        </w:rPr>
        <w:t>（十二）信息化建设情况。</w:t>
      </w:r>
      <w:r w:rsidRPr="007B1350">
        <w:rPr>
          <w:rFonts w:ascii="仿宋_GB2312" w:eastAsia="仿宋_GB2312" w:hAnsi="仿宋" w:hint="eastAsia"/>
          <w:sz w:val="32"/>
          <w:szCs w:val="32"/>
        </w:rPr>
        <w:t>建立完善安全生产管理的信息化机制，将现场检查、起重设备、塔吊黑匣子、</w:t>
      </w:r>
      <w:proofErr w:type="gramStart"/>
      <w:r w:rsidRPr="007B1350">
        <w:rPr>
          <w:rFonts w:ascii="仿宋_GB2312" w:eastAsia="仿宋_GB2312" w:hAnsi="仿宋" w:hint="eastAsia"/>
          <w:sz w:val="32"/>
          <w:szCs w:val="32"/>
        </w:rPr>
        <w:t>特种工</w:t>
      </w:r>
      <w:proofErr w:type="gramEnd"/>
      <w:r w:rsidRPr="007B1350">
        <w:rPr>
          <w:rFonts w:ascii="仿宋_GB2312" w:eastAsia="仿宋_GB2312" w:hAnsi="仿宋" w:hint="eastAsia"/>
          <w:sz w:val="32"/>
          <w:szCs w:val="32"/>
        </w:rPr>
        <w:t>管理、远程视频监控等工作纳入信息化、数据化管理，做到数据共享、图像实时传输、过程全面覆盖，信息化管理水平不断提升，严格检查企业信息化、数字化实施情况、民工实名制管理实施情况。</w:t>
      </w:r>
    </w:p>
    <w:p w:rsidR="007B1350" w:rsidRPr="00D96332" w:rsidRDefault="007B1350" w:rsidP="001E291B">
      <w:pPr>
        <w:autoSpaceDE w:val="0"/>
        <w:spacing w:line="560" w:lineRule="exact"/>
        <w:ind w:firstLineChars="200" w:firstLine="640"/>
        <w:rPr>
          <w:rFonts w:ascii="黑体" w:eastAsia="黑体" w:hAnsi="黑体" w:hint="eastAsia"/>
          <w:sz w:val="32"/>
          <w:szCs w:val="32"/>
        </w:rPr>
      </w:pPr>
      <w:r w:rsidRPr="00D96332">
        <w:rPr>
          <w:rFonts w:ascii="黑体" w:eastAsia="黑体" w:hAnsi="黑体" w:hint="eastAsia"/>
          <w:sz w:val="32"/>
          <w:szCs w:val="32"/>
        </w:rPr>
        <w:t>四、时间安排</w:t>
      </w:r>
    </w:p>
    <w:p w:rsidR="007B1350" w:rsidRPr="007B1350" w:rsidRDefault="007B1350" w:rsidP="001E291B">
      <w:pPr>
        <w:autoSpaceDE w:val="0"/>
        <w:spacing w:line="560" w:lineRule="exact"/>
        <w:ind w:firstLineChars="200" w:firstLine="640"/>
        <w:rPr>
          <w:rFonts w:ascii="仿宋_GB2312" w:eastAsia="仿宋_GB2312" w:hAnsi="仿宋" w:hint="eastAsia"/>
          <w:sz w:val="32"/>
          <w:szCs w:val="32"/>
        </w:rPr>
      </w:pPr>
      <w:r w:rsidRPr="00D96332">
        <w:rPr>
          <w:rFonts w:ascii="楷体_GB2312" w:eastAsia="楷体_GB2312" w:hAnsi="仿宋" w:hint="eastAsia"/>
          <w:sz w:val="32"/>
          <w:szCs w:val="32"/>
        </w:rPr>
        <w:t>（一）部署启动阶段：2018年6月底前。</w:t>
      </w:r>
      <w:r w:rsidRPr="007B1350">
        <w:rPr>
          <w:rFonts w:ascii="仿宋_GB2312" w:eastAsia="仿宋_GB2312" w:hAnsi="仿宋" w:hint="eastAsia"/>
          <w:sz w:val="32"/>
          <w:szCs w:val="32"/>
        </w:rPr>
        <w:t>各地根据本地区建筑施工安全生产工作实际情况，研究制定建筑施工安全专项整治实施方案，并做好相应的部署落实工作，将行动方案通知到所有企业、项目和有关单位。</w:t>
      </w:r>
    </w:p>
    <w:p w:rsidR="007B1350" w:rsidRPr="007B1350" w:rsidRDefault="007B1350" w:rsidP="001E291B">
      <w:pPr>
        <w:autoSpaceDE w:val="0"/>
        <w:spacing w:line="560" w:lineRule="exact"/>
        <w:ind w:firstLineChars="200" w:firstLine="640"/>
        <w:rPr>
          <w:rFonts w:ascii="仿宋_GB2312" w:eastAsia="仿宋_GB2312" w:hAnsi="仿宋" w:hint="eastAsia"/>
          <w:sz w:val="32"/>
          <w:szCs w:val="32"/>
        </w:rPr>
      </w:pPr>
      <w:r w:rsidRPr="00D96332">
        <w:rPr>
          <w:rFonts w:ascii="楷体_GB2312" w:eastAsia="楷体_GB2312" w:hAnsi="仿宋" w:hint="eastAsia"/>
          <w:sz w:val="32"/>
          <w:szCs w:val="32"/>
        </w:rPr>
        <w:t>（二）自查自纠阶段：2018年7月至2020年2月。</w:t>
      </w:r>
      <w:r w:rsidRPr="007B1350">
        <w:rPr>
          <w:rFonts w:ascii="仿宋_GB2312" w:eastAsia="仿宋_GB2312" w:hAnsi="仿宋" w:hint="eastAsia"/>
          <w:sz w:val="32"/>
          <w:szCs w:val="32"/>
        </w:rPr>
        <w:t>各地指导、督促本辖区内的建筑企业及工程项目认真贯彻落实建筑施工安全专项整治工作的有关要求，严格按照有关法规文件和标准规范的要求对所有施工现场全覆盖开展自查自纠，对查出的隐患、问题，要定责任、定措施、定时限整改到位并建档备查。</w:t>
      </w:r>
    </w:p>
    <w:p w:rsidR="007B1350" w:rsidRPr="007B1350" w:rsidRDefault="007B1350" w:rsidP="001E291B">
      <w:pPr>
        <w:autoSpaceDE w:val="0"/>
        <w:spacing w:line="560" w:lineRule="exact"/>
        <w:ind w:firstLineChars="200" w:firstLine="640"/>
        <w:rPr>
          <w:rFonts w:ascii="仿宋_GB2312" w:eastAsia="仿宋_GB2312" w:hAnsi="仿宋" w:hint="eastAsia"/>
          <w:sz w:val="32"/>
          <w:szCs w:val="32"/>
        </w:rPr>
      </w:pPr>
      <w:r w:rsidRPr="00D96332">
        <w:rPr>
          <w:rFonts w:ascii="楷体_GB2312" w:eastAsia="楷体_GB2312" w:hAnsi="仿宋" w:hint="eastAsia"/>
          <w:sz w:val="32"/>
          <w:szCs w:val="32"/>
        </w:rPr>
        <w:t>（三）检查督导阶段：2018年9月至2020年1月。</w:t>
      </w:r>
      <w:r w:rsidRPr="007B1350">
        <w:rPr>
          <w:rFonts w:ascii="仿宋_GB2312" w:eastAsia="仿宋_GB2312" w:hAnsi="仿宋" w:hint="eastAsia"/>
          <w:sz w:val="32"/>
          <w:szCs w:val="32"/>
        </w:rPr>
        <w:t>各</w:t>
      </w:r>
      <w:r w:rsidRPr="007B1350">
        <w:rPr>
          <w:rFonts w:ascii="仿宋_GB2312" w:eastAsia="仿宋_GB2312" w:hAnsi="仿宋" w:hint="eastAsia"/>
          <w:sz w:val="32"/>
          <w:szCs w:val="32"/>
        </w:rPr>
        <w:lastRenderedPageBreak/>
        <w:t>地在企业、项目自查自纠的基础上，对本地区受监在建项目落实建筑施工安全专项整治情况进行抽查，对发现的问题和隐患要立即督促整改并跟踪落实，确保整改到位。我委将适时对各县（市、区）专项整治工作开展情况进行督查。</w:t>
      </w:r>
    </w:p>
    <w:p w:rsidR="007B1350" w:rsidRPr="007B1350" w:rsidRDefault="007B1350" w:rsidP="001E291B">
      <w:pPr>
        <w:autoSpaceDE w:val="0"/>
        <w:spacing w:line="560" w:lineRule="exact"/>
        <w:ind w:firstLineChars="200" w:firstLine="640"/>
        <w:rPr>
          <w:rFonts w:ascii="仿宋_GB2312" w:eastAsia="仿宋_GB2312" w:hAnsi="仿宋" w:hint="eastAsia"/>
          <w:sz w:val="32"/>
          <w:szCs w:val="32"/>
        </w:rPr>
      </w:pPr>
      <w:r w:rsidRPr="00D96332">
        <w:rPr>
          <w:rFonts w:ascii="楷体_GB2312" w:eastAsia="楷体_GB2312" w:hAnsi="仿宋" w:hint="eastAsia"/>
          <w:sz w:val="32"/>
          <w:szCs w:val="32"/>
        </w:rPr>
        <w:t>（四）总结分析阶段：2020年2月至2020年3月。</w:t>
      </w:r>
      <w:r w:rsidRPr="007B1350">
        <w:rPr>
          <w:rFonts w:ascii="仿宋_GB2312" w:eastAsia="仿宋_GB2312" w:hAnsi="仿宋" w:hint="eastAsia"/>
          <w:sz w:val="32"/>
          <w:szCs w:val="32"/>
        </w:rPr>
        <w:t>各地对本地区建筑施工安全专项整治工作开展情况进行全面总结分析，评估专项整治成果，研究提出有效预防事故发生的措施和建议，形成专项整治工作总结报告。</w:t>
      </w:r>
    </w:p>
    <w:p w:rsidR="007B1350" w:rsidRPr="00D96332" w:rsidRDefault="007B1350" w:rsidP="001E291B">
      <w:pPr>
        <w:autoSpaceDE w:val="0"/>
        <w:spacing w:line="560" w:lineRule="exact"/>
        <w:ind w:firstLineChars="200" w:firstLine="640"/>
        <w:rPr>
          <w:rFonts w:ascii="黑体" w:eastAsia="黑体" w:hAnsi="黑体" w:hint="eastAsia"/>
          <w:sz w:val="32"/>
          <w:szCs w:val="32"/>
        </w:rPr>
      </w:pPr>
      <w:r w:rsidRPr="00D96332">
        <w:rPr>
          <w:rFonts w:ascii="黑体" w:eastAsia="黑体" w:hAnsi="黑体" w:hint="eastAsia"/>
          <w:sz w:val="32"/>
          <w:szCs w:val="32"/>
        </w:rPr>
        <w:t>五、工作要求</w:t>
      </w:r>
    </w:p>
    <w:p w:rsidR="007B1350" w:rsidRPr="007B1350" w:rsidRDefault="007B1350" w:rsidP="001E291B">
      <w:pPr>
        <w:autoSpaceDE w:val="0"/>
        <w:spacing w:line="560" w:lineRule="exact"/>
        <w:ind w:firstLineChars="200" w:firstLine="640"/>
        <w:rPr>
          <w:rFonts w:ascii="仿宋_GB2312" w:eastAsia="仿宋_GB2312" w:hAnsi="仿宋" w:hint="eastAsia"/>
          <w:sz w:val="32"/>
          <w:szCs w:val="32"/>
        </w:rPr>
      </w:pPr>
      <w:r w:rsidRPr="00D96332">
        <w:rPr>
          <w:rFonts w:ascii="楷体_GB2312" w:eastAsia="楷体_GB2312" w:hAnsi="仿宋" w:hint="eastAsia"/>
          <w:sz w:val="32"/>
          <w:szCs w:val="32"/>
        </w:rPr>
        <w:t>（一）认识到位。</w:t>
      </w:r>
      <w:r w:rsidRPr="007B1350">
        <w:rPr>
          <w:rFonts w:ascii="仿宋_GB2312" w:eastAsia="仿宋_GB2312" w:hAnsi="仿宋" w:hint="eastAsia"/>
          <w:sz w:val="32"/>
          <w:szCs w:val="32"/>
        </w:rPr>
        <w:t>各部门、各企业要进一步认识到当前施工安全生产面临的严峻形势，增强做好安全生产工作的紧迫感和责任感，切实抓好施工安全整治行动，营造安全稳定的社会环境。</w:t>
      </w:r>
    </w:p>
    <w:p w:rsidR="007B1350" w:rsidRPr="007B1350" w:rsidRDefault="007B1350" w:rsidP="001E291B">
      <w:pPr>
        <w:autoSpaceDE w:val="0"/>
        <w:spacing w:line="560" w:lineRule="exact"/>
        <w:ind w:firstLineChars="200" w:firstLine="640"/>
        <w:rPr>
          <w:rFonts w:ascii="仿宋_GB2312" w:eastAsia="仿宋_GB2312" w:hAnsi="仿宋" w:hint="eastAsia"/>
          <w:sz w:val="32"/>
          <w:szCs w:val="32"/>
        </w:rPr>
      </w:pPr>
      <w:r w:rsidRPr="00D96332">
        <w:rPr>
          <w:rFonts w:ascii="楷体_GB2312" w:eastAsia="楷体_GB2312" w:hAnsi="仿宋" w:hint="eastAsia"/>
          <w:sz w:val="32"/>
          <w:szCs w:val="32"/>
        </w:rPr>
        <w:t>（二）责任到位。</w:t>
      </w:r>
      <w:r w:rsidRPr="007B1350">
        <w:rPr>
          <w:rFonts w:ascii="仿宋_GB2312" w:eastAsia="仿宋_GB2312" w:hAnsi="仿宋" w:hint="eastAsia"/>
          <w:sz w:val="32"/>
          <w:szCs w:val="32"/>
        </w:rPr>
        <w:t>各部门要进一步督促落实施工安全生产法人负责制度，企业法人企业安全生产工作负总责。各地、各企业要把工作任务细化到人，把责任落实到人。尤其是企业的主要负责人、安全生产分管负责人要亲自抓，切实履行职责，做好带班检查等工作，不折不扣地落实施工安全整治行动的工作要求。</w:t>
      </w:r>
    </w:p>
    <w:p w:rsidR="007B1350" w:rsidRPr="007B1350" w:rsidRDefault="007B1350" w:rsidP="001E291B">
      <w:pPr>
        <w:autoSpaceDE w:val="0"/>
        <w:spacing w:line="560" w:lineRule="exact"/>
        <w:ind w:firstLineChars="200" w:firstLine="640"/>
        <w:rPr>
          <w:rFonts w:ascii="仿宋_GB2312" w:eastAsia="仿宋_GB2312" w:hAnsi="仿宋" w:hint="eastAsia"/>
          <w:sz w:val="32"/>
          <w:szCs w:val="32"/>
        </w:rPr>
      </w:pPr>
      <w:r w:rsidRPr="00D96332">
        <w:rPr>
          <w:rFonts w:ascii="楷体_GB2312" w:eastAsia="楷体_GB2312" w:hAnsi="仿宋" w:hint="eastAsia"/>
          <w:sz w:val="32"/>
          <w:szCs w:val="32"/>
        </w:rPr>
        <w:t>（三）执法到位。</w:t>
      </w:r>
      <w:r w:rsidRPr="007B1350">
        <w:rPr>
          <w:rFonts w:ascii="仿宋_GB2312" w:eastAsia="仿宋_GB2312" w:hAnsi="仿宋" w:hint="eastAsia"/>
          <w:sz w:val="32"/>
          <w:szCs w:val="32"/>
        </w:rPr>
        <w:t>各地要采取“四</w:t>
      </w:r>
      <w:proofErr w:type="gramStart"/>
      <w:r w:rsidRPr="007B1350">
        <w:rPr>
          <w:rFonts w:ascii="仿宋_GB2312" w:eastAsia="仿宋_GB2312" w:hAnsi="仿宋" w:hint="eastAsia"/>
          <w:sz w:val="32"/>
          <w:szCs w:val="32"/>
        </w:rPr>
        <w:t>不</w:t>
      </w:r>
      <w:proofErr w:type="gramEnd"/>
      <w:r w:rsidRPr="007B1350">
        <w:rPr>
          <w:rFonts w:ascii="仿宋_GB2312" w:eastAsia="仿宋_GB2312" w:hAnsi="仿宋" w:hint="eastAsia"/>
          <w:sz w:val="32"/>
          <w:szCs w:val="32"/>
        </w:rPr>
        <w:t>两直”、“双随机</w:t>
      </w:r>
      <w:proofErr w:type="gramStart"/>
      <w:r w:rsidRPr="007B1350">
        <w:rPr>
          <w:rFonts w:ascii="仿宋_GB2312" w:eastAsia="仿宋_GB2312" w:hAnsi="仿宋" w:hint="eastAsia"/>
          <w:sz w:val="32"/>
          <w:szCs w:val="32"/>
        </w:rPr>
        <w:t>一</w:t>
      </w:r>
      <w:proofErr w:type="gramEnd"/>
      <w:r w:rsidRPr="007B1350">
        <w:rPr>
          <w:rFonts w:ascii="仿宋_GB2312" w:eastAsia="仿宋_GB2312" w:hAnsi="仿宋" w:hint="eastAsia"/>
          <w:sz w:val="32"/>
          <w:szCs w:val="32"/>
        </w:rPr>
        <w:t>公开”等方式，加强对施工现场的监督抽查巡查工作。进一步严格执法，对发现的问题和隐患，及时督促整改并跟踪落实。对拒不整改、存在违法违规行为的，要严肃查处，该停工的停工，该处罚的处罚，并按规定认定上报相关责任主体</w:t>
      </w:r>
      <w:r w:rsidRPr="007B1350">
        <w:rPr>
          <w:rFonts w:ascii="仿宋_GB2312" w:eastAsia="仿宋_GB2312" w:hAnsi="仿宋" w:hint="eastAsia"/>
          <w:sz w:val="32"/>
          <w:szCs w:val="32"/>
        </w:rPr>
        <w:lastRenderedPageBreak/>
        <w:t xml:space="preserve">和个人的不良行为，确保专项整治落到实处、取得实效。  </w:t>
      </w:r>
    </w:p>
    <w:p w:rsidR="007B1350" w:rsidRPr="007B1350" w:rsidRDefault="007B1350" w:rsidP="001E291B">
      <w:pPr>
        <w:autoSpaceDE w:val="0"/>
        <w:spacing w:line="560" w:lineRule="exact"/>
        <w:ind w:firstLineChars="200" w:firstLine="640"/>
        <w:rPr>
          <w:rFonts w:ascii="仿宋_GB2312" w:eastAsia="仿宋_GB2312" w:hAnsi="仿宋" w:hint="eastAsia"/>
          <w:sz w:val="32"/>
          <w:szCs w:val="32"/>
        </w:rPr>
      </w:pPr>
      <w:r w:rsidRPr="00D96332">
        <w:rPr>
          <w:rFonts w:ascii="楷体_GB2312" w:eastAsia="楷体_GB2312" w:hAnsi="仿宋" w:hint="eastAsia"/>
          <w:sz w:val="32"/>
          <w:szCs w:val="32"/>
        </w:rPr>
        <w:t>（四）统筹到位。</w:t>
      </w:r>
      <w:r w:rsidRPr="007B1350">
        <w:rPr>
          <w:rFonts w:ascii="仿宋_GB2312" w:eastAsia="仿宋_GB2312" w:hAnsi="仿宋" w:hint="eastAsia"/>
          <w:sz w:val="32"/>
          <w:szCs w:val="32"/>
        </w:rPr>
        <w:t>各地要统筹推进建筑施工安全专项整治工作与打非治违、安全生产标准化考评等各项工作协调开展，全面提升辖区内建筑施工安全生产监管水平。要着力突出四个重点：重点企业、重点项目、重点部位、重点内容，强化各方责任主体项目负责人的安全责任落实。通过治理重点问题，以点带面，实现安全发展。</w:t>
      </w:r>
    </w:p>
    <w:p w:rsidR="007B1350" w:rsidRPr="007B1350" w:rsidRDefault="007B1350" w:rsidP="001E291B">
      <w:pPr>
        <w:autoSpaceDE w:val="0"/>
        <w:spacing w:line="560" w:lineRule="exact"/>
        <w:ind w:firstLineChars="200" w:firstLine="640"/>
        <w:rPr>
          <w:rFonts w:ascii="仿宋_GB2312" w:eastAsia="仿宋_GB2312" w:hAnsi="仿宋" w:hint="eastAsia"/>
          <w:sz w:val="32"/>
          <w:szCs w:val="32"/>
        </w:rPr>
      </w:pPr>
      <w:r w:rsidRPr="00D96332">
        <w:rPr>
          <w:rFonts w:ascii="楷体_GB2312" w:eastAsia="楷体_GB2312" w:hAnsi="仿宋" w:hint="eastAsia"/>
          <w:sz w:val="32"/>
          <w:szCs w:val="32"/>
        </w:rPr>
        <w:t>（五）宣传到位。</w:t>
      </w:r>
      <w:r w:rsidRPr="007B1350">
        <w:rPr>
          <w:rFonts w:ascii="仿宋_GB2312" w:eastAsia="仿宋_GB2312" w:hAnsi="仿宋" w:hint="eastAsia"/>
          <w:sz w:val="32"/>
          <w:szCs w:val="32"/>
        </w:rPr>
        <w:t>各地要加强宣传引导，采用媒体宣传、发放手册等方式广泛宣传建筑施工安全生产工作，指导和督促各方责任主体认真将安全生产各项要求落到实处，并对建筑施工安全专项整治工作实施情况进行定期分析、评估，总结好的经验做法，予以推广，对工作开展不力、流于形式的，要进行通报批评，将典型案例予以曝光。</w:t>
      </w:r>
    </w:p>
    <w:p w:rsidR="007B1350" w:rsidRDefault="007B1350" w:rsidP="001E291B">
      <w:pPr>
        <w:autoSpaceDE w:val="0"/>
        <w:spacing w:line="560" w:lineRule="exact"/>
        <w:ind w:firstLineChars="200" w:firstLine="640"/>
        <w:rPr>
          <w:rFonts w:ascii="仿宋_GB2312" w:eastAsia="仿宋_GB2312" w:hAnsi="仿宋"/>
          <w:sz w:val="32"/>
          <w:szCs w:val="32"/>
        </w:rPr>
      </w:pPr>
      <w:r w:rsidRPr="007B1350">
        <w:rPr>
          <w:rFonts w:ascii="仿宋_GB2312" w:eastAsia="仿宋_GB2312" w:hAnsi="仿宋" w:hint="eastAsia"/>
          <w:sz w:val="32"/>
          <w:szCs w:val="32"/>
        </w:rPr>
        <w:t>整治期间，各地要将专项整治情况信息统计表（附件）于每季度第一个月1号前报送至市住建委，专项治理总结于2020年3月15日前上报。联系人：</w:t>
      </w:r>
      <w:proofErr w:type="gramStart"/>
      <w:r w:rsidRPr="007B1350">
        <w:rPr>
          <w:rFonts w:ascii="仿宋_GB2312" w:eastAsia="仿宋_GB2312" w:hAnsi="仿宋" w:hint="eastAsia"/>
          <w:sz w:val="32"/>
          <w:szCs w:val="32"/>
        </w:rPr>
        <w:t>胡任鹏</w:t>
      </w:r>
      <w:proofErr w:type="gramEnd"/>
      <w:r w:rsidRPr="007B1350">
        <w:rPr>
          <w:rFonts w:ascii="仿宋_GB2312" w:eastAsia="仿宋_GB2312" w:hAnsi="仿宋" w:hint="eastAsia"/>
          <w:sz w:val="32"/>
          <w:szCs w:val="32"/>
        </w:rPr>
        <w:t>、陈钟明，联系电话：89987016、88824595，电子邮箱：</w:t>
      </w:r>
      <w:r w:rsidR="00D96332" w:rsidRPr="00D96332">
        <w:rPr>
          <w:rFonts w:ascii="仿宋_GB2312" w:eastAsia="仿宋_GB2312" w:hAnsi="仿宋" w:hint="eastAsia"/>
          <w:sz w:val="32"/>
          <w:szCs w:val="32"/>
        </w:rPr>
        <w:t>331499359@qq.com</w:t>
      </w:r>
      <w:r w:rsidRPr="007B1350">
        <w:rPr>
          <w:rFonts w:ascii="仿宋_GB2312" w:eastAsia="仿宋_GB2312" w:hAnsi="仿宋" w:hint="eastAsia"/>
          <w:sz w:val="32"/>
          <w:szCs w:val="32"/>
        </w:rPr>
        <w:t>。</w:t>
      </w:r>
    </w:p>
    <w:p w:rsidR="00D96332" w:rsidRPr="00D96332" w:rsidRDefault="00D96332" w:rsidP="001E291B">
      <w:pPr>
        <w:autoSpaceDE w:val="0"/>
        <w:spacing w:line="560" w:lineRule="exact"/>
        <w:ind w:firstLineChars="200" w:firstLine="640"/>
        <w:rPr>
          <w:rFonts w:ascii="仿宋_GB2312" w:eastAsia="仿宋_GB2312" w:hAnsi="仿宋" w:hint="eastAsia"/>
          <w:sz w:val="32"/>
          <w:szCs w:val="32"/>
        </w:rPr>
      </w:pPr>
    </w:p>
    <w:p w:rsidR="007B1350" w:rsidRPr="007B1350" w:rsidRDefault="007B1350" w:rsidP="001E291B">
      <w:pPr>
        <w:autoSpaceDE w:val="0"/>
        <w:spacing w:line="560" w:lineRule="exact"/>
        <w:ind w:firstLineChars="200" w:firstLine="640"/>
        <w:rPr>
          <w:rFonts w:ascii="仿宋_GB2312" w:eastAsia="仿宋_GB2312" w:hAnsi="仿宋" w:hint="eastAsia"/>
          <w:sz w:val="32"/>
          <w:szCs w:val="32"/>
        </w:rPr>
      </w:pPr>
      <w:r w:rsidRPr="007B1350">
        <w:rPr>
          <w:rFonts w:ascii="仿宋_GB2312" w:eastAsia="仿宋_GB2312" w:hAnsi="仿宋" w:hint="eastAsia"/>
          <w:sz w:val="32"/>
          <w:szCs w:val="32"/>
        </w:rPr>
        <w:t>附件：全市建筑施工安全专项整治情况信息统计表</w:t>
      </w:r>
    </w:p>
    <w:p w:rsidR="007B1350" w:rsidRDefault="007B1350" w:rsidP="001E291B">
      <w:pPr>
        <w:autoSpaceDE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 xml:space="preserve"> </w:t>
      </w:r>
    </w:p>
    <w:p w:rsidR="007B1350" w:rsidRDefault="007B1350" w:rsidP="007B1350">
      <w:pPr>
        <w:autoSpaceDE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 xml:space="preserve"> </w:t>
      </w:r>
    </w:p>
    <w:p w:rsidR="007B1350" w:rsidRDefault="007B1350" w:rsidP="007B1350">
      <w:pPr>
        <w:autoSpaceDE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 xml:space="preserve"> </w:t>
      </w:r>
    </w:p>
    <w:p w:rsidR="007B1350" w:rsidRDefault="007B1350" w:rsidP="007B1350">
      <w:pPr>
        <w:autoSpaceDE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p>
    <w:p w:rsidR="00D96332" w:rsidRDefault="00D96332" w:rsidP="007B1350">
      <w:pPr>
        <w:autoSpaceDE w:val="0"/>
        <w:spacing w:line="560" w:lineRule="exact"/>
        <w:ind w:firstLineChars="200" w:firstLine="640"/>
        <w:rPr>
          <w:rFonts w:ascii="仿宋_GB2312" w:eastAsia="仿宋_GB2312" w:hAnsi="仿宋" w:hint="eastAsia"/>
          <w:sz w:val="32"/>
          <w:szCs w:val="32"/>
        </w:rPr>
      </w:pPr>
    </w:p>
    <w:p w:rsidR="00D96332" w:rsidRDefault="00D96332" w:rsidP="00D96332">
      <w:pPr>
        <w:spacing w:line="400" w:lineRule="exact"/>
        <w:rPr>
          <w:rFonts w:ascii="黑体" w:eastAsia="黑体" w:hAnsi="黑体"/>
          <w:sz w:val="32"/>
          <w:szCs w:val="32"/>
        </w:rPr>
      </w:pPr>
    </w:p>
    <w:p w:rsidR="007B1350" w:rsidRDefault="007B1350" w:rsidP="00D96332">
      <w:pPr>
        <w:spacing w:line="400" w:lineRule="exact"/>
        <w:rPr>
          <w:rFonts w:ascii="黑体" w:eastAsia="黑体" w:hAnsi="黑体"/>
          <w:sz w:val="32"/>
          <w:szCs w:val="32"/>
        </w:rPr>
      </w:pPr>
      <w:r>
        <w:rPr>
          <w:rFonts w:ascii="黑体" w:eastAsia="黑体" w:hAnsi="黑体" w:hint="eastAsia"/>
          <w:sz w:val="32"/>
          <w:szCs w:val="32"/>
        </w:rPr>
        <w:lastRenderedPageBreak/>
        <w:t>附件</w:t>
      </w:r>
    </w:p>
    <w:p w:rsidR="00D96332" w:rsidRDefault="00D96332" w:rsidP="00D96332">
      <w:pPr>
        <w:spacing w:line="400" w:lineRule="exact"/>
        <w:rPr>
          <w:rFonts w:ascii="黑体" w:eastAsia="黑体" w:hAnsi="黑体" w:hint="eastAsia"/>
          <w:sz w:val="32"/>
          <w:szCs w:val="32"/>
        </w:rPr>
      </w:pPr>
    </w:p>
    <w:p w:rsidR="007B1350" w:rsidRDefault="007B1350" w:rsidP="001E291B">
      <w:pPr>
        <w:spacing w:line="600" w:lineRule="exact"/>
        <w:jc w:val="center"/>
        <w:rPr>
          <w:rFonts w:ascii="方正小标宋简体" w:hAnsi="仿宋" w:hint="eastAsia"/>
          <w:sz w:val="36"/>
          <w:szCs w:val="36"/>
        </w:rPr>
      </w:pPr>
      <w:r>
        <w:rPr>
          <w:rFonts w:ascii="方正小标宋简体" w:hAnsi="方正小标宋简体"/>
          <w:sz w:val="36"/>
          <w:szCs w:val="36"/>
        </w:rPr>
        <w:t>全市建筑施工安全专项整治情况信息统计表</w:t>
      </w:r>
    </w:p>
    <w:p w:rsidR="007B1350" w:rsidRDefault="007B1350" w:rsidP="001E291B">
      <w:pPr>
        <w:spacing w:line="240" w:lineRule="exact"/>
        <w:jc w:val="center"/>
        <w:rPr>
          <w:rFonts w:ascii="方正小标宋_GBK" w:hAnsi="仿宋"/>
          <w:sz w:val="36"/>
          <w:szCs w:val="36"/>
        </w:rPr>
      </w:pPr>
      <w:r>
        <w:rPr>
          <w:rFonts w:ascii="方正小标宋_GBK" w:hAnsi="仿宋"/>
          <w:sz w:val="36"/>
          <w:szCs w:val="36"/>
        </w:rPr>
        <w:t xml:space="preserve"> </w:t>
      </w:r>
    </w:p>
    <w:p w:rsidR="007B1350" w:rsidRPr="001E291B" w:rsidRDefault="007B1350" w:rsidP="007B1350">
      <w:pPr>
        <w:spacing w:line="400" w:lineRule="exact"/>
        <w:rPr>
          <w:rFonts w:ascii="仿宋_GB2312" w:eastAsia="仿宋_GB2312" w:hAnsi="仿宋" w:hint="eastAsia"/>
          <w:sz w:val="28"/>
          <w:szCs w:val="28"/>
        </w:rPr>
      </w:pPr>
      <w:r w:rsidRPr="001E291B">
        <w:rPr>
          <w:rFonts w:ascii="仿宋_GB2312" w:eastAsia="仿宋_GB2312" w:hAnsi="仿宋" w:hint="eastAsia"/>
          <w:sz w:val="28"/>
          <w:szCs w:val="28"/>
        </w:rPr>
        <w:t>填报单位（盖章）：                填报时段：     年   月至   月</w:t>
      </w:r>
    </w:p>
    <w:p w:rsidR="007B1350" w:rsidRPr="001E291B" w:rsidRDefault="007B1350" w:rsidP="007B1350">
      <w:pPr>
        <w:spacing w:line="400" w:lineRule="exact"/>
        <w:rPr>
          <w:rFonts w:ascii="仿宋_GB2312" w:eastAsia="仿宋_GB2312" w:hAnsi="仿宋" w:hint="eastAsia"/>
          <w:sz w:val="28"/>
          <w:szCs w:val="28"/>
        </w:rPr>
      </w:pPr>
      <w:r w:rsidRPr="001E291B">
        <w:rPr>
          <w:rFonts w:ascii="仿宋_GB2312" w:eastAsia="仿宋_GB2312" w:hAnsi="仿宋" w:hint="eastAsia"/>
          <w:sz w:val="28"/>
          <w:szCs w:val="28"/>
        </w:rPr>
        <w:t>填 报 人：                     联系电话：</w:t>
      </w:r>
    </w:p>
    <w:tbl>
      <w:tblPr>
        <w:tblW w:w="9336" w:type="dxa"/>
        <w:jc w:val="center"/>
        <w:tblLayout w:type="fixed"/>
        <w:tblLook w:val="0000" w:firstRow="0" w:lastRow="0" w:firstColumn="0" w:lastColumn="0" w:noHBand="0" w:noVBand="0"/>
      </w:tblPr>
      <w:tblGrid>
        <w:gridCol w:w="875"/>
        <w:gridCol w:w="3325"/>
        <w:gridCol w:w="3719"/>
        <w:gridCol w:w="1417"/>
      </w:tblGrid>
      <w:tr w:rsidR="007B1350" w:rsidRPr="001E291B" w:rsidTr="001E291B">
        <w:trPr>
          <w:trHeight w:hRule="exact" w:val="454"/>
          <w:jc w:val="center"/>
        </w:trPr>
        <w:tc>
          <w:tcPr>
            <w:tcW w:w="875" w:type="dxa"/>
            <w:vMerge w:val="restart"/>
            <w:tcBorders>
              <w:top w:val="single" w:sz="4" w:space="0" w:color="auto"/>
              <w:left w:val="single" w:sz="4" w:space="0" w:color="auto"/>
              <w:bottom w:val="single" w:sz="4" w:space="0" w:color="auto"/>
              <w:right w:val="single" w:sz="4" w:space="0" w:color="auto"/>
            </w:tcBorders>
            <w:vAlign w:val="center"/>
          </w:tcPr>
          <w:p w:rsidR="007B1350" w:rsidRPr="001E291B" w:rsidRDefault="007B1350" w:rsidP="00D96332">
            <w:pPr>
              <w:spacing w:line="380" w:lineRule="exact"/>
              <w:jc w:val="center"/>
              <w:rPr>
                <w:rFonts w:ascii="仿宋_GB2312" w:eastAsia="仿宋_GB2312" w:hAnsi="仿宋" w:hint="eastAsia"/>
                <w:sz w:val="28"/>
                <w:szCs w:val="28"/>
              </w:rPr>
            </w:pPr>
            <w:r w:rsidRPr="001E291B">
              <w:rPr>
                <w:rFonts w:ascii="仿宋_GB2312" w:eastAsia="仿宋_GB2312" w:hAnsi="仿宋" w:hint="eastAsia"/>
                <w:sz w:val="28"/>
                <w:szCs w:val="28"/>
              </w:rPr>
              <w:t>行动</w:t>
            </w:r>
          </w:p>
          <w:p w:rsidR="007B1350" w:rsidRPr="001E291B" w:rsidRDefault="007B1350" w:rsidP="00D96332">
            <w:pPr>
              <w:spacing w:line="380" w:lineRule="exact"/>
              <w:jc w:val="center"/>
              <w:rPr>
                <w:rFonts w:ascii="仿宋_GB2312" w:eastAsia="仿宋_GB2312" w:hAnsi="仿宋" w:hint="eastAsia"/>
                <w:sz w:val="28"/>
                <w:szCs w:val="28"/>
              </w:rPr>
            </w:pPr>
            <w:r w:rsidRPr="001E291B">
              <w:rPr>
                <w:rFonts w:ascii="仿宋_GB2312" w:eastAsia="仿宋_GB2312" w:hAnsi="仿宋" w:hint="eastAsia"/>
                <w:sz w:val="28"/>
                <w:szCs w:val="28"/>
              </w:rPr>
              <w:t>开展</w:t>
            </w:r>
          </w:p>
          <w:p w:rsidR="007B1350" w:rsidRPr="001E291B" w:rsidRDefault="007B1350" w:rsidP="00D96332">
            <w:pPr>
              <w:spacing w:line="380" w:lineRule="exact"/>
              <w:jc w:val="center"/>
              <w:rPr>
                <w:rFonts w:ascii="仿宋_GB2312" w:eastAsia="仿宋_GB2312" w:hAnsi="仿宋" w:hint="eastAsia"/>
                <w:sz w:val="28"/>
                <w:szCs w:val="28"/>
              </w:rPr>
            </w:pPr>
            <w:r w:rsidRPr="001E291B">
              <w:rPr>
                <w:rFonts w:ascii="仿宋_GB2312" w:eastAsia="仿宋_GB2312" w:hAnsi="仿宋" w:hint="eastAsia"/>
                <w:sz w:val="28"/>
                <w:szCs w:val="28"/>
              </w:rPr>
              <w:t>情况</w:t>
            </w:r>
          </w:p>
        </w:tc>
        <w:tc>
          <w:tcPr>
            <w:tcW w:w="7044" w:type="dxa"/>
            <w:gridSpan w:val="2"/>
            <w:tcBorders>
              <w:top w:val="single" w:sz="4" w:space="0" w:color="auto"/>
              <w:left w:val="nil"/>
              <w:bottom w:val="single" w:sz="4" w:space="0" w:color="auto"/>
              <w:right w:val="single" w:sz="4" w:space="0" w:color="auto"/>
            </w:tcBorders>
            <w:vAlign w:val="center"/>
          </w:tcPr>
          <w:p w:rsidR="007B1350" w:rsidRPr="001E291B" w:rsidRDefault="007B1350" w:rsidP="00AF5C50">
            <w:pPr>
              <w:spacing w:line="380" w:lineRule="exact"/>
              <w:rPr>
                <w:rFonts w:ascii="仿宋_GB2312" w:eastAsia="仿宋_GB2312" w:hAnsi="仿宋" w:hint="eastAsia"/>
                <w:sz w:val="28"/>
                <w:szCs w:val="28"/>
              </w:rPr>
            </w:pPr>
            <w:r w:rsidRPr="001E291B">
              <w:rPr>
                <w:rFonts w:ascii="仿宋_GB2312" w:eastAsia="仿宋_GB2312" w:hAnsi="仿宋" w:hint="eastAsia"/>
                <w:sz w:val="28"/>
                <w:szCs w:val="28"/>
              </w:rPr>
              <w:t>本辖区在建工程项目数量（处）</w:t>
            </w:r>
          </w:p>
        </w:tc>
        <w:tc>
          <w:tcPr>
            <w:tcW w:w="1417" w:type="dxa"/>
            <w:tcBorders>
              <w:top w:val="single" w:sz="4" w:space="0" w:color="auto"/>
              <w:left w:val="nil"/>
              <w:bottom w:val="single" w:sz="4" w:space="0" w:color="auto"/>
              <w:right w:val="single" w:sz="4" w:space="0" w:color="auto"/>
            </w:tcBorders>
            <w:vAlign w:val="center"/>
          </w:tcPr>
          <w:p w:rsidR="007B1350" w:rsidRPr="001E291B" w:rsidRDefault="007B1350" w:rsidP="00AF5C50">
            <w:pPr>
              <w:spacing w:line="380" w:lineRule="exact"/>
              <w:rPr>
                <w:rFonts w:ascii="仿宋_GB2312" w:eastAsia="仿宋_GB2312" w:hAnsi="仿宋" w:hint="eastAsia"/>
                <w:sz w:val="28"/>
                <w:szCs w:val="28"/>
              </w:rPr>
            </w:pPr>
          </w:p>
        </w:tc>
      </w:tr>
      <w:tr w:rsidR="007B1350" w:rsidRPr="001E291B" w:rsidTr="001E291B">
        <w:trPr>
          <w:trHeight w:hRule="exact" w:val="454"/>
          <w:jc w:val="center"/>
        </w:trPr>
        <w:tc>
          <w:tcPr>
            <w:tcW w:w="875" w:type="dxa"/>
            <w:vMerge/>
            <w:tcBorders>
              <w:top w:val="single" w:sz="4" w:space="0" w:color="auto"/>
              <w:left w:val="single" w:sz="4" w:space="0" w:color="auto"/>
              <w:bottom w:val="single" w:sz="4" w:space="0" w:color="auto"/>
              <w:right w:val="single" w:sz="4" w:space="0" w:color="auto"/>
            </w:tcBorders>
            <w:vAlign w:val="center"/>
          </w:tcPr>
          <w:p w:rsidR="007B1350" w:rsidRPr="001E291B" w:rsidRDefault="007B1350" w:rsidP="00AF5C50">
            <w:pPr>
              <w:widowControl/>
              <w:jc w:val="left"/>
              <w:rPr>
                <w:rFonts w:ascii="仿宋_GB2312" w:eastAsia="仿宋_GB2312" w:hAnsi="仿宋" w:hint="eastAsia"/>
                <w:sz w:val="28"/>
                <w:szCs w:val="28"/>
              </w:rPr>
            </w:pPr>
          </w:p>
        </w:tc>
        <w:tc>
          <w:tcPr>
            <w:tcW w:w="7044" w:type="dxa"/>
            <w:gridSpan w:val="2"/>
            <w:tcBorders>
              <w:top w:val="single" w:sz="4" w:space="0" w:color="auto"/>
              <w:left w:val="nil"/>
              <w:bottom w:val="single" w:sz="4" w:space="0" w:color="auto"/>
              <w:right w:val="single" w:sz="4" w:space="0" w:color="auto"/>
            </w:tcBorders>
            <w:vAlign w:val="center"/>
          </w:tcPr>
          <w:p w:rsidR="007B1350" w:rsidRPr="001E291B" w:rsidRDefault="007B1350" w:rsidP="00AF5C50">
            <w:pPr>
              <w:spacing w:line="380" w:lineRule="exact"/>
              <w:rPr>
                <w:rFonts w:ascii="仿宋_GB2312" w:eastAsia="仿宋_GB2312" w:hAnsi="仿宋" w:hint="eastAsia"/>
                <w:sz w:val="28"/>
                <w:szCs w:val="28"/>
              </w:rPr>
            </w:pPr>
            <w:r w:rsidRPr="001E291B">
              <w:rPr>
                <w:rFonts w:ascii="仿宋_GB2312" w:eastAsia="仿宋_GB2312" w:hAnsi="仿宋" w:hint="eastAsia"/>
                <w:sz w:val="28"/>
                <w:szCs w:val="28"/>
              </w:rPr>
              <w:t>开展建筑施工安全专项整治的项目数量（处）</w:t>
            </w:r>
          </w:p>
        </w:tc>
        <w:tc>
          <w:tcPr>
            <w:tcW w:w="1417" w:type="dxa"/>
            <w:tcBorders>
              <w:top w:val="single" w:sz="4" w:space="0" w:color="auto"/>
              <w:left w:val="nil"/>
              <w:bottom w:val="single" w:sz="4" w:space="0" w:color="auto"/>
              <w:right w:val="single" w:sz="4" w:space="0" w:color="auto"/>
            </w:tcBorders>
            <w:vAlign w:val="center"/>
          </w:tcPr>
          <w:p w:rsidR="007B1350" w:rsidRPr="001E291B" w:rsidRDefault="007B1350" w:rsidP="00AF5C50">
            <w:pPr>
              <w:spacing w:line="380" w:lineRule="exact"/>
              <w:rPr>
                <w:rFonts w:ascii="仿宋_GB2312" w:eastAsia="仿宋_GB2312" w:hAnsi="仿宋" w:hint="eastAsia"/>
                <w:sz w:val="28"/>
                <w:szCs w:val="28"/>
              </w:rPr>
            </w:pPr>
          </w:p>
        </w:tc>
      </w:tr>
      <w:tr w:rsidR="007B1350" w:rsidRPr="001E291B" w:rsidTr="001E291B">
        <w:trPr>
          <w:trHeight w:hRule="exact" w:val="454"/>
          <w:jc w:val="center"/>
        </w:trPr>
        <w:tc>
          <w:tcPr>
            <w:tcW w:w="875" w:type="dxa"/>
            <w:vMerge/>
            <w:tcBorders>
              <w:top w:val="single" w:sz="4" w:space="0" w:color="auto"/>
              <w:left w:val="single" w:sz="4" w:space="0" w:color="auto"/>
              <w:bottom w:val="single" w:sz="4" w:space="0" w:color="auto"/>
              <w:right w:val="single" w:sz="4" w:space="0" w:color="auto"/>
            </w:tcBorders>
            <w:vAlign w:val="center"/>
          </w:tcPr>
          <w:p w:rsidR="007B1350" w:rsidRPr="001E291B" w:rsidRDefault="007B1350" w:rsidP="00AF5C50">
            <w:pPr>
              <w:widowControl/>
              <w:jc w:val="left"/>
              <w:rPr>
                <w:rFonts w:ascii="仿宋_GB2312" w:eastAsia="仿宋_GB2312" w:hAnsi="仿宋" w:hint="eastAsia"/>
                <w:sz w:val="28"/>
                <w:szCs w:val="28"/>
              </w:rPr>
            </w:pPr>
          </w:p>
        </w:tc>
        <w:tc>
          <w:tcPr>
            <w:tcW w:w="7044" w:type="dxa"/>
            <w:gridSpan w:val="2"/>
            <w:tcBorders>
              <w:top w:val="single" w:sz="4" w:space="0" w:color="auto"/>
              <w:left w:val="nil"/>
              <w:bottom w:val="single" w:sz="4" w:space="0" w:color="auto"/>
              <w:right w:val="single" w:sz="4" w:space="0" w:color="auto"/>
            </w:tcBorders>
            <w:vAlign w:val="center"/>
          </w:tcPr>
          <w:p w:rsidR="007B1350" w:rsidRPr="001E291B" w:rsidRDefault="007B1350" w:rsidP="00AF5C50">
            <w:pPr>
              <w:spacing w:line="380" w:lineRule="exact"/>
              <w:rPr>
                <w:rFonts w:ascii="仿宋_GB2312" w:eastAsia="仿宋_GB2312" w:hAnsi="仿宋" w:hint="eastAsia"/>
                <w:sz w:val="28"/>
                <w:szCs w:val="28"/>
              </w:rPr>
            </w:pPr>
            <w:r w:rsidRPr="001E291B">
              <w:rPr>
                <w:rFonts w:ascii="仿宋_GB2312" w:eastAsia="仿宋_GB2312" w:hAnsi="仿宋" w:hint="eastAsia"/>
                <w:sz w:val="28"/>
                <w:szCs w:val="28"/>
              </w:rPr>
              <w:t>建筑施工安全专项整治工作开展覆盖率（%）</w:t>
            </w:r>
          </w:p>
        </w:tc>
        <w:tc>
          <w:tcPr>
            <w:tcW w:w="1417" w:type="dxa"/>
            <w:tcBorders>
              <w:top w:val="single" w:sz="4" w:space="0" w:color="auto"/>
              <w:left w:val="nil"/>
              <w:bottom w:val="single" w:sz="4" w:space="0" w:color="auto"/>
              <w:right w:val="single" w:sz="4" w:space="0" w:color="auto"/>
            </w:tcBorders>
            <w:vAlign w:val="center"/>
          </w:tcPr>
          <w:p w:rsidR="007B1350" w:rsidRPr="001E291B" w:rsidRDefault="007B1350" w:rsidP="00AF5C50">
            <w:pPr>
              <w:spacing w:line="380" w:lineRule="exact"/>
              <w:rPr>
                <w:rFonts w:ascii="仿宋_GB2312" w:eastAsia="仿宋_GB2312" w:hAnsi="仿宋" w:hint="eastAsia"/>
                <w:sz w:val="28"/>
                <w:szCs w:val="28"/>
              </w:rPr>
            </w:pPr>
          </w:p>
        </w:tc>
      </w:tr>
      <w:tr w:rsidR="007B1350" w:rsidRPr="001E291B" w:rsidTr="001E291B">
        <w:trPr>
          <w:trHeight w:hRule="exact" w:val="454"/>
          <w:jc w:val="center"/>
        </w:trPr>
        <w:tc>
          <w:tcPr>
            <w:tcW w:w="875" w:type="dxa"/>
            <w:vMerge/>
            <w:tcBorders>
              <w:top w:val="single" w:sz="4" w:space="0" w:color="auto"/>
              <w:left w:val="single" w:sz="4" w:space="0" w:color="auto"/>
              <w:bottom w:val="single" w:sz="4" w:space="0" w:color="auto"/>
              <w:right w:val="single" w:sz="4" w:space="0" w:color="auto"/>
            </w:tcBorders>
            <w:vAlign w:val="center"/>
          </w:tcPr>
          <w:p w:rsidR="007B1350" w:rsidRPr="001E291B" w:rsidRDefault="007B1350" w:rsidP="00AF5C50">
            <w:pPr>
              <w:widowControl/>
              <w:jc w:val="left"/>
              <w:rPr>
                <w:rFonts w:ascii="仿宋_GB2312" w:eastAsia="仿宋_GB2312" w:hAnsi="仿宋" w:hint="eastAsia"/>
                <w:sz w:val="28"/>
                <w:szCs w:val="28"/>
              </w:rPr>
            </w:pPr>
          </w:p>
        </w:tc>
        <w:tc>
          <w:tcPr>
            <w:tcW w:w="7044" w:type="dxa"/>
            <w:gridSpan w:val="2"/>
            <w:tcBorders>
              <w:top w:val="single" w:sz="4" w:space="0" w:color="auto"/>
              <w:left w:val="nil"/>
              <w:bottom w:val="single" w:sz="4" w:space="0" w:color="auto"/>
              <w:right w:val="single" w:sz="4" w:space="0" w:color="auto"/>
            </w:tcBorders>
            <w:vAlign w:val="center"/>
          </w:tcPr>
          <w:p w:rsidR="007B1350" w:rsidRPr="001E291B" w:rsidRDefault="007B1350" w:rsidP="00AF5C50">
            <w:pPr>
              <w:spacing w:line="380" w:lineRule="exact"/>
              <w:rPr>
                <w:rFonts w:ascii="仿宋_GB2312" w:eastAsia="仿宋_GB2312" w:hAnsi="仿宋" w:hint="eastAsia"/>
                <w:sz w:val="28"/>
                <w:szCs w:val="28"/>
              </w:rPr>
            </w:pPr>
            <w:r w:rsidRPr="001E291B">
              <w:rPr>
                <w:rFonts w:ascii="仿宋_GB2312" w:eastAsia="仿宋_GB2312" w:hAnsi="仿宋" w:hint="eastAsia"/>
                <w:sz w:val="28"/>
                <w:szCs w:val="28"/>
              </w:rPr>
              <w:t>企业自查工程隐患（项）</w:t>
            </w:r>
          </w:p>
        </w:tc>
        <w:tc>
          <w:tcPr>
            <w:tcW w:w="1417" w:type="dxa"/>
            <w:tcBorders>
              <w:top w:val="single" w:sz="4" w:space="0" w:color="auto"/>
              <w:left w:val="nil"/>
              <w:bottom w:val="single" w:sz="4" w:space="0" w:color="auto"/>
              <w:right w:val="single" w:sz="4" w:space="0" w:color="auto"/>
            </w:tcBorders>
            <w:vAlign w:val="center"/>
          </w:tcPr>
          <w:p w:rsidR="007B1350" w:rsidRPr="001E291B" w:rsidRDefault="007B1350" w:rsidP="00AF5C50">
            <w:pPr>
              <w:spacing w:line="380" w:lineRule="exact"/>
              <w:rPr>
                <w:rFonts w:ascii="仿宋_GB2312" w:eastAsia="仿宋_GB2312" w:hAnsi="仿宋" w:hint="eastAsia"/>
                <w:sz w:val="28"/>
                <w:szCs w:val="28"/>
              </w:rPr>
            </w:pPr>
          </w:p>
        </w:tc>
      </w:tr>
      <w:tr w:rsidR="007B1350" w:rsidRPr="001E291B" w:rsidTr="001E291B">
        <w:trPr>
          <w:trHeight w:hRule="exact" w:val="454"/>
          <w:jc w:val="center"/>
        </w:trPr>
        <w:tc>
          <w:tcPr>
            <w:tcW w:w="875" w:type="dxa"/>
            <w:vMerge/>
            <w:tcBorders>
              <w:top w:val="single" w:sz="4" w:space="0" w:color="auto"/>
              <w:left w:val="single" w:sz="4" w:space="0" w:color="auto"/>
              <w:bottom w:val="single" w:sz="4" w:space="0" w:color="auto"/>
              <w:right w:val="single" w:sz="4" w:space="0" w:color="auto"/>
            </w:tcBorders>
            <w:vAlign w:val="center"/>
          </w:tcPr>
          <w:p w:rsidR="007B1350" w:rsidRPr="001E291B" w:rsidRDefault="007B1350" w:rsidP="00AF5C50">
            <w:pPr>
              <w:widowControl/>
              <w:jc w:val="left"/>
              <w:rPr>
                <w:rFonts w:ascii="仿宋_GB2312" w:eastAsia="仿宋_GB2312" w:hAnsi="仿宋" w:hint="eastAsia"/>
                <w:sz w:val="28"/>
                <w:szCs w:val="28"/>
              </w:rPr>
            </w:pPr>
          </w:p>
        </w:tc>
        <w:tc>
          <w:tcPr>
            <w:tcW w:w="7044" w:type="dxa"/>
            <w:gridSpan w:val="2"/>
            <w:tcBorders>
              <w:top w:val="single" w:sz="4" w:space="0" w:color="auto"/>
              <w:left w:val="nil"/>
              <w:bottom w:val="single" w:sz="4" w:space="0" w:color="auto"/>
              <w:right w:val="single" w:sz="4" w:space="0" w:color="auto"/>
            </w:tcBorders>
            <w:vAlign w:val="center"/>
          </w:tcPr>
          <w:p w:rsidR="007B1350" w:rsidRPr="001E291B" w:rsidRDefault="007B1350" w:rsidP="00AF5C50">
            <w:pPr>
              <w:spacing w:line="380" w:lineRule="exact"/>
              <w:rPr>
                <w:rFonts w:ascii="仿宋_GB2312" w:eastAsia="仿宋_GB2312" w:hAnsi="仿宋" w:hint="eastAsia"/>
                <w:sz w:val="28"/>
                <w:szCs w:val="28"/>
              </w:rPr>
            </w:pPr>
            <w:r w:rsidRPr="001E291B">
              <w:rPr>
                <w:rFonts w:ascii="仿宋_GB2312" w:eastAsia="仿宋_GB2312" w:hAnsi="仿宋" w:hint="eastAsia"/>
                <w:sz w:val="28"/>
                <w:szCs w:val="28"/>
              </w:rPr>
              <w:t>自查自纠整改率（%）</w:t>
            </w:r>
          </w:p>
        </w:tc>
        <w:tc>
          <w:tcPr>
            <w:tcW w:w="1417" w:type="dxa"/>
            <w:tcBorders>
              <w:top w:val="single" w:sz="4" w:space="0" w:color="auto"/>
              <w:left w:val="nil"/>
              <w:bottom w:val="single" w:sz="4" w:space="0" w:color="auto"/>
              <w:right w:val="single" w:sz="4" w:space="0" w:color="auto"/>
            </w:tcBorders>
            <w:vAlign w:val="center"/>
          </w:tcPr>
          <w:p w:rsidR="007B1350" w:rsidRPr="001E291B" w:rsidRDefault="007B1350" w:rsidP="00AF5C50">
            <w:pPr>
              <w:spacing w:line="380" w:lineRule="exact"/>
              <w:rPr>
                <w:rFonts w:ascii="仿宋_GB2312" w:eastAsia="仿宋_GB2312" w:hAnsi="仿宋" w:hint="eastAsia"/>
                <w:sz w:val="28"/>
                <w:szCs w:val="28"/>
              </w:rPr>
            </w:pPr>
          </w:p>
        </w:tc>
      </w:tr>
      <w:tr w:rsidR="007B1350" w:rsidRPr="001E291B" w:rsidTr="001E291B">
        <w:trPr>
          <w:trHeight w:hRule="exact" w:val="454"/>
          <w:jc w:val="center"/>
        </w:trPr>
        <w:tc>
          <w:tcPr>
            <w:tcW w:w="875" w:type="dxa"/>
            <w:vMerge w:val="restart"/>
            <w:tcBorders>
              <w:top w:val="nil"/>
              <w:left w:val="single" w:sz="4" w:space="0" w:color="auto"/>
              <w:bottom w:val="single" w:sz="4" w:space="0" w:color="auto"/>
              <w:right w:val="single" w:sz="4" w:space="0" w:color="auto"/>
            </w:tcBorders>
            <w:vAlign w:val="center"/>
          </w:tcPr>
          <w:p w:rsidR="007B1350" w:rsidRPr="001E291B" w:rsidRDefault="007B1350" w:rsidP="00D96332">
            <w:pPr>
              <w:spacing w:line="380" w:lineRule="exact"/>
              <w:jc w:val="center"/>
              <w:rPr>
                <w:rFonts w:ascii="仿宋_GB2312" w:eastAsia="仿宋_GB2312" w:hAnsi="仿宋" w:hint="eastAsia"/>
                <w:sz w:val="28"/>
                <w:szCs w:val="28"/>
              </w:rPr>
            </w:pPr>
            <w:r w:rsidRPr="001E291B">
              <w:rPr>
                <w:rFonts w:ascii="仿宋_GB2312" w:eastAsia="仿宋_GB2312" w:hAnsi="仿宋" w:hint="eastAsia"/>
                <w:sz w:val="28"/>
                <w:szCs w:val="28"/>
              </w:rPr>
              <w:t>检查</w:t>
            </w:r>
          </w:p>
          <w:p w:rsidR="007B1350" w:rsidRPr="001E291B" w:rsidRDefault="007B1350" w:rsidP="00D96332">
            <w:pPr>
              <w:spacing w:line="380" w:lineRule="exact"/>
              <w:jc w:val="center"/>
              <w:rPr>
                <w:rFonts w:ascii="仿宋_GB2312" w:eastAsia="仿宋_GB2312" w:hAnsi="仿宋" w:hint="eastAsia"/>
                <w:sz w:val="28"/>
                <w:szCs w:val="28"/>
              </w:rPr>
            </w:pPr>
            <w:r w:rsidRPr="001E291B">
              <w:rPr>
                <w:rFonts w:ascii="仿宋_GB2312" w:eastAsia="仿宋_GB2312" w:hAnsi="仿宋" w:hint="eastAsia"/>
                <w:sz w:val="28"/>
                <w:szCs w:val="28"/>
              </w:rPr>
              <w:t>情况</w:t>
            </w:r>
          </w:p>
        </w:tc>
        <w:tc>
          <w:tcPr>
            <w:tcW w:w="7044" w:type="dxa"/>
            <w:gridSpan w:val="2"/>
            <w:tcBorders>
              <w:top w:val="single" w:sz="4" w:space="0" w:color="auto"/>
              <w:left w:val="nil"/>
              <w:bottom w:val="single" w:sz="4" w:space="0" w:color="auto"/>
              <w:right w:val="single" w:sz="4" w:space="0" w:color="auto"/>
            </w:tcBorders>
            <w:vAlign w:val="center"/>
          </w:tcPr>
          <w:p w:rsidR="007B1350" w:rsidRPr="001E291B" w:rsidRDefault="007B1350" w:rsidP="00AF5C50">
            <w:pPr>
              <w:spacing w:line="380" w:lineRule="exact"/>
              <w:rPr>
                <w:rFonts w:ascii="仿宋_GB2312" w:eastAsia="仿宋_GB2312" w:hAnsi="仿宋" w:hint="eastAsia"/>
                <w:sz w:val="28"/>
                <w:szCs w:val="28"/>
              </w:rPr>
            </w:pPr>
            <w:r w:rsidRPr="001E291B">
              <w:rPr>
                <w:rFonts w:ascii="仿宋_GB2312" w:eastAsia="仿宋_GB2312" w:hAnsi="仿宋" w:hint="eastAsia"/>
                <w:sz w:val="28"/>
                <w:szCs w:val="28"/>
              </w:rPr>
              <w:t>本辖区是否按照规定频次开展检查</w:t>
            </w:r>
          </w:p>
        </w:tc>
        <w:tc>
          <w:tcPr>
            <w:tcW w:w="1417" w:type="dxa"/>
            <w:tcBorders>
              <w:top w:val="single" w:sz="4" w:space="0" w:color="auto"/>
              <w:left w:val="nil"/>
              <w:bottom w:val="single" w:sz="4" w:space="0" w:color="auto"/>
              <w:right w:val="single" w:sz="4" w:space="0" w:color="auto"/>
            </w:tcBorders>
            <w:vAlign w:val="center"/>
          </w:tcPr>
          <w:p w:rsidR="007B1350" w:rsidRPr="001E291B" w:rsidRDefault="007B1350" w:rsidP="00AF5C50">
            <w:pPr>
              <w:spacing w:line="380" w:lineRule="exact"/>
              <w:rPr>
                <w:rFonts w:ascii="仿宋_GB2312" w:eastAsia="仿宋_GB2312" w:hAnsi="仿宋" w:hint="eastAsia"/>
                <w:sz w:val="28"/>
                <w:szCs w:val="28"/>
              </w:rPr>
            </w:pPr>
          </w:p>
        </w:tc>
      </w:tr>
      <w:tr w:rsidR="007B1350" w:rsidRPr="001E291B" w:rsidTr="001E291B">
        <w:trPr>
          <w:trHeight w:hRule="exact" w:val="454"/>
          <w:jc w:val="center"/>
        </w:trPr>
        <w:tc>
          <w:tcPr>
            <w:tcW w:w="875" w:type="dxa"/>
            <w:vMerge/>
            <w:tcBorders>
              <w:top w:val="nil"/>
              <w:left w:val="single" w:sz="4" w:space="0" w:color="auto"/>
              <w:bottom w:val="single" w:sz="4" w:space="0" w:color="auto"/>
              <w:right w:val="single" w:sz="4" w:space="0" w:color="auto"/>
            </w:tcBorders>
            <w:vAlign w:val="center"/>
          </w:tcPr>
          <w:p w:rsidR="007B1350" w:rsidRPr="001E291B" w:rsidRDefault="007B1350" w:rsidP="00AF5C50">
            <w:pPr>
              <w:widowControl/>
              <w:jc w:val="left"/>
              <w:rPr>
                <w:rFonts w:ascii="仿宋_GB2312" w:eastAsia="仿宋_GB2312" w:hAnsi="仿宋" w:hint="eastAsia"/>
                <w:sz w:val="28"/>
                <w:szCs w:val="28"/>
              </w:rPr>
            </w:pPr>
          </w:p>
        </w:tc>
        <w:tc>
          <w:tcPr>
            <w:tcW w:w="7044" w:type="dxa"/>
            <w:gridSpan w:val="2"/>
            <w:tcBorders>
              <w:top w:val="single" w:sz="4" w:space="0" w:color="auto"/>
              <w:left w:val="nil"/>
              <w:bottom w:val="single" w:sz="4" w:space="0" w:color="auto"/>
              <w:right w:val="single" w:sz="4" w:space="0" w:color="auto"/>
            </w:tcBorders>
            <w:vAlign w:val="center"/>
          </w:tcPr>
          <w:p w:rsidR="007B1350" w:rsidRPr="001E291B" w:rsidRDefault="007B1350" w:rsidP="00AF5C50">
            <w:pPr>
              <w:spacing w:line="380" w:lineRule="exact"/>
              <w:rPr>
                <w:rFonts w:ascii="仿宋_GB2312" w:eastAsia="仿宋_GB2312" w:hAnsi="仿宋" w:hint="eastAsia"/>
                <w:sz w:val="28"/>
                <w:szCs w:val="28"/>
              </w:rPr>
            </w:pPr>
            <w:r w:rsidRPr="001E291B">
              <w:rPr>
                <w:rFonts w:ascii="仿宋_GB2312" w:eastAsia="仿宋_GB2312" w:hAnsi="仿宋" w:hint="eastAsia"/>
                <w:sz w:val="28"/>
                <w:szCs w:val="28"/>
              </w:rPr>
              <w:t>本辖区派出检查组次数</w:t>
            </w:r>
          </w:p>
        </w:tc>
        <w:tc>
          <w:tcPr>
            <w:tcW w:w="1417" w:type="dxa"/>
            <w:tcBorders>
              <w:top w:val="single" w:sz="4" w:space="0" w:color="auto"/>
              <w:left w:val="nil"/>
              <w:bottom w:val="single" w:sz="4" w:space="0" w:color="auto"/>
              <w:right w:val="single" w:sz="4" w:space="0" w:color="auto"/>
            </w:tcBorders>
            <w:vAlign w:val="center"/>
          </w:tcPr>
          <w:p w:rsidR="007B1350" w:rsidRPr="001E291B" w:rsidRDefault="007B1350" w:rsidP="00AF5C50">
            <w:pPr>
              <w:spacing w:line="380" w:lineRule="exact"/>
              <w:rPr>
                <w:rFonts w:ascii="仿宋_GB2312" w:eastAsia="仿宋_GB2312" w:hAnsi="仿宋" w:hint="eastAsia"/>
                <w:sz w:val="28"/>
                <w:szCs w:val="28"/>
              </w:rPr>
            </w:pPr>
          </w:p>
        </w:tc>
      </w:tr>
      <w:tr w:rsidR="007B1350" w:rsidRPr="001E291B" w:rsidTr="001E291B">
        <w:trPr>
          <w:trHeight w:hRule="exact" w:val="454"/>
          <w:jc w:val="center"/>
        </w:trPr>
        <w:tc>
          <w:tcPr>
            <w:tcW w:w="875" w:type="dxa"/>
            <w:vMerge/>
            <w:tcBorders>
              <w:top w:val="nil"/>
              <w:left w:val="single" w:sz="4" w:space="0" w:color="auto"/>
              <w:bottom w:val="single" w:sz="4" w:space="0" w:color="auto"/>
              <w:right w:val="single" w:sz="4" w:space="0" w:color="auto"/>
            </w:tcBorders>
            <w:vAlign w:val="center"/>
          </w:tcPr>
          <w:p w:rsidR="007B1350" w:rsidRPr="001E291B" w:rsidRDefault="007B1350" w:rsidP="00AF5C50">
            <w:pPr>
              <w:widowControl/>
              <w:jc w:val="left"/>
              <w:rPr>
                <w:rFonts w:ascii="仿宋_GB2312" w:eastAsia="仿宋_GB2312" w:hAnsi="仿宋" w:hint="eastAsia"/>
                <w:sz w:val="28"/>
                <w:szCs w:val="28"/>
              </w:rPr>
            </w:pPr>
          </w:p>
        </w:tc>
        <w:tc>
          <w:tcPr>
            <w:tcW w:w="7044" w:type="dxa"/>
            <w:gridSpan w:val="2"/>
            <w:tcBorders>
              <w:top w:val="single" w:sz="4" w:space="0" w:color="auto"/>
              <w:left w:val="nil"/>
              <w:bottom w:val="single" w:sz="4" w:space="0" w:color="auto"/>
              <w:right w:val="single" w:sz="4" w:space="0" w:color="auto"/>
            </w:tcBorders>
            <w:vAlign w:val="center"/>
          </w:tcPr>
          <w:p w:rsidR="007B1350" w:rsidRPr="001E291B" w:rsidRDefault="007B1350" w:rsidP="00AF5C50">
            <w:pPr>
              <w:spacing w:line="380" w:lineRule="exact"/>
              <w:rPr>
                <w:rFonts w:ascii="仿宋_GB2312" w:eastAsia="仿宋_GB2312" w:hAnsi="仿宋" w:hint="eastAsia"/>
                <w:sz w:val="28"/>
                <w:szCs w:val="28"/>
              </w:rPr>
            </w:pPr>
            <w:r w:rsidRPr="001E291B">
              <w:rPr>
                <w:rFonts w:ascii="仿宋_GB2312" w:eastAsia="仿宋_GB2312" w:hAnsi="仿宋" w:hint="eastAsia"/>
                <w:sz w:val="28"/>
                <w:szCs w:val="28"/>
              </w:rPr>
              <w:t>检查施工项目（处）</w:t>
            </w:r>
          </w:p>
        </w:tc>
        <w:tc>
          <w:tcPr>
            <w:tcW w:w="1417" w:type="dxa"/>
            <w:tcBorders>
              <w:top w:val="single" w:sz="4" w:space="0" w:color="auto"/>
              <w:left w:val="nil"/>
              <w:bottom w:val="single" w:sz="4" w:space="0" w:color="auto"/>
              <w:right w:val="single" w:sz="4" w:space="0" w:color="auto"/>
            </w:tcBorders>
            <w:vAlign w:val="center"/>
          </w:tcPr>
          <w:p w:rsidR="007B1350" w:rsidRPr="001E291B" w:rsidRDefault="007B1350" w:rsidP="00AF5C50">
            <w:pPr>
              <w:spacing w:line="380" w:lineRule="exact"/>
              <w:rPr>
                <w:rFonts w:ascii="仿宋_GB2312" w:eastAsia="仿宋_GB2312" w:hAnsi="仿宋" w:hint="eastAsia"/>
                <w:sz w:val="28"/>
                <w:szCs w:val="28"/>
              </w:rPr>
            </w:pPr>
          </w:p>
        </w:tc>
      </w:tr>
      <w:tr w:rsidR="007B1350" w:rsidRPr="001E291B" w:rsidTr="001E291B">
        <w:trPr>
          <w:trHeight w:hRule="exact" w:val="454"/>
          <w:jc w:val="center"/>
        </w:trPr>
        <w:tc>
          <w:tcPr>
            <w:tcW w:w="875" w:type="dxa"/>
            <w:vMerge/>
            <w:tcBorders>
              <w:top w:val="nil"/>
              <w:left w:val="single" w:sz="4" w:space="0" w:color="auto"/>
              <w:bottom w:val="single" w:sz="4" w:space="0" w:color="auto"/>
              <w:right w:val="single" w:sz="4" w:space="0" w:color="auto"/>
            </w:tcBorders>
            <w:vAlign w:val="center"/>
          </w:tcPr>
          <w:p w:rsidR="007B1350" w:rsidRPr="001E291B" w:rsidRDefault="007B1350" w:rsidP="00AF5C50">
            <w:pPr>
              <w:widowControl/>
              <w:jc w:val="left"/>
              <w:rPr>
                <w:rFonts w:ascii="仿宋_GB2312" w:eastAsia="仿宋_GB2312" w:hAnsi="仿宋" w:hint="eastAsia"/>
                <w:sz w:val="28"/>
                <w:szCs w:val="28"/>
              </w:rPr>
            </w:pPr>
          </w:p>
        </w:tc>
        <w:tc>
          <w:tcPr>
            <w:tcW w:w="7044" w:type="dxa"/>
            <w:gridSpan w:val="2"/>
            <w:tcBorders>
              <w:top w:val="single" w:sz="4" w:space="0" w:color="auto"/>
              <w:left w:val="nil"/>
              <w:bottom w:val="single" w:sz="4" w:space="0" w:color="auto"/>
              <w:right w:val="single" w:sz="4" w:space="0" w:color="auto"/>
            </w:tcBorders>
            <w:vAlign w:val="center"/>
          </w:tcPr>
          <w:p w:rsidR="007B1350" w:rsidRPr="001E291B" w:rsidRDefault="007B1350" w:rsidP="00AF5C50">
            <w:pPr>
              <w:spacing w:line="380" w:lineRule="exact"/>
              <w:rPr>
                <w:rFonts w:ascii="仿宋_GB2312" w:eastAsia="仿宋_GB2312" w:hAnsi="仿宋" w:hint="eastAsia"/>
                <w:sz w:val="28"/>
                <w:szCs w:val="28"/>
              </w:rPr>
            </w:pPr>
            <w:r w:rsidRPr="001E291B">
              <w:rPr>
                <w:rFonts w:ascii="仿宋_GB2312" w:eastAsia="仿宋_GB2312" w:hAnsi="仿宋" w:hint="eastAsia"/>
                <w:sz w:val="28"/>
                <w:szCs w:val="28"/>
              </w:rPr>
              <w:t>检查出重大隐患（项）</w:t>
            </w:r>
          </w:p>
        </w:tc>
        <w:tc>
          <w:tcPr>
            <w:tcW w:w="1417" w:type="dxa"/>
            <w:tcBorders>
              <w:top w:val="single" w:sz="4" w:space="0" w:color="auto"/>
              <w:left w:val="nil"/>
              <w:bottom w:val="single" w:sz="4" w:space="0" w:color="auto"/>
              <w:right w:val="single" w:sz="4" w:space="0" w:color="auto"/>
            </w:tcBorders>
            <w:vAlign w:val="center"/>
          </w:tcPr>
          <w:p w:rsidR="007B1350" w:rsidRPr="001E291B" w:rsidRDefault="007B1350" w:rsidP="00AF5C50">
            <w:pPr>
              <w:spacing w:line="380" w:lineRule="exact"/>
              <w:rPr>
                <w:rFonts w:ascii="仿宋_GB2312" w:eastAsia="仿宋_GB2312" w:hAnsi="仿宋" w:hint="eastAsia"/>
                <w:sz w:val="28"/>
                <w:szCs w:val="28"/>
              </w:rPr>
            </w:pPr>
          </w:p>
        </w:tc>
      </w:tr>
      <w:tr w:rsidR="007B1350" w:rsidRPr="001E291B" w:rsidTr="00D96332">
        <w:trPr>
          <w:trHeight w:val="20"/>
          <w:jc w:val="center"/>
        </w:trPr>
        <w:tc>
          <w:tcPr>
            <w:tcW w:w="875" w:type="dxa"/>
            <w:vMerge w:val="restart"/>
            <w:tcBorders>
              <w:top w:val="nil"/>
              <w:left w:val="single" w:sz="4" w:space="0" w:color="auto"/>
              <w:bottom w:val="single" w:sz="4" w:space="0" w:color="auto"/>
              <w:right w:val="single" w:sz="4" w:space="0" w:color="auto"/>
            </w:tcBorders>
            <w:vAlign w:val="center"/>
          </w:tcPr>
          <w:p w:rsidR="007B1350" w:rsidRPr="001E291B" w:rsidRDefault="007B1350" w:rsidP="00D96332">
            <w:pPr>
              <w:spacing w:line="380" w:lineRule="exact"/>
              <w:jc w:val="center"/>
              <w:rPr>
                <w:rFonts w:ascii="仿宋_GB2312" w:eastAsia="仿宋_GB2312" w:hAnsi="仿宋" w:hint="eastAsia"/>
                <w:sz w:val="28"/>
                <w:szCs w:val="28"/>
              </w:rPr>
            </w:pPr>
            <w:r w:rsidRPr="001E291B">
              <w:rPr>
                <w:rFonts w:ascii="仿宋_GB2312" w:eastAsia="仿宋_GB2312" w:hAnsi="仿宋" w:hint="eastAsia"/>
                <w:sz w:val="28"/>
                <w:szCs w:val="28"/>
              </w:rPr>
              <w:t>整治</w:t>
            </w:r>
          </w:p>
          <w:p w:rsidR="007B1350" w:rsidRPr="001E291B" w:rsidRDefault="007B1350" w:rsidP="00D96332">
            <w:pPr>
              <w:spacing w:line="380" w:lineRule="exact"/>
              <w:jc w:val="center"/>
              <w:rPr>
                <w:rFonts w:ascii="仿宋_GB2312" w:eastAsia="仿宋_GB2312" w:hAnsi="仿宋" w:hint="eastAsia"/>
                <w:sz w:val="28"/>
                <w:szCs w:val="28"/>
              </w:rPr>
            </w:pPr>
            <w:r w:rsidRPr="001E291B">
              <w:rPr>
                <w:rFonts w:ascii="仿宋_GB2312" w:eastAsia="仿宋_GB2312" w:hAnsi="仿宋" w:hint="eastAsia"/>
                <w:sz w:val="28"/>
                <w:szCs w:val="28"/>
              </w:rPr>
              <w:t>情况</w:t>
            </w:r>
          </w:p>
        </w:tc>
        <w:tc>
          <w:tcPr>
            <w:tcW w:w="3325" w:type="dxa"/>
            <w:vMerge w:val="restart"/>
            <w:tcBorders>
              <w:top w:val="nil"/>
              <w:left w:val="nil"/>
              <w:bottom w:val="single" w:sz="4" w:space="0" w:color="auto"/>
              <w:right w:val="single" w:sz="4" w:space="0" w:color="auto"/>
            </w:tcBorders>
            <w:vAlign w:val="center"/>
          </w:tcPr>
          <w:p w:rsidR="007B1350" w:rsidRPr="001E291B" w:rsidRDefault="007B1350" w:rsidP="00AF5C50">
            <w:pPr>
              <w:spacing w:line="380" w:lineRule="exact"/>
              <w:rPr>
                <w:rFonts w:ascii="仿宋_GB2312" w:eastAsia="仿宋_GB2312" w:hAnsi="仿宋" w:hint="eastAsia"/>
                <w:sz w:val="28"/>
                <w:szCs w:val="28"/>
              </w:rPr>
            </w:pPr>
            <w:r w:rsidRPr="001E291B">
              <w:rPr>
                <w:rFonts w:ascii="仿宋_GB2312" w:eastAsia="仿宋_GB2312" w:hAnsi="仿宋" w:hint="eastAsia"/>
                <w:sz w:val="28"/>
                <w:szCs w:val="28"/>
              </w:rPr>
              <w:t>经济处罚</w:t>
            </w:r>
          </w:p>
        </w:tc>
        <w:tc>
          <w:tcPr>
            <w:tcW w:w="3719" w:type="dxa"/>
            <w:tcBorders>
              <w:top w:val="single" w:sz="4" w:space="0" w:color="auto"/>
              <w:left w:val="nil"/>
              <w:bottom w:val="single" w:sz="4" w:space="0" w:color="auto"/>
              <w:right w:val="single" w:sz="4" w:space="0" w:color="auto"/>
            </w:tcBorders>
            <w:vAlign w:val="center"/>
          </w:tcPr>
          <w:p w:rsidR="007B1350" w:rsidRPr="001E291B" w:rsidRDefault="007B1350" w:rsidP="00AF5C50">
            <w:pPr>
              <w:spacing w:line="380" w:lineRule="exact"/>
              <w:rPr>
                <w:rFonts w:ascii="仿宋_GB2312" w:eastAsia="仿宋_GB2312" w:hAnsi="仿宋" w:hint="eastAsia"/>
                <w:sz w:val="28"/>
                <w:szCs w:val="28"/>
              </w:rPr>
            </w:pPr>
            <w:r w:rsidRPr="001E291B">
              <w:rPr>
                <w:rFonts w:ascii="仿宋_GB2312" w:eastAsia="仿宋_GB2312" w:hAnsi="仿宋" w:hint="eastAsia"/>
                <w:sz w:val="28"/>
                <w:szCs w:val="28"/>
              </w:rPr>
              <w:t>起数</w:t>
            </w:r>
          </w:p>
        </w:tc>
        <w:tc>
          <w:tcPr>
            <w:tcW w:w="1417" w:type="dxa"/>
            <w:tcBorders>
              <w:top w:val="single" w:sz="4" w:space="0" w:color="auto"/>
              <w:left w:val="nil"/>
              <w:bottom w:val="single" w:sz="4" w:space="0" w:color="auto"/>
              <w:right w:val="single" w:sz="4" w:space="0" w:color="auto"/>
            </w:tcBorders>
            <w:vAlign w:val="center"/>
          </w:tcPr>
          <w:p w:rsidR="007B1350" w:rsidRPr="001E291B" w:rsidRDefault="007B1350" w:rsidP="00AF5C50">
            <w:pPr>
              <w:spacing w:line="380" w:lineRule="exact"/>
              <w:rPr>
                <w:rFonts w:ascii="仿宋_GB2312" w:eastAsia="仿宋_GB2312" w:hAnsi="仿宋" w:hint="eastAsia"/>
                <w:sz w:val="28"/>
                <w:szCs w:val="28"/>
              </w:rPr>
            </w:pPr>
          </w:p>
        </w:tc>
      </w:tr>
      <w:tr w:rsidR="007B1350" w:rsidRPr="001E291B" w:rsidTr="00D96332">
        <w:trPr>
          <w:trHeight w:val="20"/>
          <w:jc w:val="center"/>
        </w:trPr>
        <w:tc>
          <w:tcPr>
            <w:tcW w:w="875" w:type="dxa"/>
            <w:vMerge/>
            <w:tcBorders>
              <w:top w:val="nil"/>
              <w:left w:val="single" w:sz="4" w:space="0" w:color="auto"/>
              <w:bottom w:val="single" w:sz="4" w:space="0" w:color="auto"/>
              <w:right w:val="single" w:sz="4" w:space="0" w:color="auto"/>
            </w:tcBorders>
            <w:vAlign w:val="center"/>
          </w:tcPr>
          <w:p w:rsidR="007B1350" w:rsidRPr="001E291B" w:rsidRDefault="007B1350" w:rsidP="00AF5C50">
            <w:pPr>
              <w:widowControl/>
              <w:jc w:val="left"/>
              <w:rPr>
                <w:rFonts w:ascii="仿宋_GB2312" w:eastAsia="仿宋_GB2312" w:hAnsi="仿宋" w:hint="eastAsia"/>
                <w:sz w:val="28"/>
                <w:szCs w:val="28"/>
              </w:rPr>
            </w:pPr>
          </w:p>
        </w:tc>
        <w:tc>
          <w:tcPr>
            <w:tcW w:w="3325" w:type="dxa"/>
            <w:vMerge/>
            <w:tcBorders>
              <w:top w:val="nil"/>
              <w:left w:val="nil"/>
              <w:bottom w:val="single" w:sz="4" w:space="0" w:color="auto"/>
              <w:right w:val="single" w:sz="4" w:space="0" w:color="auto"/>
            </w:tcBorders>
            <w:vAlign w:val="center"/>
          </w:tcPr>
          <w:p w:rsidR="007B1350" w:rsidRPr="001E291B" w:rsidRDefault="007B1350" w:rsidP="00AF5C50">
            <w:pPr>
              <w:widowControl/>
              <w:jc w:val="left"/>
              <w:rPr>
                <w:rFonts w:ascii="仿宋_GB2312" w:eastAsia="仿宋_GB2312" w:hAnsi="仿宋" w:hint="eastAsia"/>
                <w:sz w:val="28"/>
                <w:szCs w:val="28"/>
              </w:rPr>
            </w:pPr>
          </w:p>
        </w:tc>
        <w:tc>
          <w:tcPr>
            <w:tcW w:w="3719" w:type="dxa"/>
            <w:tcBorders>
              <w:top w:val="single" w:sz="4" w:space="0" w:color="auto"/>
              <w:left w:val="nil"/>
              <w:bottom w:val="single" w:sz="4" w:space="0" w:color="auto"/>
              <w:right w:val="single" w:sz="4" w:space="0" w:color="auto"/>
            </w:tcBorders>
            <w:vAlign w:val="center"/>
          </w:tcPr>
          <w:p w:rsidR="007B1350" w:rsidRPr="001E291B" w:rsidRDefault="007B1350" w:rsidP="00AF5C50">
            <w:pPr>
              <w:spacing w:line="380" w:lineRule="exact"/>
              <w:rPr>
                <w:rFonts w:ascii="仿宋_GB2312" w:eastAsia="仿宋_GB2312" w:hAnsi="仿宋" w:hint="eastAsia"/>
                <w:sz w:val="28"/>
                <w:szCs w:val="28"/>
              </w:rPr>
            </w:pPr>
            <w:r w:rsidRPr="001E291B">
              <w:rPr>
                <w:rFonts w:ascii="仿宋_GB2312" w:eastAsia="仿宋_GB2312" w:hAnsi="仿宋" w:hint="eastAsia"/>
                <w:sz w:val="28"/>
                <w:szCs w:val="28"/>
              </w:rPr>
              <w:t>金额（万元）</w:t>
            </w:r>
          </w:p>
        </w:tc>
        <w:tc>
          <w:tcPr>
            <w:tcW w:w="1417" w:type="dxa"/>
            <w:tcBorders>
              <w:top w:val="single" w:sz="4" w:space="0" w:color="auto"/>
              <w:left w:val="nil"/>
              <w:bottom w:val="single" w:sz="4" w:space="0" w:color="auto"/>
              <w:right w:val="single" w:sz="4" w:space="0" w:color="auto"/>
            </w:tcBorders>
            <w:vAlign w:val="center"/>
          </w:tcPr>
          <w:p w:rsidR="007B1350" w:rsidRPr="001E291B" w:rsidRDefault="007B1350" w:rsidP="00AF5C50">
            <w:pPr>
              <w:spacing w:line="380" w:lineRule="exact"/>
              <w:rPr>
                <w:rFonts w:ascii="仿宋_GB2312" w:eastAsia="仿宋_GB2312" w:hAnsi="仿宋" w:hint="eastAsia"/>
                <w:sz w:val="28"/>
                <w:szCs w:val="28"/>
              </w:rPr>
            </w:pPr>
          </w:p>
        </w:tc>
      </w:tr>
      <w:tr w:rsidR="007B1350" w:rsidRPr="001E291B" w:rsidTr="001E291B">
        <w:trPr>
          <w:trHeight w:hRule="exact" w:val="454"/>
          <w:jc w:val="center"/>
        </w:trPr>
        <w:tc>
          <w:tcPr>
            <w:tcW w:w="875" w:type="dxa"/>
            <w:vMerge/>
            <w:tcBorders>
              <w:top w:val="nil"/>
              <w:left w:val="single" w:sz="4" w:space="0" w:color="auto"/>
              <w:bottom w:val="single" w:sz="4" w:space="0" w:color="auto"/>
              <w:right w:val="single" w:sz="4" w:space="0" w:color="auto"/>
            </w:tcBorders>
            <w:vAlign w:val="center"/>
          </w:tcPr>
          <w:p w:rsidR="007B1350" w:rsidRPr="001E291B" w:rsidRDefault="007B1350" w:rsidP="00AF5C50">
            <w:pPr>
              <w:widowControl/>
              <w:jc w:val="left"/>
              <w:rPr>
                <w:rFonts w:ascii="仿宋_GB2312" w:eastAsia="仿宋_GB2312" w:hAnsi="仿宋" w:hint="eastAsia"/>
                <w:sz w:val="28"/>
                <w:szCs w:val="28"/>
              </w:rPr>
            </w:pPr>
          </w:p>
        </w:tc>
        <w:tc>
          <w:tcPr>
            <w:tcW w:w="7044" w:type="dxa"/>
            <w:gridSpan w:val="2"/>
            <w:tcBorders>
              <w:top w:val="single" w:sz="4" w:space="0" w:color="auto"/>
              <w:left w:val="nil"/>
              <w:bottom w:val="single" w:sz="4" w:space="0" w:color="auto"/>
              <w:right w:val="single" w:sz="4" w:space="0" w:color="auto"/>
            </w:tcBorders>
            <w:vAlign w:val="center"/>
          </w:tcPr>
          <w:p w:rsidR="007B1350" w:rsidRPr="001E291B" w:rsidRDefault="007B1350" w:rsidP="00AF5C50">
            <w:pPr>
              <w:spacing w:line="380" w:lineRule="exact"/>
              <w:rPr>
                <w:rFonts w:ascii="仿宋_GB2312" w:eastAsia="仿宋_GB2312" w:hAnsi="仿宋" w:hint="eastAsia"/>
                <w:sz w:val="28"/>
                <w:szCs w:val="28"/>
              </w:rPr>
            </w:pPr>
            <w:r w:rsidRPr="001E291B">
              <w:rPr>
                <w:rFonts w:ascii="仿宋_GB2312" w:eastAsia="仿宋_GB2312" w:hAnsi="仿宋" w:hint="eastAsia"/>
                <w:sz w:val="28"/>
                <w:szCs w:val="28"/>
              </w:rPr>
              <w:t>责令项目停工整改（处）</w:t>
            </w:r>
          </w:p>
        </w:tc>
        <w:tc>
          <w:tcPr>
            <w:tcW w:w="1417" w:type="dxa"/>
            <w:tcBorders>
              <w:top w:val="single" w:sz="4" w:space="0" w:color="auto"/>
              <w:left w:val="nil"/>
              <w:bottom w:val="single" w:sz="4" w:space="0" w:color="auto"/>
              <w:right w:val="single" w:sz="4" w:space="0" w:color="auto"/>
            </w:tcBorders>
            <w:vAlign w:val="center"/>
          </w:tcPr>
          <w:p w:rsidR="007B1350" w:rsidRPr="001E291B" w:rsidRDefault="007B1350" w:rsidP="00AF5C50">
            <w:pPr>
              <w:spacing w:line="380" w:lineRule="exact"/>
              <w:rPr>
                <w:rFonts w:ascii="仿宋_GB2312" w:eastAsia="仿宋_GB2312" w:hAnsi="仿宋" w:hint="eastAsia"/>
                <w:sz w:val="28"/>
                <w:szCs w:val="28"/>
              </w:rPr>
            </w:pPr>
          </w:p>
        </w:tc>
      </w:tr>
      <w:tr w:rsidR="007B1350" w:rsidRPr="001E291B" w:rsidTr="001E291B">
        <w:trPr>
          <w:trHeight w:hRule="exact" w:val="454"/>
          <w:jc w:val="center"/>
        </w:trPr>
        <w:tc>
          <w:tcPr>
            <w:tcW w:w="875" w:type="dxa"/>
            <w:vMerge/>
            <w:tcBorders>
              <w:top w:val="nil"/>
              <w:left w:val="single" w:sz="4" w:space="0" w:color="auto"/>
              <w:bottom w:val="single" w:sz="4" w:space="0" w:color="auto"/>
              <w:right w:val="single" w:sz="4" w:space="0" w:color="auto"/>
            </w:tcBorders>
            <w:vAlign w:val="center"/>
          </w:tcPr>
          <w:p w:rsidR="007B1350" w:rsidRPr="001E291B" w:rsidRDefault="007B1350" w:rsidP="00AF5C50">
            <w:pPr>
              <w:widowControl/>
              <w:jc w:val="left"/>
              <w:rPr>
                <w:rFonts w:ascii="仿宋_GB2312" w:eastAsia="仿宋_GB2312" w:hAnsi="仿宋" w:hint="eastAsia"/>
                <w:sz w:val="28"/>
                <w:szCs w:val="28"/>
              </w:rPr>
            </w:pPr>
          </w:p>
        </w:tc>
        <w:tc>
          <w:tcPr>
            <w:tcW w:w="7044" w:type="dxa"/>
            <w:gridSpan w:val="2"/>
            <w:tcBorders>
              <w:top w:val="single" w:sz="4" w:space="0" w:color="auto"/>
              <w:left w:val="nil"/>
              <w:bottom w:val="single" w:sz="4" w:space="0" w:color="auto"/>
              <w:right w:val="single" w:sz="4" w:space="0" w:color="auto"/>
            </w:tcBorders>
            <w:vAlign w:val="center"/>
          </w:tcPr>
          <w:p w:rsidR="007B1350" w:rsidRPr="001E291B" w:rsidRDefault="007B1350" w:rsidP="00AF5C50">
            <w:pPr>
              <w:spacing w:line="380" w:lineRule="exact"/>
              <w:rPr>
                <w:rFonts w:ascii="仿宋_GB2312" w:eastAsia="仿宋_GB2312" w:hAnsi="仿宋" w:hint="eastAsia"/>
                <w:sz w:val="28"/>
                <w:szCs w:val="28"/>
              </w:rPr>
            </w:pPr>
            <w:r w:rsidRPr="001E291B">
              <w:rPr>
                <w:rFonts w:ascii="仿宋_GB2312" w:eastAsia="仿宋_GB2312" w:hAnsi="仿宋" w:hint="eastAsia"/>
                <w:sz w:val="28"/>
                <w:szCs w:val="28"/>
              </w:rPr>
              <w:t>暂</w:t>
            </w:r>
            <w:proofErr w:type="gramStart"/>
            <w:r w:rsidRPr="001E291B">
              <w:rPr>
                <w:rFonts w:ascii="仿宋_GB2312" w:eastAsia="仿宋_GB2312" w:hAnsi="仿宋" w:hint="eastAsia"/>
                <w:sz w:val="28"/>
                <w:szCs w:val="28"/>
              </w:rPr>
              <w:t>扣企业</w:t>
            </w:r>
            <w:proofErr w:type="gramEnd"/>
            <w:r w:rsidRPr="001E291B">
              <w:rPr>
                <w:rFonts w:ascii="仿宋_GB2312" w:eastAsia="仿宋_GB2312" w:hAnsi="仿宋" w:hint="eastAsia"/>
                <w:sz w:val="28"/>
                <w:szCs w:val="28"/>
              </w:rPr>
              <w:t>安全生产许可证（家）</w:t>
            </w:r>
          </w:p>
        </w:tc>
        <w:tc>
          <w:tcPr>
            <w:tcW w:w="1417" w:type="dxa"/>
            <w:tcBorders>
              <w:top w:val="single" w:sz="4" w:space="0" w:color="auto"/>
              <w:left w:val="nil"/>
              <w:bottom w:val="single" w:sz="4" w:space="0" w:color="auto"/>
              <w:right w:val="single" w:sz="4" w:space="0" w:color="auto"/>
            </w:tcBorders>
            <w:vAlign w:val="center"/>
          </w:tcPr>
          <w:p w:rsidR="007B1350" w:rsidRPr="001E291B" w:rsidRDefault="007B1350" w:rsidP="00AF5C50">
            <w:pPr>
              <w:spacing w:line="380" w:lineRule="exact"/>
              <w:rPr>
                <w:rFonts w:ascii="仿宋_GB2312" w:eastAsia="仿宋_GB2312" w:hAnsi="仿宋" w:hint="eastAsia"/>
                <w:sz w:val="28"/>
                <w:szCs w:val="28"/>
              </w:rPr>
            </w:pPr>
          </w:p>
        </w:tc>
      </w:tr>
      <w:tr w:rsidR="007B1350" w:rsidRPr="001E291B" w:rsidTr="001E291B">
        <w:trPr>
          <w:trHeight w:hRule="exact" w:val="454"/>
          <w:jc w:val="center"/>
        </w:trPr>
        <w:tc>
          <w:tcPr>
            <w:tcW w:w="875" w:type="dxa"/>
            <w:vMerge/>
            <w:tcBorders>
              <w:top w:val="nil"/>
              <w:left w:val="single" w:sz="4" w:space="0" w:color="auto"/>
              <w:bottom w:val="single" w:sz="4" w:space="0" w:color="auto"/>
              <w:right w:val="single" w:sz="4" w:space="0" w:color="auto"/>
            </w:tcBorders>
            <w:vAlign w:val="center"/>
          </w:tcPr>
          <w:p w:rsidR="007B1350" w:rsidRPr="001E291B" w:rsidRDefault="007B1350" w:rsidP="00AF5C50">
            <w:pPr>
              <w:widowControl/>
              <w:jc w:val="left"/>
              <w:rPr>
                <w:rFonts w:ascii="仿宋_GB2312" w:eastAsia="仿宋_GB2312" w:hAnsi="仿宋" w:hint="eastAsia"/>
                <w:sz w:val="28"/>
                <w:szCs w:val="28"/>
              </w:rPr>
            </w:pPr>
          </w:p>
        </w:tc>
        <w:tc>
          <w:tcPr>
            <w:tcW w:w="7044" w:type="dxa"/>
            <w:gridSpan w:val="2"/>
            <w:tcBorders>
              <w:top w:val="single" w:sz="4" w:space="0" w:color="auto"/>
              <w:left w:val="nil"/>
              <w:bottom w:val="single" w:sz="4" w:space="0" w:color="auto"/>
              <w:right w:val="single" w:sz="4" w:space="0" w:color="auto"/>
            </w:tcBorders>
            <w:vAlign w:val="center"/>
          </w:tcPr>
          <w:p w:rsidR="007B1350" w:rsidRPr="001E291B" w:rsidRDefault="007B1350" w:rsidP="00AF5C50">
            <w:pPr>
              <w:spacing w:line="380" w:lineRule="exact"/>
              <w:rPr>
                <w:rFonts w:ascii="仿宋_GB2312" w:eastAsia="仿宋_GB2312" w:hAnsi="仿宋" w:hint="eastAsia"/>
                <w:sz w:val="28"/>
                <w:szCs w:val="28"/>
              </w:rPr>
            </w:pPr>
            <w:r w:rsidRPr="001E291B">
              <w:rPr>
                <w:rFonts w:ascii="仿宋_GB2312" w:eastAsia="仿宋_GB2312" w:hAnsi="仿宋" w:hint="eastAsia"/>
                <w:sz w:val="28"/>
                <w:szCs w:val="28"/>
              </w:rPr>
              <w:t>责令企业停业整顿、降低资质等级或吊销资质证书（家）</w:t>
            </w:r>
          </w:p>
        </w:tc>
        <w:tc>
          <w:tcPr>
            <w:tcW w:w="1417" w:type="dxa"/>
            <w:tcBorders>
              <w:top w:val="single" w:sz="4" w:space="0" w:color="auto"/>
              <w:left w:val="nil"/>
              <w:bottom w:val="single" w:sz="4" w:space="0" w:color="auto"/>
              <w:right w:val="single" w:sz="4" w:space="0" w:color="auto"/>
            </w:tcBorders>
            <w:vAlign w:val="center"/>
          </w:tcPr>
          <w:p w:rsidR="007B1350" w:rsidRPr="001E291B" w:rsidRDefault="007B1350" w:rsidP="00AF5C50">
            <w:pPr>
              <w:spacing w:line="380" w:lineRule="exact"/>
              <w:rPr>
                <w:rFonts w:ascii="仿宋_GB2312" w:eastAsia="仿宋_GB2312" w:hAnsi="仿宋" w:hint="eastAsia"/>
                <w:sz w:val="28"/>
                <w:szCs w:val="28"/>
              </w:rPr>
            </w:pPr>
          </w:p>
        </w:tc>
      </w:tr>
      <w:tr w:rsidR="007B1350" w:rsidRPr="001E291B" w:rsidTr="00D96332">
        <w:trPr>
          <w:trHeight w:val="20"/>
          <w:jc w:val="center"/>
        </w:trPr>
        <w:tc>
          <w:tcPr>
            <w:tcW w:w="875" w:type="dxa"/>
            <w:vMerge/>
            <w:tcBorders>
              <w:top w:val="nil"/>
              <w:left w:val="single" w:sz="4" w:space="0" w:color="auto"/>
              <w:bottom w:val="single" w:sz="4" w:space="0" w:color="auto"/>
              <w:right w:val="single" w:sz="4" w:space="0" w:color="auto"/>
            </w:tcBorders>
            <w:vAlign w:val="center"/>
          </w:tcPr>
          <w:p w:rsidR="007B1350" w:rsidRPr="001E291B" w:rsidRDefault="007B1350" w:rsidP="00AF5C50">
            <w:pPr>
              <w:widowControl/>
              <w:jc w:val="left"/>
              <w:rPr>
                <w:rFonts w:ascii="仿宋_GB2312" w:eastAsia="仿宋_GB2312" w:hAnsi="仿宋" w:hint="eastAsia"/>
                <w:sz w:val="28"/>
                <w:szCs w:val="28"/>
              </w:rPr>
            </w:pPr>
          </w:p>
        </w:tc>
        <w:tc>
          <w:tcPr>
            <w:tcW w:w="7044" w:type="dxa"/>
            <w:gridSpan w:val="2"/>
            <w:tcBorders>
              <w:top w:val="single" w:sz="4" w:space="0" w:color="auto"/>
              <w:left w:val="nil"/>
              <w:bottom w:val="single" w:sz="4" w:space="0" w:color="auto"/>
              <w:right w:val="single" w:sz="4" w:space="0" w:color="auto"/>
            </w:tcBorders>
            <w:vAlign w:val="center"/>
          </w:tcPr>
          <w:p w:rsidR="007B1350" w:rsidRPr="001E291B" w:rsidRDefault="007B1350" w:rsidP="00AF5C50">
            <w:pPr>
              <w:spacing w:line="380" w:lineRule="exact"/>
              <w:rPr>
                <w:rFonts w:ascii="仿宋_GB2312" w:eastAsia="仿宋_GB2312" w:hAnsi="仿宋" w:hint="eastAsia"/>
                <w:sz w:val="28"/>
                <w:szCs w:val="28"/>
              </w:rPr>
            </w:pPr>
            <w:r w:rsidRPr="001E291B">
              <w:rPr>
                <w:rFonts w:ascii="仿宋_GB2312" w:eastAsia="仿宋_GB2312" w:hAnsi="仿宋" w:hint="eastAsia"/>
                <w:sz w:val="28"/>
                <w:szCs w:val="28"/>
              </w:rPr>
              <w:t>暂扣或吊销建筑施工企业主要负责人、项目负责人和专职安全生产管理人员安全生产考核合格证书（人）</w:t>
            </w:r>
          </w:p>
        </w:tc>
        <w:tc>
          <w:tcPr>
            <w:tcW w:w="1417" w:type="dxa"/>
            <w:tcBorders>
              <w:top w:val="single" w:sz="4" w:space="0" w:color="auto"/>
              <w:left w:val="nil"/>
              <w:bottom w:val="single" w:sz="4" w:space="0" w:color="auto"/>
              <w:right w:val="single" w:sz="4" w:space="0" w:color="auto"/>
            </w:tcBorders>
            <w:vAlign w:val="center"/>
          </w:tcPr>
          <w:p w:rsidR="007B1350" w:rsidRPr="001E291B" w:rsidRDefault="007B1350" w:rsidP="00AF5C50">
            <w:pPr>
              <w:spacing w:line="380" w:lineRule="exact"/>
              <w:rPr>
                <w:rFonts w:ascii="仿宋_GB2312" w:eastAsia="仿宋_GB2312" w:hAnsi="仿宋" w:hint="eastAsia"/>
                <w:sz w:val="28"/>
                <w:szCs w:val="28"/>
              </w:rPr>
            </w:pPr>
          </w:p>
        </w:tc>
      </w:tr>
      <w:tr w:rsidR="007B1350" w:rsidRPr="001E291B" w:rsidTr="001E291B">
        <w:trPr>
          <w:trHeight w:val="20"/>
          <w:jc w:val="center"/>
        </w:trPr>
        <w:tc>
          <w:tcPr>
            <w:tcW w:w="875" w:type="dxa"/>
            <w:vMerge/>
            <w:tcBorders>
              <w:top w:val="nil"/>
              <w:left w:val="single" w:sz="4" w:space="0" w:color="auto"/>
              <w:bottom w:val="single" w:sz="4" w:space="0" w:color="auto"/>
              <w:right w:val="single" w:sz="4" w:space="0" w:color="auto"/>
            </w:tcBorders>
            <w:vAlign w:val="center"/>
          </w:tcPr>
          <w:p w:rsidR="007B1350" w:rsidRPr="001E291B" w:rsidRDefault="007B1350" w:rsidP="00AF5C50">
            <w:pPr>
              <w:widowControl/>
              <w:jc w:val="left"/>
              <w:rPr>
                <w:rFonts w:ascii="仿宋_GB2312" w:eastAsia="仿宋_GB2312" w:hAnsi="仿宋" w:hint="eastAsia"/>
                <w:sz w:val="28"/>
                <w:szCs w:val="28"/>
              </w:rPr>
            </w:pPr>
          </w:p>
        </w:tc>
        <w:tc>
          <w:tcPr>
            <w:tcW w:w="7044" w:type="dxa"/>
            <w:gridSpan w:val="2"/>
            <w:tcBorders>
              <w:top w:val="single" w:sz="4" w:space="0" w:color="auto"/>
              <w:left w:val="nil"/>
              <w:bottom w:val="single" w:sz="4" w:space="0" w:color="auto"/>
              <w:right w:val="single" w:sz="4" w:space="0" w:color="auto"/>
            </w:tcBorders>
            <w:vAlign w:val="center"/>
          </w:tcPr>
          <w:p w:rsidR="007B1350" w:rsidRPr="001E291B" w:rsidRDefault="007B1350" w:rsidP="00AF5C50">
            <w:pPr>
              <w:spacing w:line="380" w:lineRule="exact"/>
              <w:rPr>
                <w:rFonts w:ascii="仿宋_GB2312" w:eastAsia="仿宋_GB2312" w:hAnsi="仿宋" w:hint="eastAsia"/>
                <w:sz w:val="28"/>
                <w:szCs w:val="28"/>
              </w:rPr>
            </w:pPr>
            <w:r w:rsidRPr="001E291B">
              <w:rPr>
                <w:rFonts w:ascii="仿宋_GB2312" w:eastAsia="仿宋_GB2312" w:hAnsi="仿宋" w:hint="eastAsia"/>
                <w:sz w:val="28"/>
                <w:szCs w:val="28"/>
              </w:rPr>
              <w:t>责令从业人员停止执业、通报批评、诚信扣分或依法追究刑事责任（人）</w:t>
            </w:r>
          </w:p>
        </w:tc>
        <w:tc>
          <w:tcPr>
            <w:tcW w:w="1417" w:type="dxa"/>
            <w:tcBorders>
              <w:top w:val="single" w:sz="4" w:space="0" w:color="auto"/>
              <w:left w:val="nil"/>
              <w:bottom w:val="single" w:sz="4" w:space="0" w:color="auto"/>
              <w:right w:val="single" w:sz="4" w:space="0" w:color="auto"/>
            </w:tcBorders>
            <w:vAlign w:val="center"/>
          </w:tcPr>
          <w:p w:rsidR="007B1350" w:rsidRPr="001E291B" w:rsidRDefault="007B1350" w:rsidP="00AF5C50">
            <w:pPr>
              <w:spacing w:line="380" w:lineRule="exact"/>
              <w:rPr>
                <w:rFonts w:ascii="仿宋_GB2312" w:eastAsia="仿宋_GB2312" w:hAnsi="仿宋" w:hint="eastAsia"/>
                <w:sz w:val="28"/>
                <w:szCs w:val="28"/>
              </w:rPr>
            </w:pPr>
          </w:p>
        </w:tc>
      </w:tr>
      <w:tr w:rsidR="001E291B" w:rsidRPr="001E291B" w:rsidTr="00B2719A">
        <w:trPr>
          <w:trHeight w:hRule="exact" w:val="454"/>
          <w:jc w:val="center"/>
        </w:trPr>
        <w:tc>
          <w:tcPr>
            <w:tcW w:w="875" w:type="dxa"/>
            <w:vMerge w:val="restart"/>
            <w:tcBorders>
              <w:top w:val="single" w:sz="4" w:space="0" w:color="auto"/>
              <w:left w:val="single" w:sz="4" w:space="0" w:color="auto"/>
              <w:right w:val="single" w:sz="4" w:space="0" w:color="auto"/>
            </w:tcBorders>
            <w:vAlign w:val="center"/>
          </w:tcPr>
          <w:p w:rsidR="001E291B" w:rsidRPr="001E291B" w:rsidRDefault="001E291B" w:rsidP="00AF5C50">
            <w:pPr>
              <w:spacing w:line="380" w:lineRule="exact"/>
              <w:jc w:val="center"/>
              <w:rPr>
                <w:rFonts w:ascii="仿宋_GB2312" w:eastAsia="仿宋_GB2312" w:hAnsi="仿宋" w:hint="eastAsia"/>
                <w:sz w:val="28"/>
                <w:szCs w:val="28"/>
              </w:rPr>
            </w:pPr>
            <w:r w:rsidRPr="001E291B">
              <w:rPr>
                <w:rFonts w:ascii="仿宋_GB2312" w:eastAsia="仿宋_GB2312" w:hAnsi="仿宋" w:hint="eastAsia"/>
                <w:sz w:val="28"/>
                <w:szCs w:val="28"/>
              </w:rPr>
              <w:t>考评情况</w:t>
            </w:r>
          </w:p>
        </w:tc>
        <w:tc>
          <w:tcPr>
            <w:tcW w:w="7044" w:type="dxa"/>
            <w:gridSpan w:val="2"/>
            <w:tcBorders>
              <w:top w:val="single" w:sz="4" w:space="0" w:color="auto"/>
              <w:left w:val="nil"/>
              <w:bottom w:val="single" w:sz="4" w:space="0" w:color="auto"/>
              <w:right w:val="single" w:sz="4" w:space="0" w:color="auto"/>
            </w:tcBorders>
            <w:vAlign w:val="center"/>
          </w:tcPr>
          <w:p w:rsidR="001E291B" w:rsidRPr="001E291B" w:rsidRDefault="001E291B" w:rsidP="00AF5C50">
            <w:pPr>
              <w:spacing w:line="380" w:lineRule="exact"/>
              <w:rPr>
                <w:rFonts w:ascii="仿宋_GB2312" w:eastAsia="仿宋_GB2312" w:hAnsi="仿宋" w:hint="eastAsia"/>
                <w:sz w:val="28"/>
                <w:szCs w:val="28"/>
              </w:rPr>
            </w:pPr>
            <w:r w:rsidRPr="001E291B">
              <w:rPr>
                <w:rFonts w:ascii="仿宋_GB2312" w:eastAsia="仿宋_GB2312" w:hAnsi="仿宋" w:hint="eastAsia"/>
                <w:sz w:val="28"/>
                <w:szCs w:val="28"/>
              </w:rPr>
              <w:t>本季度竣工项目总数(</w:t>
            </w:r>
            <w:proofErr w:type="gramStart"/>
            <w:r w:rsidRPr="001E291B">
              <w:rPr>
                <w:rFonts w:ascii="仿宋_GB2312" w:eastAsia="仿宋_GB2312" w:hAnsi="仿宋" w:hint="eastAsia"/>
                <w:sz w:val="28"/>
                <w:szCs w:val="28"/>
              </w:rPr>
              <w:t>个</w:t>
            </w:r>
            <w:proofErr w:type="gramEnd"/>
            <w:r w:rsidRPr="001E291B">
              <w:rPr>
                <w:rFonts w:ascii="仿宋_GB2312" w:eastAsia="仿宋_GB2312" w:hAnsi="仿宋" w:hint="eastAsia"/>
                <w:sz w:val="28"/>
                <w:szCs w:val="28"/>
              </w:rPr>
              <w:t>)</w:t>
            </w:r>
          </w:p>
        </w:tc>
        <w:tc>
          <w:tcPr>
            <w:tcW w:w="1417" w:type="dxa"/>
            <w:tcBorders>
              <w:top w:val="single" w:sz="4" w:space="0" w:color="auto"/>
              <w:left w:val="nil"/>
              <w:bottom w:val="single" w:sz="4" w:space="0" w:color="auto"/>
              <w:right w:val="single" w:sz="4" w:space="0" w:color="auto"/>
            </w:tcBorders>
            <w:vAlign w:val="center"/>
          </w:tcPr>
          <w:p w:rsidR="001E291B" w:rsidRPr="001E291B" w:rsidRDefault="001E291B" w:rsidP="00AF5C50">
            <w:pPr>
              <w:spacing w:line="380" w:lineRule="exact"/>
              <w:rPr>
                <w:rFonts w:ascii="仿宋_GB2312" w:eastAsia="仿宋_GB2312" w:hAnsi="仿宋" w:hint="eastAsia"/>
                <w:sz w:val="28"/>
                <w:szCs w:val="28"/>
              </w:rPr>
            </w:pPr>
          </w:p>
        </w:tc>
      </w:tr>
      <w:tr w:rsidR="001E291B" w:rsidRPr="001E291B" w:rsidTr="00B2719A">
        <w:trPr>
          <w:trHeight w:hRule="exact" w:val="454"/>
          <w:jc w:val="center"/>
        </w:trPr>
        <w:tc>
          <w:tcPr>
            <w:tcW w:w="875" w:type="dxa"/>
            <w:vMerge/>
            <w:tcBorders>
              <w:left w:val="single" w:sz="4" w:space="0" w:color="auto"/>
              <w:right w:val="single" w:sz="4" w:space="0" w:color="auto"/>
            </w:tcBorders>
            <w:vAlign w:val="center"/>
          </w:tcPr>
          <w:p w:rsidR="001E291B" w:rsidRPr="001E291B" w:rsidRDefault="001E291B" w:rsidP="00AF5C50">
            <w:pPr>
              <w:widowControl/>
              <w:jc w:val="left"/>
              <w:rPr>
                <w:rFonts w:ascii="仿宋_GB2312" w:eastAsia="仿宋_GB2312" w:hAnsi="仿宋" w:hint="eastAsia"/>
                <w:sz w:val="28"/>
                <w:szCs w:val="28"/>
              </w:rPr>
            </w:pPr>
          </w:p>
        </w:tc>
        <w:tc>
          <w:tcPr>
            <w:tcW w:w="7044" w:type="dxa"/>
            <w:gridSpan w:val="2"/>
            <w:tcBorders>
              <w:top w:val="single" w:sz="4" w:space="0" w:color="auto"/>
              <w:left w:val="nil"/>
              <w:bottom w:val="single" w:sz="4" w:space="0" w:color="auto"/>
              <w:right w:val="single" w:sz="4" w:space="0" w:color="auto"/>
            </w:tcBorders>
            <w:vAlign w:val="center"/>
          </w:tcPr>
          <w:p w:rsidR="001E291B" w:rsidRPr="001E291B" w:rsidRDefault="001E291B" w:rsidP="00AF5C50">
            <w:pPr>
              <w:spacing w:line="380" w:lineRule="exact"/>
              <w:rPr>
                <w:rFonts w:ascii="仿宋_GB2312" w:eastAsia="仿宋_GB2312" w:hAnsi="仿宋" w:hint="eastAsia"/>
                <w:sz w:val="28"/>
                <w:szCs w:val="28"/>
              </w:rPr>
            </w:pPr>
            <w:r w:rsidRPr="001E291B">
              <w:rPr>
                <w:rFonts w:ascii="仿宋_GB2312" w:eastAsia="仿宋_GB2312" w:hAnsi="仿宋" w:hint="eastAsia"/>
                <w:sz w:val="28"/>
                <w:szCs w:val="28"/>
              </w:rPr>
              <w:t>本季度竣工项目考评项目数(</w:t>
            </w:r>
            <w:proofErr w:type="gramStart"/>
            <w:r w:rsidRPr="001E291B">
              <w:rPr>
                <w:rFonts w:ascii="仿宋_GB2312" w:eastAsia="仿宋_GB2312" w:hAnsi="仿宋" w:hint="eastAsia"/>
                <w:sz w:val="28"/>
                <w:szCs w:val="28"/>
              </w:rPr>
              <w:t>个</w:t>
            </w:r>
            <w:proofErr w:type="gramEnd"/>
            <w:r w:rsidRPr="001E291B">
              <w:rPr>
                <w:rFonts w:ascii="仿宋_GB2312" w:eastAsia="仿宋_GB2312" w:hAnsi="仿宋" w:hint="eastAsia"/>
                <w:sz w:val="28"/>
                <w:szCs w:val="28"/>
              </w:rPr>
              <w:t>)</w:t>
            </w:r>
          </w:p>
        </w:tc>
        <w:tc>
          <w:tcPr>
            <w:tcW w:w="1417" w:type="dxa"/>
            <w:tcBorders>
              <w:top w:val="single" w:sz="4" w:space="0" w:color="auto"/>
              <w:left w:val="nil"/>
              <w:bottom w:val="single" w:sz="4" w:space="0" w:color="auto"/>
              <w:right w:val="single" w:sz="4" w:space="0" w:color="auto"/>
            </w:tcBorders>
            <w:vAlign w:val="center"/>
          </w:tcPr>
          <w:p w:rsidR="001E291B" w:rsidRPr="001E291B" w:rsidRDefault="001E291B" w:rsidP="00AF5C50">
            <w:pPr>
              <w:spacing w:line="380" w:lineRule="exact"/>
              <w:rPr>
                <w:rFonts w:ascii="仿宋_GB2312" w:eastAsia="仿宋_GB2312" w:hAnsi="仿宋" w:hint="eastAsia"/>
                <w:sz w:val="28"/>
                <w:szCs w:val="28"/>
              </w:rPr>
            </w:pPr>
          </w:p>
        </w:tc>
      </w:tr>
      <w:tr w:rsidR="001E291B" w:rsidRPr="001E291B" w:rsidTr="00B2719A">
        <w:trPr>
          <w:trHeight w:hRule="exact" w:val="454"/>
          <w:jc w:val="center"/>
        </w:trPr>
        <w:tc>
          <w:tcPr>
            <w:tcW w:w="875" w:type="dxa"/>
            <w:vMerge/>
            <w:tcBorders>
              <w:left w:val="single" w:sz="4" w:space="0" w:color="auto"/>
              <w:right w:val="single" w:sz="4" w:space="0" w:color="auto"/>
            </w:tcBorders>
            <w:vAlign w:val="center"/>
          </w:tcPr>
          <w:p w:rsidR="001E291B" w:rsidRPr="001E291B" w:rsidRDefault="001E291B" w:rsidP="00AF5C50">
            <w:pPr>
              <w:widowControl/>
              <w:jc w:val="left"/>
              <w:rPr>
                <w:rFonts w:ascii="仿宋_GB2312" w:eastAsia="仿宋_GB2312" w:hAnsi="仿宋" w:hint="eastAsia"/>
                <w:sz w:val="28"/>
                <w:szCs w:val="28"/>
              </w:rPr>
            </w:pPr>
          </w:p>
        </w:tc>
        <w:tc>
          <w:tcPr>
            <w:tcW w:w="7044" w:type="dxa"/>
            <w:gridSpan w:val="2"/>
            <w:tcBorders>
              <w:top w:val="single" w:sz="4" w:space="0" w:color="auto"/>
              <w:left w:val="nil"/>
              <w:bottom w:val="single" w:sz="4" w:space="0" w:color="auto"/>
              <w:right w:val="single" w:sz="4" w:space="0" w:color="auto"/>
            </w:tcBorders>
            <w:vAlign w:val="center"/>
          </w:tcPr>
          <w:p w:rsidR="001E291B" w:rsidRPr="001E291B" w:rsidRDefault="001E291B" w:rsidP="00AF5C50">
            <w:pPr>
              <w:spacing w:line="380" w:lineRule="exact"/>
              <w:rPr>
                <w:rFonts w:ascii="仿宋_GB2312" w:eastAsia="仿宋_GB2312" w:hAnsi="仿宋" w:hint="eastAsia"/>
                <w:sz w:val="28"/>
                <w:szCs w:val="28"/>
              </w:rPr>
            </w:pPr>
            <w:r w:rsidRPr="001E291B">
              <w:rPr>
                <w:rFonts w:ascii="仿宋_GB2312" w:eastAsia="仿宋_GB2312" w:hAnsi="仿宋" w:hint="eastAsia"/>
                <w:sz w:val="28"/>
                <w:szCs w:val="28"/>
              </w:rPr>
              <w:t>建筑施工企业总数(</w:t>
            </w:r>
            <w:proofErr w:type="gramStart"/>
            <w:r w:rsidRPr="001E291B">
              <w:rPr>
                <w:rFonts w:ascii="仿宋_GB2312" w:eastAsia="仿宋_GB2312" w:hAnsi="仿宋" w:hint="eastAsia"/>
                <w:sz w:val="28"/>
                <w:szCs w:val="28"/>
              </w:rPr>
              <w:t>个</w:t>
            </w:r>
            <w:proofErr w:type="gramEnd"/>
            <w:r w:rsidRPr="001E291B">
              <w:rPr>
                <w:rFonts w:ascii="仿宋_GB2312" w:eastAsia="仿宋_GB2312" w:hAnsi="仿宋" w:hint="eastAsia"/>
                <w:sz w:val="28"/>
                <w:szCs w:val="28"/>
              </w:rPr>
              <w:t>)</w:t>
            </w:r>
          </w:p>
        </w:tc>
        <w:tc>
          <w:tcPr>
            <w:tcW w:w="1417" w:type="dxa"/>
            <w:tcBorders>
              <w:top w:val="single" w:sz="4" w:space="0" w:color="auto"/>
              <w:left w:val="nil"/>
              <w:bottom w:val="single" w:sz="4" w:space="0" w:color="auto"/>
              <w:right w:val="single" w:sz="4" w:space="0" w:color="auto"/>
            </w:tcBorders>
            <w:vAlign w:val="center"/>
          </w:tcPr>
          <w:p w:rsidR="001E291B" w:rsidRPr="001E291B" w:rsidRDefault="001E291B" w:rsidP="00AF5C50">
            <w:pPr>
              <w:spacing w:line="380" w:lineRule="exact"/>
              <w:rPr>
                <w:rFonts w:ascii="仿宋_GB2312" w:eastAsia="仿宋_GB2312" w:hAnsi="仿宋" w:hint="eastAsia"/>
                <w:sz w:val="28"/>
                <w:szCs w:val="28"/>
              </w:rPr>
            </w:pPr>
          </w:p>
        </w:tc>
      </w:tr>
      <w:tr w:rsidR="001E291B" w:rsidRPr="001E291B" w:rsidTr="00C07077">
        <w:trPr>
          <w:trHeight w:hRule="exact" w:val="454"/>
          <w:jc w:val="center"/>
        </w:trPr>
        <w:tc>
          <w:tcPr>
            <w:tcW w:w="875" w:type="dxa"/>
            <w:vMerge/>
            <w:tcBorders>
              <w:left w:val="single" w:sz="4" w:space="0" w:color="auto"/>
              <w:right w:val="single" w:sz="4" w:space="0" w:color="auto"/>
            </w:tcBorders>
            <w:vAlign w:val="center"/>
          </w:tcPr>
          <w:p w:rsidR="001E291B" w:rsidRPr="001E291B" w:rsidRDefault="001E291B" w:rsidP="00AF5C50">
            <w:pPr>
              <w:widowControl/>
              <w:jc w:val="left"/>
              <w:rPr>
                <w:rFonts w:ascii="仿宋_GB2312" w:eastAsia="仿宋_GB2312" w:hAnsi="仿宋" w:hint="eastAsia"/>
                <w:sz w:val="28"/>
                <w:szCs w:val="28"/>
              </w:rPr>
            </w:pPr>
          </w:p>
        </w:tc>
        <w:tc>
          <w:tcPr>
            <w:tcW w:w="7044" w:type="dxa"/>
            <w:gridSpan w:val="2"/>
            <w:tcBorders>
              <w:top w:val="single" w:sz="4" w:space="0" w:color="auto"/>
              <w:left w:val="nil"/>
              <w:bottom w:val="single" w:sz="4" w:space="0" w:color="auto"/>
              <w:right w:val="single" w:sz="4" w:space="0" w:color="auto"/>
            </w:tcBorders>
            <w:vAlign w:val="center"/>
          </w:tcPr>
          <w:p w:rsidR="001E291B" w:rsidRPr="001E291B" w:rsidRDefault="001E291B" w:rsidP="00AF5C50">
            <w:pPr>
              <w:spacing w:line="380" w:lineRule="exact"/>
              <w:rPr>
                <w:rFonts w:ascii="仿宋_GB2312" w:eastAsia="仿宋_GB2312" w:hAnsi="仿宋" w:hint="eastAsia"/>
                <w:sz w:val="28"/>
                <w:szCs w:val="28"/>
              </w:rPr>
            </w:pPr>
            <w:r w:rsidRPr="001E291B">
              <w:rPr>
                <w:rFonts w:ascii="仿宋_GB2312" w:eastAsia="仿宋_GB2312" w:hAnsi="仿宋" w:hint="eastAsia"/>
                <w:sz w:val="28"/>
                <w:szCs w:val="28"/>
              </w:rPr>
              <w:t>自考评工作开展以来，考评建筑施工企业数(</w:t>
            </w:r>
            <w:proofErr w:type="gramStart"/>
            <w:r w:rsidRPr="001E291B">
              <w:rPr>
                <w:rFonts w:ascii="仿宋_GB2312" w:eastAsia="仿宋_GB2312" w:hAnsi="仿宋" w:hint="eastAsia"/>
                <w:sz w:val="28"/>
                <w:szCs w:val="28"/>
              </w:rPr>
              <w:t>个</w:t>
            </w:r>
            <w:proofErr w:type="gramEnd"/>
            <w:r w:rsidRPr="001E291B">
              <w:rPr>
                <w:rFonts w:ascii="仿宋_GB2312" w:eastAsia="仿宋_GB2312" w:hAnsi="仿宋" w:hint="eastAsia"/>
                <w:sz w:val="28"/>
                <w:szCs w:val="28"/>
              </w:rPr>
              <w:t>)</w:t>
            </w:r>
          </w:p>
        </w:tc>
        <w:tc>
          <w:tcPr>
            <w:tcW w:w="1417" w:type="dxa"/>
            <w:tcBorders>
              <w:top w:val="single" w:sz="4" w:space="0" w:color="auto"/>
              <w:left w:val="nil"/>
              <w:bottom w:val="single" w:sz="4" w:space="0" w:color="auto"/>
              <w:right w:val="single" w:sz="4" w:space="0" w:color="auto"/>
            </w:tcBorders>
            <w:vAlign w:val="center"/>
          </w:tcPr>
          <w:p w:rsidR="001E291B" w:rsidRPr="001E291B" w:rsidRDefault="001E291B" w:rsidP="00AF5C50">
            <w:pPr>
              <w:spacing w:line="380" w:lineRule="exact"/>
              <w:rPr>
                <w:rFonts w:ascii="仿宋_GB2312" w:eastAsia="仿宋_GB2312" w:hAnsi="仿宋" w:hint="eastAsia"/>
                <w:sz w:val="28"/>
                <w:szCs w:val="28"/>
              </w:rPr>
            </w:pPr>
          </w:p>
        </w:tc>
      </w:tr>
      <w:tr w:rsidR="001E291B" w:rsidRPr="001E291B" w:rsidTr="00C07077">
        <w:trPr>
          <w:trHeight w:hRule="exact" w:val="454"/>
          <w:jc w:val="center"/>
        </w:trPr>
        <w:tc>
          <w:tcPr>
            <w:tcW w:w="875" w:type="dxa"/>
            <w:vMerge/>
            <w:tcBorders>
              <w:left w:val="single" w:sz="4" w:space="0" w:color="auto"/>
              <w:bottom w:val="single" w:sz="4" w:space="0" w:color="auto"/>
              <w:right w:val="single" w:sz="4" w:space="0" w:color="auto"/>
            </w:tcBorders>
            <w:vAlign w:val="center"/>
          </w:tcPr>
          <w:p w:rsidR="001E291B" w:rsidRPr="001E291B" w:rsidRDefault="001E291B" w:rsidP="00D96332">
            <w:pPr>
              <w:spacing w:line="380" w:lineRule="exact"/>
              <w:jc w:val="center"/>
              <w:rPr>
                <w:rFonts w:ascii="仿宋_GB2312" w:eastAsia="仿宋_GB2312" w:hAnsi="仿宋" w:hint="eastAsia"/>
                <w:sz w:val="28"/>
                <w:szCs w:val="28"/>
              </w:rPr>
            </w:pPr>
          </w:p>
        </w:tc>
        <w:tc>
          <w:tcPr>
            <w:tcW w:w="7044" w:type="dxa"/>
            <w:gridSpan w:val="2"/>
            <w:tcBorders>
              <w:top w:val="single" w:sz="4" w:space="0" w:color="auto"/>
              <w:left w:val="nil"/>
              <w:bottom w:val="single" w:sz="4" w:space="0" w:color="auto"/>
              <w:right w:val="single" w:sz="4" w:space="0" w:color="auto"/>
            </w:tcBorders>
            <w:vAlign w:val="center"/>
          </w:tcPr>
          <w:p w:rsidR="001E291B" w:rsidRPr="001E291B" w:rsidRDefault="001E291B" w:rsidP="00AF5C50">
            <w:pPr>
              <w:spacing w:line="380" w:lineRule="exact"/>
              <w:rPr>
                <w:rFonts w:ascii="仿宋_GB2312" w:eastAsia="仿宋_GB2312" w:hAnsi="仿宋" w:hint="eastAsia"/>
                <w:sz w:val="28"/>
                <w:szCs w:val="28"/>
              </w:rPr>
            </w:pPr>
            <w:r w:rsidRPr="001E291B">
              <w:rPr>
                <w:rFonts w:ascii="仿宋_GB2312" w:eastAsia="仿宋_GB2312" w:hAnsi="仿宋" w:hint="eastAsia"/>
                <w:sz w:val="28"/>
                <w:szCs w:val="28"/>
              </w:rPr>
              <w:t>阶段总结通报（次）</w:t>
            </w:r>
          </w:p>
        </w:tc>
        <w:tc>
          <w:tcPr>
            <w:tcW w:w="1417" w:type="dxa"/>
            <w:tcBorders>
              <w:top w:val="single" w:sz="4" w:space="0" w:color="auto"/>
              <w:left w:val="nil"/>
              <w:bottom w:val="single" w:sz="4" w:space="0" w:color="auto"/>
              <w:right w:val="single" w:sz="4" w:space="0" w:color="auto"/>
            </w:tcBorders>
            <w:vAlign w:val="center"/>
          </w:tcPr>
          <w:p w:rsidR="001E291B" w:rsidRPr="001E291B" w:rsidRDefault="001E291B" w:rsidP="00AF5C50">
            <w:pPr>
              <w:spacing w:line="380" w:lineRule="exact"/>
              <w:rPr>
                <w:rFonts w:ascii="仿宋_GB2312" w:eastAsia="仿宋_GB2312" w:hAnsi="仿宋" w:hint="eastAsia"/>
                <w:sz w:val="28"/>
                <w:szCs w:val="28"/>
              </w:rPr>
            </w:pPr>
          </w:p>
        </w:tc>
      </w:tr>
      <w:tr w:rsidR="001E291B" w:rsidRPr="001E291B" w:rsidTr="00475D6A">
        <w:trPr>
          <w:trHeight w:hRule="exact" w:val="454"/>
          <w:jc w:val="center"/>
        </w:trPr>
        <w:tc>
          <w:tcPr>
            <w:tcW w:w="875" w:type="dxa"/>
            <w:vMerge w:val="restart"/>
            <w:tcBorders>
              <w:top w:val="single" w:sz="4" w:space="0" w:color="auto"/>
              <w:left w:val="single" w:sz="4" w:space="0" w:color="auto"/>
              <w:right w:val="single" w:sz="4" w:space="0" w:color="auto"/>
            </w:tcBorders>
            <w:vAlign w:val="center"/>
          </w:tcPr>
          <w:p w:rsidR="001E291B" w:rsidRPr="001E291B" w:rsidRDefault="001E291B" w:rsidP="001E291B">
            <w:pPr>
              <w:widowControl/>
              <w:spacing w:line="400" w:lineRule="exact"/>
              <w:jc w:val="center"/>
              <w:rPr>
                <w:rFonts w:ascii="仿宋_GB2312" w:eastAsia="仿宋_GB2312" w:hAnsi="仿宋" w:hint="eastAsia"/>
                <w:sz w:val="28"/>
                <w:szCs w:val="28"/>
              </w:rPr>
            </w:pPr>
            <w:r w:rsidRPr="001E291B">
              <w:rPr>
                <w:rFonts w:ascii="仿宋_GB2312" w:eastAsia="仿宋_GB2312" w:hAnsi="仿宋" w:hint="eastAsia"/>
                <w:sz w:val="28"/>
                <w:szCs w:val="28"/>
              </w:rPr>
              <w:t>宣传情况</w:t>
            </w:r>
          </w:p>
        </w:tc>
        <w:tc>
          <w:tcPr>
            <w:tcW w:w="7044" w:type="dxa"/>
            <w:gridSpan w:val="2"/>
            <w:tcBorders>
              <w:top w:val="single" w:sz="4" w:space="0" w:color="auto"/>
              <w:left w:val="nil"/>
              <w:bottom w:val="single" w:sz="4" w:space="0" w:color="auto"/>
              <w:right w:val="single" w:sz="4" w:space="0" w:color="auto"/>
            </w:tcBorders>
            <w:vAlign w:val="center"/>
          </w:tcPr>
          <w:p w:rsidR="001E291B" w:rsidRPr="001E291B" w:rsidRDefault="001E291B" w:rsidP="00AF5C50">
            <w:pPr>
              <w:spacing w:line="380" w:lineRule="exact"/>
              <w:rPr>
                <w:rFonts w:ascii="仿宋_GB2312" w:eastAsia="仿宋_GB2312" w:hAnsi="仿宋" w:hint="eastAsia"/>
                <w:sz w:val="28"/>
                <w:szCs w:val="28"/>
              </w:rPr>
            </w:pPr>
            <w:r w:rsidRPr="001E291B">
              <w:rPr>
                <w:rFonts w:ascii="仿宋_GB2312" w:eastAsia="仿宋_GB2312" w:hAnsi="仿宋" w:hint="eastAsia"/>
                <w:sz w:val="28"/>
                <w:szCs w:val="28"/>
              </w:rPr>
              <w:t>媒体宣传（起）</w:t>
            </w:r>
          </w:p>
        </w:tc>
        <w:tc>
          <w:tcPr>
            <w:tcW w:w="1417" w:type="dxa"/>
            <w:tcBorders>
              <w:top w:val="single" w:sz="4" w:space="0" w:color="auto"/>
              <w:left w:val="nil"/>
              <w:bottom w:val="single" w:sz="4" w:space="0" w:color="auto"/>
              <w:right w:val="single" w:sz="4" w:space="0" w:color="auto"/>
            </w:tcBorders>
            <w:vAlign w:val="center"/>
          </w:tcPr>
          <w:p w:rsidR="001E291B" w:rsidRPr="001E291B" w:rsidRDefault="001E291B" w:rsidP="00AF5C50">
            <w:pPr>
              <w:spacing w:line="380" w:lineRule="exact"/>
              <w:rPr>
                <w:rFonts w:ascii="仿宋_GB2312" w:eastAsia="仿宋_GB2312" w:hAnsi="仿宋" w:hint="eastAsia"/>
                <w:sz w:val="28"/>
                <w:szCs w:val="28"/>
              </w:rPr>
            </w:pPr>
          </w:p>
        </w:tc>
      </w:tr>
      <w:tr w:rsidR="001E291B" w:rsidRPr="001E291B" w:rsidTr="00475D6A">
        <w:trPr>
          <w:trHeight w:hRule="exact" w:val="454"/>
          <w:jc w:val="center"/>
        </w:trPr>
        <w:tc>
          <w:tcPr>
            <w:tcW w:w="875" w:type="dxa"/>
            <w:vMerge/>
            <w:tcBorders>
              <w:left w:val="single" w:sz="4" w:space="0" w:color="auto"/>
              <w:bottom w:val="single" w:sz="4" w:space="0" w:color="auto"/>
              <w:right w:val="single" w:sz="4" w:space="0" w:color="auto"/>
            </w:tcBorders>
            <w:vAlign w:val="center"/>
          </w:tcPr>
          <w:p w:rsidR="001E291B" w:rsidRPr="001E291B" w:rsidRDefault="001E291B" w:rsidP="00AF5C50">
            <w:pPr>
              <w:widowControl/>
              <w:jc w:val="left"/>
              <w:rPr>
                <w:rFonts w:ascii="仿宋_GB2312" w:eastAsia="仿宋_GB2312" w:hAnsi="仿宋" w:hint="eastAsia"/>
                <w:sz w:val="28"/>
                <w:szCs w:val="28"/>
              </w:rPr>
            </w:pPr>
          </w:p>
        </w:tc>
        <w:tc>
          <w:tcPr>
            <w:tcW w:w="7044" w:type="dxa"/>
            <w:gridSpan w:val="2"/>
            <w:tcBorders>
              <w:top w:val="single" w:sz="4" w:space="0" w:color="auto"/>
              <w:left w:val="nil"/>
              <w:bottom w:val="single" w:sz="4" w:space="0" w:color="auto"/>
              <w:right w:val="single" w:sz="4" w:space="0" w:color="auto"/>
            </w:tcBorders>
            <w:vAlign w:val="center"/>
          </w:tcPr>
          <w:p w:rsidR="001E291B" w:rsidRPr="001E291B" w:rsidRDefault="001E291B" w:rsidP="00AF5C50">
            <w:pPr>
              <w:spacing w:line="380" w:lineRule="exact"/>
              <w:rPr>
                <w:rFonts w:ascii="仿宋_GB2312" w:eastAsia="仿宋_GB2312" w:hAnsi="仿宋" w:hint="eastAsia"/>
                <w:sz w:val="28"/>
                <w:szCs w:val="28"/>
              </w:rPr>
            </w:pPr>
            <w:r w:rsidRPr="001E291B">
              <w:rPr>
                <w:rFonts w:ascii="仿宋_GB2312" w:eastAsia="仿宋_GB2312" w:hAnsi="仿宋" w:hint="eastAsia"/>
                <w:sz w:val="28"/>
                <w:szCs w:val="28"/>
              </w:rPr>
              <w:t>曝光案例（起）</w:t>
            </w:r>
          </w:p>
        </w:tc>
        <w:tc>
          <w:tcPr>
            <w:tcW w:w="1417" w:type="dxa"/>
            <w:tcBorders>
              <w:top w:val="single" w:sz="4" w:space="0" w:color="auto"/>
              <w:left w:val="nil"/>
              <w:bottom w:val="single" w:sz="4" w:space="0" w:color="auto"/>
              <w:right w:val="single" w:sz="4" w:space="0" w:color="auto"/>
            </w:tcBorders>
            <w:vAlign w:val="center"/>
          </w:tcPr>
          <w:p w:rsidR="001E291B" w:rsidRPr="001E291B" w:rsidRDefault="001E291B" w:rsidP="00AF5C50">
            <w:pPr>
              <w:spacing w:line="380" w:lineRule="exact"/>
              <w:rPr>
                <w:rFonts w:ascii="仿宋_GB2312" w:eastAsia="仿宋_GB2312" w:hAnsi="仿宋" w:hint="eastAsia"/>
                <w:sz w:val="28"/>
                <w:szCs w:val="28"/>
              </w:rPr>
            </w:pPr>
          </w:p>
        </w:tc>
      </w:tr>
    </w:tbl>
    <w:p w:rsidR="005021D0" w:rsidRPr="001E291B" w:rsidRDefault="007B1350">
      <w:pPr>
        <w:rPr>
          <w:rFonts w:ascii="仿宋_GB2312" w:eastAsia="仿宋_GB2312" w:hAnsi="仿宋" w:hint="eastAsia"/>
          <w:sz w:val="28"/>
          <w:szCs w:val="28"/>
        </w:rPr>
      </w:pPr>
      <w:r w:rsidRPr="001E291B">
        <w:rPr>
          <w:rFonts w:ascii="仿宋_GB2312" w:eastAsia="仿宋_GB2312" w:hAnsi="仿宋" w:hint="eastAsia"/>
          <w:sz w:val="28"/>
          <w:szCs w:val="28"/>
        </w:rPr>
        <w:t>注：本表为本辖区内累计数。</w:t>
      </w:r>
      <w:r w:rsidRPr="001E291B">
        <w:rPr>
          <w:rFonts w:ascii="仿宋_GB2312" w:eastAsia="仿宋_GB2312" w:hAnsi="方正仿宋_GBK" w:hint="eastAsia"/>
          <w:sz w:val="28"/>
          <w:szCs w:val="28"/>
        </w:rPr>
        <w:t xml:space="preserve"> </w:t>
      </w:r>
    </w:p>
    <w:sectPr w:rsidR="005021D0" w:rsidRPr="001E291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962" w:rsidRDefault="00127962" w:rsidP="001E291B">
      <w:r>
        <w:separator/>
      </w:r>
    </w:p>
  </w:endnote>
  <w:endnote w:type="continuationSeparator" w:id="0">
    <w:p w:rsidR="00127962" w:rsidRDefault="00127962" w:rsidP="001E2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方正仿宋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152742"/>
      <w:docPartObj>
        <w:docPartGallery w:val="Page Numbers (Bottom of Page)"/>
        <w:docPartUnique/>
      </w:docPartObj>
    </w:sdtPr>
    <w:sdtContent>
      <w:p w:rsidR="001E291B" w:rsidRDefault="001E291B" w:rsidP="001E291B">
        <w:pPr>
          <w:pStyle w:val="a5"/>
          <w:jc w:val="center"/>
          <w:rPr>
            <w:rFonts w:hint="eastAsia"/>
          </w:rPr>
        </w:pPr>
        <w:r>
          <w:fldChar w:fldCharType="begin"/>
        </w:r>
        <w:r>
          <w:instrText>PAGE   \* MERGEFORMAT</w:instrText>
        </w:r>
        <w:r>
          <w:fldChar w:fldCharType="separate"/>
        </w:r>
        <w:r w:rsidRPr="001E291B">
          <w:rPr>
            <w:noProof/>
            <w:lang w:val="zh-CN"/>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962" w:rsidRDefault="00127962" w:rsidP="001E291B">
      <w:r>
        <w:separator/>
      </w:r>
    </w:p>
  </w:footnote>
  <w:footnote w:type="continuationSeparator" w:id="0">
    <w:p w:rsidR="00127962" w:rsidRDefault="00127962" w:rsidP="001E2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350"/>
    <w:rsid w:val="00127962"/>
    <w:rsid w:val="001E291B"/>
    <w:rsid w:val="005021D0"/>
    <w:rsid w:val="007B1350"/>
    <w:rsid w:val="00D96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4BD9F-5F7A-44A4-BEC0-D125749E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35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7B1350"/>
    <w:pPr>
      <w:widowControl/>
      <w:spacing w:after="160" w:line="240" w:lineRule="exact"/>
      <w:jc w:val="left"/>
    </w:pPr>
  </w:style>
  <w:style w:type="character" w:styleId="a3">
    <w:name w:val="Hyperlink"/>
    <w:basedOn w:val="a0"/>
    <w:uiPriority w:val="99"/>
    <w:unhideWhenUsed/>
    <w:rsid w:val="00D96332"/>
    <w:rPr>
      <w:color w:val="0000FF" w:themeColor="hyperlink"/>
      <w:u w:val="single"/>
    </w:rPr>
  </w:style>
  <w:style w:type="paragraph" w:styleId="a4">
    <w:name w:val="header"/>
    <w:basedOn w:val="a"/>
    <w:link w:val="Char"/>
    <w:uiPriority w:val="99"/>
    <w:unhideWhenUsed/>
    <w:rsid w:val="001E29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E291B"/>
    <w:rPr>
      <w:rFonts w:ascii="Times New Roman" w:eastAsia="宋体" w:hAnsi="Times New Roman" w:cs="Times New Roman"/>
      <w:sz w:val="18"/>
      <w:szCs w:val="18"/>
    </w:rPr>
  </w:style>
  <w:style w:type="paragraph" w:styleId="a5">
    <w:name w:val="footer"/>
    <w:basedOn w:val="a"/>
    <w:link w:val="Char0"/>
    <w:uiPriority w:val="99"/>
    <w:unhideWhenUsed/>
    <w:rsid w:val="001E291B"/>
    <w:pPr>
      <w:tabs>
        <w:tab w:val="center" w:pos="4153"/>
        <w:tab w:val="right" w:pos="8306"/>
      </w:tabs>
      <w:snapToGrid w:val="0"/>
      <w:jc w:val="left"/>
    </w:pPr>
    <w:rPr>
      <w:sz w:val="18"/>
      <w:szCs w:val="18"/>
    </w:rPr>
  </w:style>
  <w:style w:type="character" w:customStyle="1" w:styleId="Char0">
    <w:name w:val="页脚 Char"/>
    <w:basedOn w:val="a0"/>
    <w:link w:val="a5"/>
    <w:uiPriority w:val="99"/>
    <w:rsid w:val="001E291B"/>
    <w:rPr>
      <w:rFonts w:ascii="Times New Roman" w:eastAsia="宋体" w:hAnsi="Times New Roman" w:cs="Times New Roman"/>
      <w:sz w:val="18"/>
      <w:szCs w:val="18"/>
    </w:rPr>
  </w:style>
  <w:style w:type="paragraph" w:styleId="a6">
    <w:name w:val="Balloon Text"/>
    <w:basedOn w:val="a"/>
    <w:link w:val="Char1"/>
    <w:uiPriority w:val="99"/>
    <w:semiHidden/>
    <w:unhideWhenUsed/>
    <w:rsid w:val="001E291B"/>
    <w:rPr>
      <w:sz w:val="18"/>
      <w:szCs w:val="18"/>
    </w:rPr>
  </w:style>
  <w:style w:type="character" w:customStyle="1" w:styleId="Char1">
    <w:name w:val="批注框文本 Char"/>
    <w:basedOn w:val="a0"/>
    <w:link w:val="a6"/>
    <w:uiPriority w:val="99"/>
    <w:semiHidden/>
    <w:rsid w:val="001E291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668</Words>
  <Characters>3813</Characters>
  <Application>Microsoft Office Word</Application>
  <DocSecurity>0</DocSecurity>
  <Lines>31</Lines>
  <Paragraphs>8</Paragraphs>
  <ScaleCrop>false</ScaleCrop>
  <Company>Microsoft</Company>
  <LinksUpToDate>false</LinksUpToDate>
  <CharactersWithSpaces>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李乐</dc:creator>
  <cp:keywords/>
  <dc:description/>
  <cp:lastModifiedBy>李乐</cp:lastModifiedBy>
  <cp:revision>1</cp:revision>
  <cp:lastPrinted>2018-05-09T01:27:00Z</cp:lastPrinted>
  <dcterms:created xsi:type="dcterms:W3CDTF">2018-05-09T00:59:00Z</dcterms:created>
  <dcterms:modified xsi:type="dcterms:W3CDTF">2018-05-09T01:27:00Z</dcterms:modified>
</cp:coreProperties>
</file>