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仿宋_GB2312" w:eastAsia="仿宋_GB2312"/>
          <w:sz w:val="28"/>
          <w:szCs w:val="28"/>
        </w:rPr>
      </w:pPr>
      <w:bookmarkStart w:id="0" w:name="_GoBack"/>
      <w:bookmarkEnd w:id="0"/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附件：</w:t>
      </w:r>
    </w:p>
    <w:p>
      <w:pPr>
        <w:jc w:val="center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2019年上海市建设工程优秀项目管理成果名单</w:t>
      </w:r>
    </w:p>
    <w:p>
      <w:pPr>
        <w:jc w:val="center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（排名不分先后）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一等奖（50项）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1、上海市政工程设计研究总院（集团）有限公司——江阴市长江窑港口水源地取水口迁建工程（EPC 助力国家环保督察项目提前达标）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2、中国建筑第八工程局有限公司——观音法界一期观音圣坛主体工程（价值工程在须弥山结构装饰一体化的研究与应用）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3、上海建工四建集团有限公司——上海玉佛禅寺修缮（消除公共安全隐患和环境整治）工程（精心策划、技术创新，实现传统木结构庙宇带佛像整体移位）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4、中国建筑第八工程局有限公司——衢州中心医院（四省边际中心医院）项目（以施工总包为龙头的医院类EPC项目设计管理）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5、上海市政工程设计研究总院（集团）有限公司</w:t>
      </w:r>
      <w:r>
        <w:rPr>
          <w:rFonts w:hint="eastAsia" w:eastAsia="仿宋"/>
          <w:sz w:val="30"/>
          <w:szCs w:val="30"/>
        </w:rPr>
        <w:t> </w:t>
      </w:r>
      <w:r>
        <w:rPr>
          <w:rFonts w:hint="eastAsia" w:ascii="仿宋" w:hAnsi="仿宋" w:eastAsia="仿宋"/>
          <w:sz w:val="30"/>
          <w:szCs w:val="30"/>
        </w:rPr>
        <w:t>——松江南站大型居住社区综合管廊一期工程玉阳大道段工程（基于BIM的多平台融合应用，助力管廊项目高效管理）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6、</w:t>
      </w:r>
      <w:r>
        <w:rPr>
          <w:rFonts w:ascii="仿宋" w:hAnsi="仿宋" w:eastAsia="仿宋"/>
          <w:sz w:val="30"/>
          <w:szCs w:val="30"/>
        </w:rPr>
        <w:t>上海建工一建集团有限公司</w:t>
      </w:r>
      <w:r>
        <w:rPr>
          <w:rFonts w:hint="eastAsia" w:ascii="仿宋" w:hAnsi="仿宋" w:eastAsia="仿宋"/>
          <w:sz w:val="30"/>
          <w:szCs w:val="30"/>
        </w:rPr>
        <w:t>——上海中心大厦项目（超高层项目矩阵式、区域网格化管理探索）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7、上海市建筑装饰工程集团有限公司——上海国际舞蹈中心建设室内装修工程（技术立企 邂逅艺术 铸就精品 全数字化施工管理实践与创新）</w:t>
      </w:r>
    </w:p>
    <w:p>
      <w:pPr>
        <w:rPr>
          <w:rFonts w:ascii="仿宋" w:hAnsi="仿宋" w:eastAsia="仿宋"/>
          <w:sz w:val="30"/>
          <w:szCs w:val="30"/>
        </w:rPr>
      </w:pP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8、中国建筑第八工程局有限公司上海分公司——合肥离子医学中心（BIM技术应用于核医疗项目管理成果汇报）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9、</w:t>
      </w:r>
      <w:r>
        <w:rPr>
          <w:rFonts w:ascii="仿宋" w:hAnsi="仿宋" w:eastAsia="仿宋"/>
          <w:sz w:val="30"/>
          <w:szCs w:val="30"/>
        </w:rPr>
        <w:t>上海建工</w:t>
      </w:r>
      <w:r>
        <w:rPr>
          <w:rFonts w:hint="eastAsia" w:ascii="仿宋" w:hAnsi="仿宋" w:eastAsia="仿宋"/>
          <w:sz w:val="30"/>
          <w:szCs w:val="30"/>
        </w:rPr>
        <w:t>四</w:t>
      </w:r>
      <w:r>
        <w:rPr>
          <w:rFonts w:ascii="仿宋" w:hAnsi="仿宋" w:eastAsia="仿宋"/>
          <w:sz w:val="30"/>
          <w:szCs w:val="30"/>
        </w:rPr>
        <w:t>建集团有限公司</w:t>
      </w:r>
      <w:r>
        <w:rPr>
          <w:rFonts w:hint="eastAsia" w:ascii="仿宋" w:hAnsi="仿宋" w:eastAsia="仿宋"/>
          <w:sz w:val="30"/>
          <w:szCs w:val="30"/>
        </w:rPr>
        <w:t>——上音歌剧院（以BIM为工具，提升项目部复杂环境下绿色施工管理水平）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10、上海市政工程设计研究总院（集团）有限公司</w:t>
      </w:r>
      <w:r>
        <w:rPr>
          <w:rFonts w:hint="eastAsia" w:eastAsia="仿宋"/>
          <w:sz w:val="30"/>
          <w:szCs w:val="30"/>
        </w:rPr>
        <w:t> </w:t>
      </w:r>
      <w:r>
        <w:rPr>
          <w:rFonts w:hint="eastAsia" w:ascii="仿宋" w:hAnsi="仿宋" w:eastAsia="仿宋"/>
          <w:sz w:val="30"/>
          <w:szCs w:val="30"/>
        </w:rPr>
        <w:t>——松江南站大型居住社区综合管廊一期工程旗亭路和白粮路段工程（科学进步与管理创新-城市综合管廊EPC总承包管理模式）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11、</w:t>
      </w:r>
      <w:r>
        <w:rPr>
          <w:rFonts w:ascii="仿宋" w:hAnsi="仿宋" w:eastAsia="仿宋"/>
          <w:sz w:val="30"/>
          <w:szCs w:val="30"/>
        </w:rPr>
        <w:t>上海建工</w:t>
      </w:r>
      <w:r>
        <w:rPr>
          <w:rFonts w:hint="eastAsia" w:ascii="仿宋" w:hAnsi="仿宋" w:eastAsia="仿宋"/>
          <w:sz w:val="30"/>
          <w:szCs w:val="30"/>
        </w:rPr>
        <w:t>四</w:t>
      </w:r>
      <w:r>
        <w:rPr>
          <w:rFonts w:ascii="仿宋" w:hAnsi="仿宋" w:eastAsia="仿宋"/>
          <w:sz w:val="30"/>
          <w:szCs w:val="30"/>
        </w:rPr>
        <w:t>建集团有限公司</w:t>
      </w:r>
      <w:r>
        <w:rPr>
          <w:rFonts w:hint="eastAsia" w:ascii="仿宋" w:hAnsi="仿宋" w:eastAsia="仿宋"/>
          <w:sz w:val="30"/>
          <w:szCs w:val="30"/>
        </w:rPr>
        <w:t>——上海梅陇南方商务区一、二、三期项目（运用标准管理体系控制大型商业综合体项目施工进度）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12、上海建工七建集团有限公司——上海软X射线自由电子激光用户装置项目（群策群力保建设 创新引领促发展）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13、上海建工集团股份有限公司——上海虹桥国际机场扩建工程东航基地（西区）二期配套工程（北区）项目（精心策划促管理，努力奋斗创精品）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14、</w:t>
      </w:r>
      <w:r>
        <w:rPr>
          <w:rFonts w:ascii="仿宋" w:hAnsi="仿宋" w:eastAsia="仿宋"/>
          <w:sz w:val="30"/>
          <w:szCs w:val="30"/>
        </w:rPr>
        <w:t>上海建工</w:t>
      </w:r>
      <w:r>
        <w:rPr>
          <w:rFonts w:hint="eastAsia" w:ascii="仿宋" w:hAnsi="仿宋" w:eastAsia="仿宋"/>
          <w:sz w:val="30"/>
          <w:szCs w:val="30"/>
        </w:rPr>
        <w:t>四</w:t>
      </w:r>
      <w:r>
        <w:rPr>
          <w:rFonts w:ascii="仿宋" w:hAnsi="仿宋" w:eastAsia="仿宋"/>
          <w:sz w:val="30"/>
          <w:szCs w:val="30"/>
        </w:rPr>
        <w:t>建集团有限公司</w:t>
      </w:r>
      <w:r>
        <w:rPr>
          <w:rFonts w:hint="eastAsia" w:ascii="仿宋" w:hAnsi="仿宋" w:eastAsia="仿宋"/>
          <w:sz w:val="30"/>
          <w:szCs w:val="30"/>
        </w:rPr>
        <w:t>——上海港汇恒隆广场商场局部改建总承包工程（精细策划、动态管理，实现持续运营下的大型商业综合体改建工程）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15、</w:t>
      </w:r>
      <w:r>
        <w:rPr>
          <w:rFonts w:ascii="仿宋" w:hAnsi="仿宋" w:eastAsia="仿宋"/>
          <w:sz w:val="30"/>
          <w:szCs w:val="30"/>
        </w:rPr>
        <w:t>上海建工</w:t>
      </w:r>
      <w:r>
        <w:rPr>
          <w:rFonts w:hint="eastAsia" w:ascii="仿宋" w:hAnsi="仿宋" w:eastAsia="仿宋"/>
          <w:sz w:val="30"/>
          <w:szCs w:val="30"/>
        </w:rPr>
        <w:t>二</w:t>
      </w:r>
      <w:r>
        <w:rPr>
          <w:rFonts w:ascii="仿宋" w:hAnsi="仿宋" w:eastAsia="仿宋"/>
          <w:sz w:val="30"/>
          <w:szCs w:val="30"/>
        </w:rPr>
        <w:t>建集团有限公司</w:t>
      </w:r>
      <w:r>
        <w:rPr>
          <w:rFonts w:hint="eastAsia" w:ascii="仿宋" w:hAnsi="仿宋" w:eastAsia="仿宋"/>
          <w:sz w:val="30"/>
          <w:szCs w:val="30"/>
        </w:rPr>
        <w:t>——上海市大型居住社区周康航拓展基地C-04-01地块动迁安置房项目（全产业链打造精品装配工程，绿色施工创新促进精细管理）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16、</w:t>
      </w:r>
      <w:r>
        <w:rPr>
          <w:rFonts w:ascii="仿宋" w:hAnsi="仿宋" w:eastAsia="仿宋"/>
          <w:sz w:val="30"/>
          <w:szCs w:val="30"/>
        </w:rPr>
        <w:t>中国建筑第八工程局有限公司</w:t>
      </w:r>
      <w:r>
        <w:rPr>
          <w:rFonts w:hint="eastAsia" w:ascii="仿宋" w:hAnsi="仿宋" w:eastAsia="仿宋"/>
          <w:sz w:val="30"/>
          <w:szCs w:val="30"/>
        </w:rPr>
        <w:t>——台州湾大桥及接线工程公路工程项目（实现现场标准化，加强施工规范化 以高标准打造精品工程）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17、</w:t>
      </w:r>
      <w:r>
        <w:rPr>
          <w:rFonts w:ascii="仿宋" w:hAnsi="仿宋" w:eastAsia="仿宋"/>
          <w:sz w:val="30"/>
          <w:szCs w:val="30"/>
        </w:rPr>
        <w:t>上海建工集团股份有限公司</w:t>
      </w:r>
      <w:r>
        <w:rPr>
          <w:rFonts w:hint="eastAsia" w:ascii="仿宋" w:hAnsi="仿宋" w:eastAsia="仿宋"/>
          <w:sz w:val="30"/>
          <w:szCs w:val="30"/>
        </w:rPr>
        <w:t>——静安区大中里综合发展项目（强策划 重落实 探索浅埋隧道上方安全施工管理新模式）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18、上海市安装工程集团有限公司——中国海运大厦项目（精细化机电综合管理 让海运大楼扬帆起航）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19、上海市机械施工集团有限公司——黄浦江东岸滨江公共空间贯通开发－东昌轮渡站前区域园桥新建工程（科学统筹，精细管理，在小陆家嘴区域“突出重围”，打造黄浦江精品步道体系）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20、</w:t>
      </w:r>
      <w:r>
        <w:rPr>
          <w:rFonts w:ascii="仿宋" w:hAnsi="仿宋" w:eastAsia="仿宋"/>
          <w:sz w:val="30"/>
          <w:szCs w:val="30"/>
        </w:rPr>
        <w:t>中国建筑第八工程局有限公司</w:t>
      </w:r>
      <w:r>
        <w:rPr>
          <w:rFonts w:hint="eastAsia" w:ascii="仿宋" w:hAnsi="仿宋" w:eastAsia="仿宋"/>
          <w:sz w:val="30"/>
          <w:szCs w:val="30"/>
        </w:rPr>
        <w:t>——美的蝴蝶海苑六期（二期、三期）（基于铝模全混外墙施工技术管理成果）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21、中建八局第三建设有限公司——嘉定区云翔拓展大型居住社区08A-05A动迁安置房项目（精细化管理 提高装配式EPC工程管理质量）</w:t>
      </w:r>
      <w:r>
        <w:rPr>
          <w:rFonts w:hint="eastAsia" w:ascii="仿宋" w:hAnsi="仿宋" w:eastAsia="仿宋"/>
          <w:sz w:val="30"/>
          <w:szCs w:val="30"/>
        </w:rPr>
        <w:br w:type="textWrapping"/>
      </w:r>
      <w:r>
        <w:rPr>
          <w:rFonts w:hint="eastAsia" w:ascii="仿宋" w:hAnsi="仿宋" w:eastAsia="仿宋"/>
          <w:sz w:val="30"/>
          <w:szCs w:val="30"/>
        </w:rPr>
        <w:t>22、上海建工一建集团有限公司——五里桥项目（打造创新装配式工程 拓展机电管理新思路）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23、</w:t>
      </w:r>
      <w:r>
        <w:rPr>
          <w:rFonts w:ascii="仿宋" w:hAnsi="仿宋" w:eastAsia="仿宋"/>
          <w:sz w:val="30"/>
          <w:szCs w:val="30"/>
        </w:rPr>
        <w:t>上海建工</w:t>
      </w:r>
      <w:r>
        <w:rPr>
          <w:rFonts w:hint="eastAsia" w:ascii="仿宋" w:hAnsi="仿宋" w:eastAsia="仿宋"/>
          <w:sz w:val="30"/>
          <w:szCs w:val="30"/>
        </w:rPr>
        <w:t>四</w:t>
      </w:r>
      <w:r>
        <w:rPr>
          <w:rFonts w:ascii="仿宋" w:hAnsi="仿宋" w:eastAsia="仿宋"/>
          <w:sz w:val="30"/>
          <w:szCs w:val="30"/>
        </w:rPr>
        <w:t>建集团有限公司</w:t>
      </w:r>
      <w:r>
        <w:rPr>
          <w:rFonts w:hint="eastAsia" w:ascii="仿宋" w:hAnsi="仿宋" w:eastAsia="仿宋"/>
          <w:sz w:val="30"/>
          <w:szCs w:val="30"/>
        </w:rPr>
        <w:t>——上海电力学院临港新校区建设二期工程（标段一）（精心策划，严控质量，打造大型校区海绵城市）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24、上海市政工程设计研究总院（集团）有限公司</w:t>
      </w:r>
      <w:r>
        <w:rPr>
          <w:rFonts w:hint="eastAsia" w:eastAsia="仿宋"/>
          <w:sz w:val="30"/>
          <w:szCs w:val="30"/>
        </w:rPr>
        <w:t> </w:t>
      </w:r>
      <w:r>
        <w:rPr>
          <w:rFonts w:hint="eastAsia" w:ascii="仿宋" w:hAnsi="仿宋" w:eastAsia="仿宋"/>
          <w:sz w:val="30"/>
          <w:szCs w:val="30"/>
        </w:rPr>
        <w:t>——庙彭排水系统新建工程（提升标准创特色 智能管理铸品牌）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25、</w:t>
      </w:r>
      <w:r>
        <w:rPr>
          <w:rFonts w:ascii="仿宋" w:hAnsi="仿宋" w:eastAsia="仿宋"/>
          <w:sz w:val="30"/>
          <w:szCs w:val="30"/>
        </w:rPr>
        <w:t>中国建筑第八工程局有限公司</w:t>
      </w:r>
      <w:r>
        <w:rPr>
          <w:rFonts w:hint="eastAsia" w:ascii="仿宋" w:hAnsi="仿宋" w:eastAsia="仿宋"/>
          <w:sz w:val="30"/>
          <w:szCs w:val="30"/>
        </w:rPr>
        <w:t>——上海浦东民乐F02-02地块项目（建筑垃圾处理的经验介绍）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26、上海建工四建集团有限公司——嘉闵高架路（G2~S6）及地面道路新建工程JMB2-4标（运用信息化技术提高预制工厂管理效率）</w:t>
      </w:r>
    </w:p>
    <w:p>
      <w:pPr>
        <w:rPr>
          <w:rFonts w:ascii="仿宋" w:hAnsi="仿宋" w:eastAsia="仿宋"/>
          <w:sz w:val="30"/>
          <w:szCs w:val="30"/>
        </w:rPr>
      </w:pP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27、</w:t>
      </w:r>
      <w:r>
        <w:rPr>
          <w:rFonts w:ascii="仿宋" w:hAnsi="仿宋" w:eastAsia="仿宋"/>
          <w:sz w:val="30"/>
          <w:szCs w:val="30"/>
        </w:rPr>
        <w:t>上海建工</w:t>
      </w:r>
      <w:r>
        <w:rPr>
          <w:rFonts w:hint="eastAsia" w:ascii="仿宋" w:hAnsi="仿宋" w:eastAsia="仿宋"/>
          <w:sz w:val="30"/>
          <w:szCs w:val="30"/>
        </w:rPr>
        <w:t>四</w:t>
      </w:r>
      <w:r>
        <w:rPr>
          <w:rFonts w:ascii="仿宋" w:hAnsi="仿宋" w:eastAsia="仿宋"/>
          <w:sz w:val="30"/>
          <w:szCs w:val="30"/>
        </w:rPr>
        <w:t>建集团有限公司</w:t>
      </w:r>
      <w:r>
        <w:rPr>
          <w:rFonts w:hint="eastAsia" w:ascii="仿宋" w:hAnsi="仿宋" w:eastAsia="仿宋"/>
          <w:sz w:val="30"/>
          <w:szCs w:val="30"/>
        </w:rPr>
        <w:t>——西亚宾馆改建（城市更新项目精细化管理实践）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28、</w:t>
      </w:r>
      <w:r>
        <w:rPr>
          <w:rFonts w:ascii="仿宋" w:hAnsi="仿宋" w:eastAsia="仿宋"/>
          <w:sz w:val="30"/>
          <w:szCs w:val="30"/>
        </w:rPr>
        <w:t>上海建工</w:t>
      </w:r>
      <w:r>
        <w:rPr>
          <w:rFonts w:hint="eastAsia" w:ascii="仿宋" w:hAnsi="仿宋" w:eastAsia="仿宋"/>
          <w:sz w:val="30"/>
          <w:szCs w:val="30"/>
        </w:rPr>
        <w:t>二</w:t>
      </w:r>
      <w:r>
        <w:rPr>
          <w:rFonts w:ascii="仿宋" w:hAnsi="仿宋" w:eastAsia="仿宋"/>
          <w:sz w:val="30"/>
          <w:szCs w:val="30"/>
        </w:rPr>
        <w:t>建集团有限公司</w:t>
      </w:r>
      <w:r>
        <w:rPr>
          <w:rFonts w:hint="eastAsia" w:ascii="仿宋" w:hAnsi="仿宋" w:eastAsia="仿宋"/>
          <w:sz w:val="30"/>
          <w:szCs w:val="30"/>
        </w:rPr>
        <w:t>——浦江镇125-3项目（科学策划 精细管理 铸就浦江高端地标）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29、</w:t>
      </w:r>
      <w:r>
        <w:rPr>
          <w:rFonts w:ascii="仿宋" w:hAnsi="仿宋" w:eastAsia="仿宋"/>
          <w:sz w:val="30"/>
          <w:szCs w:val="30"/>
        </w:rPr>
        <w:t>上海建工</w:t>
      </w:r>
      <w:r>
        <w:rPr>
          <w:rFonts w:hint="eastAsia" w:ascii="仿宋" w:hAnsi="仿宋" w:eastAsia="仿宋"/>
          <w:sz w:val="30"/>
          <w:szCs w:val="30"/>
        </w:rPr>
        <w:t>七</w:t>
      </w:r>
      <w:r>
        <w:rPr>
          <w:rFonts w:ascii="仿宋" w:hAnsi="仿宋" w:eastAsia="仿宋"/>
          <w:sz w:val="30"/>
          <w:szCs w:val="30"/>
        </w:rPr>
        <w:t>建集团有限公司</w:t>
      </w:r>
      <w:r>
        <w:rPr>
          <w:rFonts w:hint="eastAsia" w:ascii="仿宋" w:hAnsi="仿宋" w:eastAsia="仿宋"/>
          <w:sz w:val="30"/>
          <w:szCs w:val="30"/>
        </w:rPr>
        <w:t>——顾村原选址基地市属征收安置房F-4地块项目（大型预制装配式住宅建筑群项目全过程管理）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30、上海建工四建集团有限公司——万科七宝镇53号地块商业项目（图表管控，全过程调试，提升大型购物中心机电系统调试管理与应用）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31、上海市基础工程集团有限公司——静安区40号、46号地块大中里综合发展项目（闹市区轨交车站与商业综合体深基坑一体化开发的成功管理实践）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32、</w:t>
      </w:r>
      <w:r>
        <w:rPr>
          <w:rFonts w:ascii="仿宋" w:hAnsi="仿宋" w:eastAsia="仿宋"/>
          <w:sz w:val="30"/>
          <w:szCs w:val="30"/>
        </w:rPr>
        <w:t>中国建筑第八工程局有限公司</w:t>
      </w:r>
      <w:r>
        <w:rPr>
          <w:rFonts w:hint="eastAsia" w:ascii="仿宋" w:hAnsi="仿宋" w:eastAsia="仿宋"/>
          <w:sz w:val="30"/>
          <w:szCs w:val="30"/>
        </w:rPr>
        <w:t>——常州汽车电子和照明研发中心项目（大气污染防治管理成果）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33、</w:t>
      </w:r>
      <w:r>
        <w:rPr>
          <w:rFonts w:ascii="仿宋" w:hAnsi="仿宋" w:eastAsia="仿宋"/>
          <w:sz w:val="30"/>
          <w:szCs w:val="30"/>
        </w:rPr>
        <w:t>上海建工</w:t>
      </w:r>
      <w:r>
        <w:rPr>
          <w:rFonts w:hint="eastAsia" w:ascii="仿宋" w:hAnsi="仿宋" w:eastAsia="仿宋"/>
          <w:sz w:val="30"/>
          <w:szCs w:val="30"/>
        </w:rPr>
        <w:t>二</w:t>
      </w:r>
      <w:r>
        <w:rPr>
          <w:rFonts w:ascii="仿宋" w:hAnsi="仿宋" w:eastAsia="仿宋"/>
          <w:sz w:val="30"/>
          <w:szCs w:val="30"/>
        </w:rPr>
        <w:t>建集团有限公司</w:t>
      </w:r>
      <w:r>
        <w:rPr>
          <w:rFonts w:hint="eastAsia" w:ascii="仿宋" w:hAnsi="仿宋" w:eastAsia="仿宋"/>
          <w:sz w:val="30"/>
          <w:szCs w:val="30"/>
        </w:rPr>
        <w:t>——彩虹湾保障房基地三期动迁安置房项目（信息化管理助力打造精品保障性住宅）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34、上海建工二建集团有限公司——上海市胸科医院科教综合楼项目（信息化技术领航项目质量安全管控）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35、上海建工一建集团有限公司——徐汇滨江恒基H地块项目（精细化材料管理、全过程化供应服务的探索与实践）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36、上海建工四建集团有限公司——青浦区徐泾北（华新拓展）基地动迁安置房地块项目（精细化管理，打造动迁安置房精品工程）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37、</w:t>
      </w:r>
      <w:r>
        <w:rPr>
          <w:rFonts w:ascii="仿宋" w:hAnsi="仿宋" w:eastAsia="仿宋"/>
          <w:sz w:val="30"/>
          <w:szCs w:val="30"/>
        </w:rPr>
        <w:t>上海建工</w:t>
      </w:r>
      <w:r>
        <w:rPr>
          <w:rFonts w:hint="eastAsia" w:ascii="仿宋" w:hAnsi="仿宋" w:eastAsia="仿宋"/>
          <w:sz w:val="30"/>
          <w:szCs w:val="30"/>
        </w:rPr>
        <w:t>七</w:t>
      </w:r>
      <w:r>
        <w:rPr>
          <w:rFonts w:ascii="仿宋" w:hAnsi="仿宋" w:eastAsia="仿宋"/>
          <w:sz w:val="30"/>
          <w:szCs w:val="30"/>
        </w:rPr>
        <w:t>建集团有限公司</w:t>
      </w:r>
      <w:r>
        <w:rPr>
          <w:rFonts w:hint="eastAsia" w:ascii="仿宋" w:hAnsi="仿宋" w:eastAsia="仿宋"/>
          <w:sz w:val="30"/>
          <w:szCs w:val="30"/>
        </w:rPr>
        <w:t>——漕河泾现代服务业集聚区二期（二）工程A标段（复杂环境公建绿色集成施工技术研究与应用）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38、上海市基础工程集团有限公司——川沙A-1地块场地形成工程（真空预压技术创新管理成果）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39、上海市基础工程集团有限公司——江苏沙洲电厂二期“上大压小”扩建工程取排水构筑物及管道工程（安全先行，技术引导，经济收尾，一箭双雕）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40、上海建工五建集团有限公司——竹园商贸区2-16-2地块项目（创全国绿色施工示范项目 打造精致品牌工程）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41、</w:t>
      </w:r>
      <w:r>
        <w:rPr>
          <w:rFonts w:ascii="仿宋" w:hAnsi="仿宋" w:eastAsia="仿宋"/>
          <w:sz w:val="30"/>
          <w:szCs w:val="30"/>
        </w:rPr>
        <w:t>上海建工</w:t>
      </w:r>
      <w:r>
        <w:rPr>
          <w:rFonts w:hint="eastAsia" w:ascii="仿宋" w:hAnsi="仿宋" w:eastAsia="仿宋"/>
          <w:sz w:val="30"/>
          <w:szCs w:val="30"/>
        </w:rPr>
        <w:t>七</w:t>
      </w:r>
      <w:r>
        <w:rPr>
          <w:rFonts w:ascii="仿宋" w:hAnsi="仿宋" w:eastAsia="仿宋"/>
          <w:sz w:val="30"/>
          <w:szCs w:val="30"/>
        </w:rPr>
        <w:t>建集团有限公司</w:t>
      </w:r>
      <w:r>
        <w:rPr>
          <w:rFonts w:hint="eastAsia" w:ascii="仿宋" w:hAnsi="仿宋" w:eastAsia="仿宋"/>
          <w:sz w:val="30"/>
          <w:szCs w:val="30"/>
        </w:rPr>
        <w:t>——北蔡105街坊13-03地块商品住宅项目部（精细化管理与施工，建造绿色科技高品质住宅工程）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42、上海市基础工程集团有限公司——港珠澳大桥珠海口岸基础工程（近海人工岛（填海区）地基基础工程技术、管理方法创新）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43、</w:t>
      </w:r>
      <w:r>
        <w:rPr>
          <w:rFonts w:ascii="仿宋" w:hAnsi="仿宋" w:eastAsia="仿宋"/>
          <w:sz w:val="30"/>
          <w:szCs w:val="30"/>
        </w:rPr>
        <w:t>上海建工一建集团有限公司</w:t>
      </w:r>
      <w:r>
        <w:rPr>
          <w:rFonts w:hint="eastAsia" w:ascii="仿宋" w:hAnsi="仿宋" w:eastAsia="仿宋"/>
          <w:sz w:val="30"/>
          <w:szCs w:val="30"/>
        </w:rPr>
        <w:t>——建筑设计院（做好EPC设计管理 发挥EPC项目成本优势）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44、上海市建筑装饰工程集团有限公司——上海第一八佰伴改造项目（城市更新 EPC管理 齿轮永动 不停业施工工程管理实践与创新）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45、</w:t>
      </w:r>
      <w:r>
        <w:rPr>
          <w:rFonts w:ascii="仿宋" w:hAnsi="仿宋" w:eastAsia="仿宋"/>
          <w:sz w:val="30"/>
          <w:szCs w:val="30"/>
        </w:rPr>
        <w:t>上海建工一建集团有限公司</w:t>
      </w:r>
      <w:r>
        <w:rPr>
          <w:rFonts w:hint="eastAsia" w:ascii="仿宋" w:hAnsi="仿宋" w:eastAsia="仿宋"/>
          <w:sz w:val="30"/>
          <w:szCs w:val="30"/>
        </w:rPr>
        <w:t>——上海船厂(浦东)区域2E2-3地块项目（基于BIM系统的项目工程量、质量、安全管理）</w:t>
      </w:r>
    </w:p>
    <w:p>
      <w:pPr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46、</w:t>
      </w:r>
      <w:r>
        <w:rPr>
          <w:rFonts w:ascii="仿宋" w:hAnsi="仿宋" w:eastAsia="仿宋"/>
          <w:sz w:val="30"/>
          <w:szCs w:val="30"/>
        </w:rPr>
        <w:t>中国建筑第八工程局有限公司</w:t>
      </w:r>
      <w:r>
        <w:rPr>
          <w:rFonts w:hint="eastAsia" w:ascii="仿宋" w:hAnsi="仿宋" w:eastAsia="仿宋"/>
          <w:sz w:val="30"/>
          <w:szCs w:val="30"/>
        </w:rPr>
        <w:t>——萧政储出（2017）6号地块商业办公项目（“施工劳务管理”经验分享）</w:t>
      </w:r>
    </w:p>
    <w:p>
      <w:pPr>
        <w:rPr>
          <w:rFonts w:ascii="仿宋" w:hAnsi="仿宋" w:eastAsia="仿宋"/>
          <w:sz w:val="30"/>
          <w:szCs w:val="30"/>
        </w:rPr>
      </w:pP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47、上海建工一建集团有限公司——青松城综合修缮工程项目（多功能综合体 “经脉”修缮，再现建筑生命体新活力）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48、上海南汇建工建设（集团）有限公司——五坊园三期工程（实行高质量管理  助推全方位创优）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49、</w:t>
      </w:r>
      <w:r>
        <w:rPr>
          <w:rFonts w:ascii="仿宋" w:hAnsi="仿宋" w:eastAsia="仿宋"/>
          <w:sz w:val="30"/>
          <w:szCs w:val="30"/>
        </w:rPr>
        <w:t>上海建工</w:t>
      </w:r>
      <w:r>
        <w:rPr>
          <w:rFonts w:hint="eastAsia" w:ascii="仿宋" w:hAnsi="仿宋" w:eastAsia="仿宋"/>
          <w:sz w:val="30"/>
          <w:szCs w:val="30"/>
        </w:rPr>
        <w:t>四</w:t>
      </w:r>
      <w:r>
        <w:rPr>
          <w:rFonts w:ascii="仿宋" w:hAnsi="仿宋" w:eastAsia="仿宋"/>
          <w:sz w:val="30"/>
          <w:szCs w:val="30"/>
        </w:rPr>
        <w:t>建集团有限公司</w:t>
      </w:r>
      <w:r>
        <w:rPr>
          <w:rFonts w:hint="eastAsia" w:ascii="仿宋" w:hAnsi="仿宋" w:eastAsia="仿宋"/>
          <w:sz w:val="30"/>
          <w:szCs w:val="30"/>
        </w:rPr>
        <w:t>——远东宏信广场项目精装修工程（全过程精装饰设计管理打造精品办公楼）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50、上海城建市政工程（集团）有限公司——S26入城段（G15公路~嘉闵高架）新建工程（推行标准化施工  打造精品工程）</w:t>
      </w:r>
    </w:p>
    <w:p>
      <w:pPr>
        <w:rPr>
          <w:rFonts w:ascii="仿宋" w:hAnsi="仿宋" w:eastAsia="仿宋"/>
          <w:sz w:val="30"/>
          <w:szCs w:val="30"/>
        </w:rPr>
      </w:pP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二等奖（48项）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1、中建八局第一建设有限公司——上海JW万豪侯爵酒店项目（大截面超高劲性斜柱测量放线）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2、上海市机械施工集团有限公司——港珠澳大桥澳门口岸管理区-旅检大楼及配套设施（港珠澳旅检大楼钢结构、幕墙、屋面一体化施工管理）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3、中国建筑第八工程局有限公司上海分公司——XDG-2014-39号地块开发建设项目二标段（无锡秀场项目）—（项目基于BIM平台的文旅类总承包管理成果）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4、上海建工四建集团有限公司——中环路内圈国定东路下匝道新建工程（通过小金属波纹管的应用，提升大城区桥梁工程的高效施工）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5、上海建工七建集团有限公司——S26入城段(G15-嘉闵高架路)新建工程S26R-3标（复杂环境下城市高架桥梁施工项目管理）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6、</w:t>
      </w:r>
      <w:r>
        <w:rPr>
          <w:rFonts w:ascii="仿宋" w:hAnsi="仿宋" w:eastAsia="仿宋"/>
          <w:sz w:val="30"/>
          <w:szCs w:val="30"/>
        </w:rPr>
        <w:t>中国建筑第八工程局有限公司</w:t>
      </w:r>
      <w:r>
        <w:rPr>
          <w:rFonts w:hint="eastAsia" w:ascii="仿宋" w:hAnsi="仿宋" w:eastAsia="仿宋"/>
          <w:sz w:val="30"/>
          <w:szCs w:val="30"/>
        </w:rPr>
        <w:t>——上海浦东新区民乐大型居住社区C06-01地块（浅析房建项目中的绿色施工措施）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7、</w:t>
      </w:r>
      <w:r>
        <w:rPr>
          <w:rFonts w:ascii="仿宋" w:hAnsi="仿宋" w:eastAsia="仿宋"/>
          <w:sz w:val="30"/>
          <w:szCs w:val="30"/>
        </w:rPr>
        <w:t>中国建筑第八工程局有限公司</w:t>
      </w:r>
      <w:r>
        <w:rPr>
          <w:rFonts w:hint="eastAsia" w:ascii="仿宋" w:hAnsi="仿宋" w:eastAsia="仿宋"/>
          <w:sz w:val="30"/>
          <w:szCs w:val="30"/>
        </w:rPr>
        <w:t>——新建双班年产30万套汽车车身部件项目（专业分包共同参与和管控的总承包质量管理体系）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8、</w:t>
      </w:r>
      <w:r>
        <w:rPr>
          <w:rFonts w:ascii="仿宋" w:hAnsi="仿宋" w:eastAsia="仿宋"/>
          <w:sz w:val="30"/>
          <w:szCs w:val="30"/>
        </w:rPr>
        <w:t>中国建筑第八工程局有限公司</w:t>
      </w:r>
      <w:r>
        <w:rPr>
          <w:rFonts w:hint="eastAsia" w:ascii="仿宋" w:hAnsi="仿宋" w:eastAsia="仿宋"/>
          <w:sz w:val="30"/>
          <w:szCs w:val="30"/>
        </w:rPr>
        <w:t>——彩虹湾（暂名）保障性住房基地四期动迁安置房项目（一期）（强技术 重策划 提升装配式住宅施工管理水平）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9、上海市基础工程集团有限公司——上海市轨道交通17号线工程9标段盾构区间施工工程（80后项目班组承上启下共筑轨交辉煌）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10、上海建工四建集团有限公司——前滩29-03地块项目（BIM技术在项目管理中的落地和价值体现）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11、上海建工二建集团有限公司——上海市第一人民医院改扩建工程（基于施工总承包管理模式，助力城市更新在医院改扩建项目的应用）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12、</w:t>
      </w:r>
      <w:r>
        <w:rPr>
          <w:rFonts w:ascii="仿宋" w:hAnsi="仿宋" w:eastAsia="仿宋"/>
          <w:sz w:val="30"/>
          <w:szCs w:val="30"/>
        </w:rPr>
        <w:t>中国建筑第八工程局有限公司</w:t>
      </w:r>
      <w:r>
        <w:rPr>
          <w:rFonts w:hint="eastAsia" w:ascii="仿宋" w:hAnsi="仿宋" w:eastAsia="仿宋"/>
          <w:sz w:val="30"/>
          <w:szCs w:val="30"/>
        </w:rPr>
        <w:t>——余政储出（2013）33号地块建设项目住宅区工程（深基坑先浅后深施工管理）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13、上海市建筑装饰工程集团有限公司——港珠澳大桥澳门口岸管理区项目旅检大楼精装修工程（技术创新为大湾区建设添砖加瓦）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14、上海隧道工程有限公司</w:t>
      </w:r>
      <w:r>
        <w:rPr>
          <w:rFonts w:hint="eastAsia" w:eastAsia="仿宋"/>
          <w:sz w:val="30"/>
          <w:szCs w:val="30"/>
        </w:rPr>
        <w:t> </w:t>
      </w:r>
      <w:r>
        <w:rPr>
          <w:rFonts w:hint="eastAsia" w:ascii="仿宋" w:hAnsi="仿宋" w:eastAsia="仿宋"/>
          <w:sz w:val="30"/>
          <w:szCs w:val="30"/>
        </w:rPr>
        <w:t>——横琴新区长湾隧道工程（重管理，保进度，树品牌）</w:t>
      </w:r>
    </w:p>
    <w:p>
      <w:pPr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15、上海建工七建集团有限公司——上海互联网+产业园项目东区（黄兴路221号改造工程）（技术攻关，科学管理，打造城市更新亮点工程）</w:t>
      </w:r>
    </w:p>
    <w:p>
      <w:pPr>
        <w:rPr>
          <w:rFonts w:ascii="仿宋" w:hAnsi="仿宋" w:eastAsia="仿宋"/>
          <w:sz w:val="30"/>
          <w:szCs w:val="30"/>
        </w:rPr>
      </w:pP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16、</w:t>
      </w:r>
      <w:r>
        <w:rPr>
          <w:rFonts w:ascii="仿宋" w:hAnsi="仿宋" w:eastAsia="仿宋"/>
          <w:sz w:val="30"/>
          <w:szCs w:val="30"/>
        </w:rPr>
        <w:t>中国建筑第八工程局有限公司</w:t>
      </w:r>
      <w:r>
        <w:rPr>
          <w:rFonts w:hint="eastAsia" w:ascii="仿宋" w:hAnsi="仿宋" w:eastAsia="仿宋"/>
          <w:sz w:val="30"/>
          <w:szCs w:val="30"/>
        </w:rPr>
        <w:t>——小东门街道616、735街坊项目（文明施工在项目管理中的探索）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17、</w:t>
      </w:r>
      <w:r>
        <w:rPr>
          <w:rFonts w:ascii="仿宋" w:hAnsi="仿宋" w:eastAsia="仿宋"/>
          <w:sz w:val="30"/>
          <w:szCs w:val="30"/>
        </w:rPr>
        <w:t>上海建工</w:t>
      </w:r>
      <w:r>
        <w:rPr>
          <w:rFonts w:hint="eastAsia" w:ascii="仿宋" w:hAnsi="仿宋" w:eastAsia="仿宋"/>
          <w:sz w:val="30"/>
          <w:szCs w:val="30"/>
        </w:rPr>
        <w:t>五</w:t>
      </w:r>
      <w:r>
        <w:rPr>
          <w:rFonts w:ascii="仿宋" w:hAnsi="仿宋" w:eastAsia="仿宋"/>
          <w:sz w:val="30"/>
          <w:szCs w:val="30"/>
        </w:rPr>
        <w:t>建集团有限公司</w:t>
      </w:r>
      <w:r>
        <w:rPr>
          <w:rFonts w:hint="eastAsia" w:ascii="仿宋" w:hAnsi="仿宋" w:eastAsia="仿宋"/>
          <w:sz w:val="30"/>
          <w:szCs w:val="30"/>
        </w:rPr>
        <w:t>——北蔡105街坊13-02地块新建项目（全过程绿色施工管理 创节能优质精品工程）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18、</w:t>
      </w:r>
      <w:r>
        <w:rPr>
          <w:rFonts w:ascii="仿宋" w:hAnsi="仿宋" w:eastAsia="仿宋"/>
          <w:sz w:val="30"/>
          <w:szCs w:val="30"/>
        </w:rPr>
        <w:t>中国建筑第八工程局有限公司</w:t>
      </w:r>
      <w:r>
        <w:rPr>
          <w:rFonts w:hint="eastAsia" w:ascii="仿宋" w:hAnsi="仿宋" w:eastAsia="仿宋"/>
          <w:sz w:val="30"/>
          <w:szCs w:val="30"/>
        </w:rPr>
        <w:t>——上海市惠南民乐大居四期F02-02装配式项目（装配式机电施工管理成果总结）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19、</w:t>
      </w:r>
      <w:r>
        <w:rPr>
          <w:rFonts w:ascii="仿宋" w:hAnsi="仿宋" w:eastAsia="仿宋"/>
          <w:sz w:val="30"/>
          <w:szCs w:val="30"/>
        </w:rPr>
        <w:t>中国建筑第八工程局有限公司</w:t>
      </w:r>
      <w:r>
        <w:rPr>
          <w:rFonts w:hint="eastAsia" w:ascii="仿宋" w:hAnsi="仿宋" w:eastAsia="仿宋"/>
          <w:sz w:val="30"/>
          <w:szCs w:val="30"/>
        </w:rPr>
        <w:t>——明发桃源新城·南苑（A地块）（高低跨场地群桩施工管理）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20、</w:t>
      </w:r>
      <w:r>
        <w:rPr>
          <w:rFonts w:ascii="仿宋" w:hAnsi="仿宋" w:eastAsia="仿宋"/>
          <w:sz w:val="30"/>
          <w:szCs w:val="30"/>
        </w:rPr>
        <w:t>中国建筑第八工程局有限公司</w:t>
      </w:r>
      <w:r>
        <w:rPr>
          <w:rFonts w:hint="eastAsia" w:ascii="仿宋" w:hAnsi="仿宋" w:eastAsia="仿宋"/>
          <w:sz w:val="30"/>
          <w:szCs w:val="30"/>
        </w:rPr>
        <w:t>——杭政工出【2015】3、4号地块创新型产业用房项目（品质总承包经验交流）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21、上海园林（集团）有限公司——曹杨环浜地区基础设施微更新工程—绿化景观工程一期改造工程（开放式绿化施工管理在城市微更新中的应用）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22、</w:t>
      </w:r>
      <w:r>
        <w:rPr>
          <w:rFonts w:ascii="仿宋" w:hAnsi="仿宋" w:eastAsia="仿宋"/>
          <w:sz w:val="30"/>
          <w:szCs w:val="30"/>
        </w:rPr>
        <w:t>中国建筑第八工程局有限公司</w:t>
      </w:r>
      <w:r>
        <w:rPr>
          <w:rFonts w:hint="eastAsia" w:ascii="仿宋" w:hAnsi="仿宋" w:eastAsia="仿宋"/>
          <w:sz w:val="30"/>
          <w:szCs w:val="30"/>
        </w:rPr>
        <w:t>——苏州15号地块二期总承包项目（高层住宅铝合金模板免抹灰技术施工经验分享）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23、上海市安装工程集团有限公司——港珠澳大桥澳门口岸管理区旅检大楼项目工程（BIM技术在机电安装工程装配化过程中的应用价值研究）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24、</w:t>
      </w:r>
      <w:r>
        <w:rPr>
          <w:rFonts w:ascii="仿宋" w:hAnsi="仿宋" w:eastAsia="仿宋"/>
          <w:sz w:val="30"/>
          <w:szCs w:val="30"/>
        </w:rPr>
        <w:t>中国建筑第八工程局有限公司</w:t>
      </w:r>
      <w:r>
        <w:rPr>
          <w:rFonts w:hint="eastAsia" w:ascii="仿宋" w:hAnsi="仿宋" w:eastAsia="仿宋"/>
          <w:sz w:val="30"/>
          <w:szCs w:val="30"/>
        </w:rPr>
        <w:t>——西虹桥道路工程PPP项目（策划先行以计划管控为中心，全面保障首届进口博览会）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25、</w:t>
      </w:r>
      <w:r>
        <w:rPr>
          <w:rFonts w:ascii="仿宋" w:hAnsi="仿宋" w:eastAsia="仿宋"/>
          <w:sz w:val="30"/>
          <w:szCs w:val="30"/>
        </w:rPr>
        <w:t>中国建筑第八工程局有限公司</w:t>
      </w:r>
      <w:r>
        <w:rPr>
          <w:rFonts w:hint="eastAsia" w:ascii="仿宋" w:hAnsi="仿宋" w:eastAsia="仿宋"/>
          <w:sz w:val="30"/>
          <w:szCs w:val="30"/>
        </w:rPr>
        <w:t>——北京地铁19号线一期工程土建施工03合同段（明挖基坑防尘隔离棚施工技术）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26、</w:t>
      </w:r>
      <w:r>
        <w:rPr>
          <w:rFonts w:ascii="仿宋" w:hAnsi="仿宋" w:eastAsia="仿宋"/>
          <w:sz w:val="30"/>
          <w:szCs w:val="30"/>
        </w:rPr>
        <w:t>中国建筑第八工程局有限公司</w:t>
      </w:r>
      <w:r>
        <w:rPr>
          <w:rFonts w:hint="eastAsia" w:ascii="仿宋" w:hAnsi="仿宋" w:eastAsia="仿宋"/>
          <w:sz w:val="30"/>
          <w:szCs w:val="30"/>
        </w:rPr>
        <w:t>——苏州15号地块二期总承包项目（隔音垫混凝土楼地面防裂控制经验分享）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27、</w:t>
      </w:r>
      <w:r>
        <w:rPr>
          <w:rFonts w:ascii="仿宋" w:hAnsi="仿宋" w:eastAsia="仿宋"/>
          <w:sz w:val="30"/>
          <w:szCs w:val="30"/>
        </w:rPr>
        <w:t>中国建筑第八工程局有限公司</w:t>
      </w:r>
      <w:r>
        <w:rPr>
          <w:rFonts w:hint="eastAsia" w:ascii="仿宋" w:hAnsi="仿宋" w:eastAsia="仿宋"/>
          <w:sz w:val="30"/>
          <w:szCs w:val="30"/>
        </w:rPr>
        <w:t>——苏州15号地块二期总承包项目（提高外墙发泡水泥保温板粘接率施工经验分享）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28、</w:t>
      </w:r>
      <w:r>
        <w:rPr>
          <w:rFonts w:ascii="仿宋" w:hAnsi="仿宋" w:eastAsia="仿宋"/>
          <w:sz w:val="30"/>
          <w:szCs w:val="30"/>
        </w:rPr>
        <w:t>上海建工</w:t>
      </w:r>
      <w:r>
        <w:rPr>
          <w:rFonts w:hint="eastAsia" w:ascii="仿宋" w:hAnsi="仿宋" w:eastAsia="仿宋"/>
          <w:sz w:val="30"/>
          <w:szCs w:val="30"/>
        </w:rPr>
        <w:t>五</w:t>
      </w:r>
      <w:r>
        <w:rPr>
          <w:rFonts w:ascii="仿宋" w:hAnsi="仿宋" w:eastAsia="仿宋"/>
          <w:sz w:val="30"/>
          <w:szCs w:val="30"/>
        </w:rPr>
        <w:t>建集团有限公司</w:t>
      </w:r>
      <w:r>
        <w:rPr>
          <w:rFonts w:hint="eastAsia" w:ascii="仿宋" w:hAnsi="仿宋" w:eastAsia="仿宋"/>
          <w:sz w:val="30"/>
          <w:szCs w:val="30"/>
        </w:rPr>
        <w:t>——临新路科研生产基地装修改造工程（改建工程LEED认证的管理）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29、上海市安装工程集团有限公司——第一八佰伴整体装饰项目（改造项目的EPC总承包）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30、上海城建市政工程（集团）有限公司——南昌市绕城高速公路南外环A3标（统筹规划 抓住重点 精细管理 打造精品工程）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31、上海建工一建集团有限公司——成都三河新居一期工程一号地块项目（群体建筑工程施工与管理）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32、上海建工一建集团有限公司——机械工程公司（一个方向 四个转变——建筑机械设备社会配置的创新管理成果）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33、</w:t>
      </w:r>
      <w:r>
        <w:rPr>
          <w:rFonts w:ascii="仿宋" w:hAnsi="仿宋" w:eastAsia="仿宋"/>
          <w:sz w:val="30"/>
          <w:szCs w:val="30"/>
        </w:rPr>
        <w:t>中国建筑第八工程局有限公司</w:t>
      </w:r>
      <w:r>
        <w:rPr>
          <w:rFonts w:hint="eastAsia" w:ascii="仿宋" w:hAnsi="仿宋" w:eastAsia="仿宋"/>
          <w:sz w:val="30"/>
          <w:szCs w:val="30"/>
        </w:rPr>
        <w:t>——杭政储出【2011】65号地块商业金融业用房工程（科技引领，绿色制造，铸就精品）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34、上海外经集团控股有限公司——厄立特里亚HIRGIGO 2*23MW电站项目（用中国制造点亮非洲）</w:t>
      </w:r>
    </w:p>
    <w:p>
      <w:pPr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35、</w:t>
      </w:r>
      <w:r>
        <w:rPr>
          <w:rFonts w:ascii="仿宋" w:hAnsi="仿宋" w:eastAsia="仿宋"/>
          <w:sz w:val="30"/>
          <w:szCs w:val="30"/>
        </w:rPr>
        <w:t>中国建筑第八工程局有限公司</w:t>
      </w:r>
      <w:r>
        <w:rPr>
          <w:rFonts w:hint="eastAsia" w:ascii="仿宋" w:hAnsi="仿宋" w:eastAsia="仿宋"/>
          <w:sz w:val="30"/>
          <w:szCs w:val="30"/>
        </w:rPr>
        <w:t>——盐城京师东方花园一期项目（运用5S管理理念，强化项目管理能力，提高标准化水平，实现项目管理目标）</w:t>
      </w:r>
    </w:p>
    <w:p>
      <w:pPr>
        <w:rPr>
          <w:rFonts w:ascii="仿宋" w:hAnsi="仿宋" w:eastAsia="仿宋"/>
          <w:sz w:val="30"/>
          <w:szCs w:val="30"/>
        </w:rPr>
      </w:pP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36、</w:t>
      </w:r>
      <w:r>
        <w:rPr>
          <w:rFonts w:ascii="仿宋" w:hAnsi="仿宋" w:eastAsia="仿宋"/>
          <w:sz w:val="30"/>
          <w:szCs w:val="30"/>
        </w:rPr>
        <w:t>上海建工一建集团有限公司</w:t>
      </w:r>
      <w:r>
        <w:rPr>
          <w:rFonts w:hint="eastAsia" w:ascii="仿宋" w:hAnsi="仿宋" w:eastAsia="仿宋"/>
          <w:sz w:val="30"/>
          <w:szCs w:val="30"/>
        </w:rPr>
        <w:t>——中国联通移动互联网产业南方运营基地工程（利用既有机电系统优化施工中质量的管理）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37、</w:t>
      </w:r>
      <w:r>
        <w:rPr>
          <w:rFonts w:ascii="仿宋" w:hAnsi="仿宋" w:eastAsia="仿宋"/>
          <w:sz w:val="30"/>
          <w:szCs w:val="30"/>
        </w:rPr>
        <w:t>中国建筑第八工程局有限公司</w:t>
      </w:r>
      <w:r>
        <w:rPr>
          <w:rFonts w:hint="eastAsia" w:ascii="仿宋" w:hAnsi="仿宋" w:eastAsia="仿宋"/>
          <w:sz w:val="30"/>
          <w:szCs w:val="30"/>
        </w:rPr>
        <w:t>——彩虹湾（暂名）保障性住房基地四期动迁安置房（一期）（创新装配式计划管控，提升管理水平，确保完美履约）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38、上海园林（集团）有限公司——上海国际旅游度假区核心区湖泊边缘景观项目（精细化项目管理，打造高品质工程）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39、上海建工五建集团有限公司——虹漕路41号工业研发楼建设项目（基于全纵剖FLP图的机电管线装配式绿色施工管理）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40、</w:t>
      </w:r>
      <w:r>
        <w:rPr>
          <w:rFonts w:ascii="仿宋" w:hAnsi="仿宋" w:eastAsia="仿宋"/>
          <w:sz w:val="30"/>
          <w:szCs w:val="30"/>
        </w:rPr>
        <w:t>上海建工</w:t>
      </w:r>
      <w:r>
        <w:rPr>
          <w:rFonts w:hint="eastAsia" w:ascii="仿宋" w:hAnsi="仿宋" w:eastAsia="仿宋"/>
          <w:sz w:val="30"/>
          <w:szCs w:val="30"/>
        </w:rPr>
        <w:t>七</w:t>
      </w:r>
      <w:r>
        <w:rPr>
          <w:rFonts w:ascii="仿宋" w:hAnsi="仿宋" w:eastAsia="仿宋"/>
          <w:sz w:val="30"/>
          <w:szCs w:val="30"/>
        </w:rPr>
        <w:t>建集团有限公司</w:t>
      </w:r>
      <w:r>
        <w:rPr>
          <w:rFonts w:hint="eastAsia" w:ascii="仿宋" w:hAnsi="仿宋" w:eastAsia="仿宋"/>
          <w:sz w:val="30"/>
          <w:szCs w:val="30"/>
        </w:rPr>
        <w:t>——虹桥机场公务机基地二期项目机库工程（网架整体提升技术在虹桥机场公务机基地二期项目中的应用）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41、</w:t>
      </w:r>
      <w:r>
        <w:rPr>
          <w:rFonts w:ascii="仿宋" w:hAnsi="仿宋" w:eastAsia="仿宋"/>
          <w:sz w:val="30"/>
          <w:szCs w:val="30"/>
        </w:rPr>
        <w:t>上海建工</w:t>
      </w:r>
      <w:r>
        <w:rPr>
          <w:rFonts w:hint="eastAsia" w:ascii="仿宋" w:hAnsi="仿宋" w:eastAsia="仿宋"/>
          <w:sz w:val="30"/>
          <w:szCs w:val="30"/>
        </w:rPr>
        <w:t>二</w:t>
      </w:r>
      <w:r>
        <w:rPr>
          <w:rFonts w:ascii="仿宋" w:hAnsi="仿宋" w:eastAsia="仿宋"/>
          <w:sz w:val="30"/>
          <w:szCs w:val="30"/>
        </w:rPr>
        <w:t>建集团有限公司</w:t>
      </w:r>
      <w:r>
        <w:rPr>
          <w:rFonts w:hint="eastAsia" w:ascii="仿宋" w:hAnsi="仿宋" w:eastAsia="仿宋"/>
          <w:sz w:val="30"/>
          <w:szCs w:val="30"/>
        </w:rPr>
        <w:t>——黄浦区594（北块）、596街坊商办用房项目二标段工程-N1楼及室外总体工程（合理优化 节约创效 互惠双赢）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42、</w:t>
      </w:r>
      <w:r>
        <w:rPr>
          <w:rFonts w:ascii="仿宋" w:hAnsi="仿宋" w:eastAsia="仿宋"/>
          <w:sz w:val="30"/>
          <w:szCs w:val="30"/>
        </w:rPr>
        <w:t>上海建工一建集团有限公司</w:t>
      </w:r>
      <w:r>
        <w:rPr>
          <w:rFonts w:hint="eastAsia" w:ascii="仿宋" w:hAnsi="仿宋" w:eastAsia="仿宋"/>
          <w:sz w:val="30"/>
          <w:szCs w:val="30"/>
        </w:rPr>
        <w:t>——港珠澳大桥澳门口岸管理区-旅检大楼项目（创新管理制度推进旅检大楼项目快速施工）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43、上海煤气第一管线工程有限公司——北蔡加油站防渗改造项目（绿色环保节能，油站改造低碳）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44、</w:t>
      </w:r>
      <w:r>
        <w:rPr>
          <w:rFonts w:ascii="仿宋" w:hAnsi="仿宋" w:eastAsia="仿宋"/>
          <w:sz w:val="30"/>
          <w:szCs w:val="30"/>
        </w:rPr>
        <w:t>上海建工一建集团有限公司</w:t>
      </w:r>
      <w:r>
        <w:rPr>
          <w:rFonts w:hint="eastAsia" w:ascii="仿宋" w:hAnsi="仿宋" w:eastAsia="仿宋"/>
          <w:sz w:val="30"/>
          <w:szCs w:val="30"/>
        </w:rPr>
        <w:t>——复旦大学附属肿瘤医院医学中心项目（BIM建筑业新DNA 实现精细化管理 让建筑业更加绿色）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45、上海市安装工程集团有限公司——东航基地（西区）二期配套工程项目弱电系统工程（策划先行，重点管控，组建集约型智能化系统总集成管理团队）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46、上海建工集团股份有限公司——上海虹桥国际机场西区配套业务用房建设项目（建设智慧工地，提升项目管理水平）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47、上海市基础工程集团有限公司——北海市铁山港区污水处理厂尾水排海管工程（海域段）（高水头地质条件下的垂直顶升施工技术应用与探索）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48、上海市基础工程集团有限公司——天津地铁6号线工程土建施工第21合同段（“励行”认真做好每一环）</w:t>
      </w:r>
    </w:p>
    <w:p>
      <w:pPr>
        <w:rPr>
          <w:rFonts w:ascii="仿宋" w:hAnsi="仿宋" w:eastAsia="仿宋"/>
          <w:sz w:val="30"/>
          <w:szCs w:val="30"/>
        </w:rPr>
      </w:pPr>
    </w:p>
    <w:p>
      <w:pPr>
        <w:rPr>
          <w:rFonts w:ascii="仿宋" w:hAnsi="仿宋" w:eastAsia="仿宋" w:cs="Calibri"/>
          <w:sz w:val="30"/>
          <w:szCs w:val="30"/>
        </w:rPr>
      </w:pPr>
      <w:r>
        <w:rPr>
          <w:rFonts w:hint="eastAsia" w:ascii="仿宋" w:hAnsi="仿宋" w:eastAsia="仿宋" w:cs="Calibri"/>
          <w:sz w:val="30"/>
          <w:szCs w:val="30"/>
        </w:rPr>
        <w:t>三等奖（80项）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1、上海建工集团股份有限公司——上海烟草浦东科技创新园区建设项目（北地块）（以管理创新确保大型工业建筑建设目标实现）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2、上海建工集团股份有限公司——宝钢总部基地项目（多维对接、全面服务）</w:t>
      </w:r>
    </w:p>
    <w:p>
      <w:pPr>
        <w:rPr>
          <w:rFonts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3、上海建工集团股份有限公司——上海虹桥国际机场T1航站楼改造工程（城市更新背景下的大型国际机场不停航改造项目管理）</w:t>
      </w:r>
    </w:p>
    <w:p>
      <w:pPr>
        <w:rPr>
          <w:rFonts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4、上海建工一建集团有限公司——NO.2007G21地块中酒店及六朝博物馆项目（强化过程管控，筑造精品工程）</w:t>
      </w:r>
    </w:p>
    <w:p>
      <w:pPr>
        <w:rPr>
          <w:rFonts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5、上海建工一建集团有限公司——南湖电影院改造项目（技术创新驱动科学管理）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6、上海建工一建集团有限公司——中美信托金融大厦项目（中心城区精细化、信息化管理在施工管理中的应用）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7、上海建工一建集团有限公司——上海轨交18号线17标项目（信息化、标准化在地铁施工中的应用）</w:t>
      </w:r>
    </w:p>
    <w:p>
      <w:pPr>
        <w:rPr>
          <w:rFonts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8、上海建工一建集团有限公司——徐家汇体育公园上海体育场综合改造项目（“边运营边施工”全方面有效管理）</w:t>
      </w:r>
    </w:p>
    <w:p>
      <w:pPr>
        <w:rPr>
          <w:rFonts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9、上海建工一建集团有限公司——浦东城市规划和公共艺术中心新建工程项目（信息化技术为平台 物业化管理为基础 打造人性化和谐工地）</w:t>
      </w:r>
    </w:p>
    <w:p>
      <w:pPr>
        <w:rPr>
          <w:rFonts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10、上海建工一建集团有限公司——国泰君安证券股份有限公司办公楼新建项目（技术先行，敢于创新，多元化总承包管理模式管控，筑就质量精品）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11、上海建工一建集团有限公司——国泰君安新建办公楼项目（实施装饰总承包管理、创建高端办公楼精品）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12、上海建工一建集团有限公司——一建投资（浦东大道688号基地物业星级服务成果与探索）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13、上海建工一建集团有限公司——成都恒大天府半岛六期项目（“一级管控，二级管理”劳务管理新模式）</w:t>
      </w:r>
    </w:p>
    <w:p>
      <w:pPr>
        <w:rPr>
          <w:rFonts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14、上海建工二建集团有限公司——十六铺综合改造二期工程（防堵结合，助力生产——江边深基坑的渗漏水处理技术应用）</w:t>
      </w:r>
    </w:p>
    <w:p>
      <w:pPr>
        <w:rPr>
          <w:rFonts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15、上海建工二建集团有限公司——复兴地块办公用房项目（技术管理创新助力打造南外滩精品工程）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16、上海建工二建集团有限公司——南外滩滨水岸线综合改造工程（新工艺助力贯通，保进度服务进博）</w:t>
      </w:r>
    </w:p>
    <w:p>
      <w:pPr>
        <w:rPr>
          <w:rFonts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17、上海建工二建集团有限公司——上海市总工会沪东工人文化宫（分部）改扩建工程（绿色为先 信息为本 推进项目精细化管理）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18、上海建工二建集团有限公司——上海北外滩苏宁广场工程（聚“沙”式思维助力城市核心区工程建设）</w:t>
      </w:r>
    </w:p>
    <w:p>
      <w:pPr>
        <w:rPr>
          <w:rFonts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19、上海建工四建集团有限公司——新建浦江镇第五中学（管控施工进度，完成项目目标）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20、上海建工四建集团有限公司——284街坊A1-01地块项目（利用现代建筑工程项目管理还原古代建筑风格）</w:t>
      </w:r>
    </w:p>
    <w:p>
      <w:pPr>
        <w:rPr>
          <w:rFonts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21、上海建工四建集团有限公司——锦仓文华楼宇改建项目（使用整体架解决原位改建中的支座反力转换问题）</w:t>
      </w:r>
    </w:p>
    <w:p>
      <w:pPr>
        <w:rPr>
          <w:rFonts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22、上海建工四建集团有限公司——宁波新世界广场5#地块（跳仓法全过程管理确保超高层建筑基础底板施工质量）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23、上海建工四建集团有限公司——上海漕河泾开发区浦江高科技园生命健康产业园二期A区项目（建立四方协作与协同策划沟通体系 确保建筑结构一体化基础底板施工质量）</w:t>
      </w:r>
    </w:p>
    <w:p>
      <w:pPr>
        <w:rPr>
          <w:rFonts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24、上海建工四建集团有限公司——上海世博会博物馆新建工程（通过技术与工艺大胆创新，突破大面积异型幕墙施工难题）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25、上海建工四建集团有限公司——虹口区东余杭路211弄2-24号更新改造试点项目（通过原生态施工，保护城市更新项目中的历史文脉）</w:t>
      </w:r>
    </w:p>
    <w:p>
      <w:pPr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26、上海建工四建集团有限公司——长泰国际广场机电工程（运用深化设计手段，更深入满足业主客户需求）</w:t>
      </w:r>
    </w:p>
    <w:p>
      <w:pPr>
        <w:rPr>
          <w:rFonts w:ascii="仿宋" w:hAnsi="仿宋" w:eastAsia="仿宋" w:cs="宋体"/>
          <w:color w:val="000000"/>
          <w:kern w:val="0"/>
          <w:sz w:val="30"/>
          <w:szCs w:val="30"/>
        </w:rPr>
      </w:pPr>
    </w:p>
    <w:p>
      <w:pPr>
        <w:rPr>
          <w:rFonts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27、上海建工四建集团有限公司——石洞口污水处理厂污泥处理完善工程新建线（烟囱施工风险大，管理护航精细化）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28、上海建工四建集团有限公司——上海新世界广场项目（依靠技术创新锻造特殊工况下大型商场项目的管控能力）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29、上海建工四建集团有限公司——蒂森电梯配件生产之电梯试验塔工程（精心策划、严控过程成就高水平电梯试验中心）</w:t>
      </w:r>
    </w:p>
    <w:p>
      <w:pPr>
        <w:rPr>
          <w:rFonts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30、上海建工四建集团有限公司——南丰汇购物中心（依托技术创新及精细化施工，提升复杂工况下的大型商业综合体项目全过程管控能力）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31、上海建工四建集团有限公司——中航科技城A座（中航科技大厦）（科学动态管理工程安全、高效监控施工过程质量）</w:t>
      </w:r>
    </w:p>
    <w:p>
      <w:pPr>
        <w:rPr>
          <w:rFonts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32、上海建工四建集团有限公司——森兰商都二期（D5-3、D5-4）项目（精准把握逆作法工艺 超大异型基坑运用显成果）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33、上海建工四建集团有限公司——前滩28-01地块项目（精细策划、动态管理，打造地铁周边双基坑同时施工工程）</w:t>
      </w:r>
    </w:p>
    <w:p>
      <w:pPr>
        <w:rPr>
          <w:rFonts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34、上海建工四建集团有限公司——上海市轨道交通网络运营指挥调度大楼项目（创建数字化建造管理新模式）</w:t>
      </w:r>
    </w:p>
    <w:p>
      <w:pPr>
        <w:rPr>
          <w:rFonts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35、上海建工四建集团有限公司——瑞金医院转化医学大楼及平台建设项目（车间式管理，雕琢市中心袖珍工程）</w:t>
      </w:r>
    </w:p>
    <w:p>
      <w:pPr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36、上海建工四建集团有限公司——上海国际舞蹈中心项目（抓好总承包管理中的技术管控，为工程顺利推进保驾护航）</w:t>
      </w:r>
    </w:p>
    <w:p>
      <w:pPr>
        <w:rPr>
          <w:rFonts w:ascii="仿宋" w:hAnsi="仿宋" w:eastAsia="仿宋" w:cs="宋体"/>
          <w:color w:val="000000"/>
          <w:kern w:val="0"/>
          <w:sz w:val="30"/>
          <w:szCs w:val="30"/>
        </w:rPr>
      </w:pPr>
    </w:p>
    <w:p>
      <w:pPr>
        <w:rPr>
          <w:rFonts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37、上海建工五建集团有限公司——静安法院审判法庭大楼扩建工程（地处市区环境复杂，项目管理作保障，打造高质量工程）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38、上海建工五建集团有限公司——上海浦东软件园三林园一期项目（顾客需求至上 打造精品工程）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39、上海建工五建集团有限公司——嘉定区安亭新镇九年一贯制学校新建工程（以精良管理方针，创五建优质品牌工程）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40、上海建工七建集团有限公司——上海市兰园A1-4地块超高层住宅20标（系统化创优管理在机电安装工程中的应用）</w:t>
      </w:r>
    </w:p>
    <w:p>
      <w:pPr>
        <w:rPr>
          <w:rFonts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41、上海建工七建集团有限公司——上海浦东国际机场三期扩建工程W6污水泵站及雨水处理站以及配套管线等工程项目（统筹协调，优化创新，助力浦东机场三期扩建配套管线工程）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42、上海建工七建集团有限公司——漕河泾开发区南桥园区“先租后售”公共租贷住房项目（建设节能样板、提高住宅整体质量 打造优质工业化PC保障住宅工程）</w:t>
      </w:r>
    </w:p>
    <w:p>
      <w:pPr>
        <w:rPr>
          <w:rFonts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43、上海建工七建集团有限公司——上海浦东国际机场下穿通道项目（机场禁区紧邻飞机滑行道的钻孔灌注桩关键施工技术）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44、上海市机械施工集团有限公司——轨道交通17号线8标土建工程（创新之力引领，树业内典范）</w:t>
      </w:r>
    </w:p>
    <w:p>
      <w:pPr>
        <w:rPr>
          <w:rFonts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45、上海市机械施工集团有限公司——南北高架中兴路下匝道新建工程（绿色装配施工，助力城市桥梁建设）</w:t>
      </w:r>
    </w:p>
    <w:p>
      <w:pPr>
        <w:rPr>
          <w:rFonts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46、上海市基础工程集团有限公司——世博园区专用交通联络线工程（13世博）GT .1标淮海中路站土建工程（中心城区复杂环境超深基坑工程项目管理）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47、上海市基础工程集团有限公司——东吴浆纸基地尾水排海工程（海域段）（贯彻落实PDCA循环 夯实全面质量管理基础）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48、上海市基础工程集团有限公司——辰塔公路越黄浦江大桥新建工程（复杂环境下全面桥梁工程建设管理，运用先进项目管理，挑战桥梁项目复杂建设环境）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49、上海市基础工程集团有限公司——上海国际旅游度假区核心区湖泊边缘景观项目——景观人行桥（以科技创新引领工程建设，打造特色项目）</w:t>
      </w:r>
    </w:p>
    <w:p>
      <w:pPr>
        <w:rPr>
          <w:rFonts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50、上海市基础工程集团有限公司——潘广路-逸仙路电力隧道工程二标（电力首创、技术引领、效益丰硕）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51、上海市基础工程集团有限公司——闵奉原水支线工程MFZ-C3标工程（项目管理求科学，攻坚克难过江管）</w:t>
      </w:r>
    </w:p>
    <w:p>
      <w:pPr>
        <w:rPr>
          <w:rFonts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52、上海市基础工程集团有限公司——天津地铁5号线土建施工第16合同段（以“蛛网”式管理和“排雷”式施工，打造精品隧道工程）</w:t>
      </w:r>
    </w:p>
    <w:p>
      <w:pPr>
        <w:rPr>
          <w:rFonts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53、上海市安装工程集团有限公司——上海五号沟LNG站扩建二期工程（关于五号沟LNG项目 管理实践与总结）</w:t>
      </w:r>
    </w:p>
    <w:p>
      <w:pPr>
        <w:rPr>
          <w:rFonts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54、上海市安装工程集团有限公司——崇明体训项目（超大面积群体性工程施工技术集成研究与示范）</w:t>
      </w:r>
    </w:p>
    <w:p>
      <w:pPr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55、上海市建筑装饰工程集团有限公司——中国海运大厦精装修项目（群策群力，铸就精品工程）</w:t>
      </w:r>
    </w:p>
    <w:p>
      <w:pPr>
        <w:rPr>
          <w:rFonts w:ascii="仿宋" w:hAnsi="仿宋" w:eastAsia="仿宋" w:cs="宋体"/>
          <w:color w:val="000000"/>
          <w:kern w:val="0"/>
          <w:sz w:val="30"/>
          <w:szCs w:val="30"/>
        </w:rPr>
      </w:pPr>
    </w:p>
    <w:p>
      <w:pPr>
        <w:rPr>
          <w:rFonts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56、上海市建筑装饰工程集团有限公司——国家会展中心场馆功能提升工程（科创元素 工匠精神 青春旋律 超大型装修工程管理实践与创新）</w:t>
      </w:r>
    </w:p>
    <w:p>
      <w:pPr>
        <w:rPr>
          <w:rFonts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57、上海市建筑装饰工程集团有限公司——无锡灵山胜境五期建筑耿湾禅意小镇精装修工程（太湖山湾 拈花一笑 自然禅境中荡起佛教建筑群的空灵）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58、上海市建筑装饰工程集团有限公司——长三角路演中心装修项目（城市更新推动技术创新 长三角路演中心管理成果）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59、上海园林（集团）有限公司——宁波市花卉园林示范区（宁波植物园）工程Ⅰ标段（加强绿色施工技术管理，高效营建植物园生态景观）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60、上海园林（集团）有限公司——互花米草生态控制和鸟类栖息地优化工程6标（灭除入侵植物，共建文明生态）</w:t>
      </w:r>
    </w:p>
    <w:p>
      <w:pPr>
        <w:rPr>
          <w:rFonts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61、上海园林（集团）有限公司——上海虹桥国际机场扩建工程东航基地（西区）二期配套工程项目绿化景观工程（全方位管理，助力东航绿色起航）</w:t>
      </w:r>
    </w:p>
    <w:p>
      <w:pPr>
        <w:rPr>
          <w:rFonts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62、上海园林（集团）有限公司——虹口区东长治路绿化特色街区改造提升工程（立体绿化点亮城市街区）</w:t>
      </w:r>
    </w:p>
    <w:p>
      <w:pPr>
        <w:rPr>
          <w:rFonts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63、上海市政工程设计研究总院（集团）有限公司</w:t>
      </w:r>
      <w:r>
        <w:rPr>
          <w:rFonts w:hint="eastAsia" w:ascii="宋体" w:hAnsi="宋体" w:cs="宋体"/>
          <w:sz w:val="30"/>
          <w:szCs w:val="30"/>
        </w:rPr>
        <w:t> </w:t>
      </w:r>
      <w:r>
        <w:rPr>
          <w:rFonts w:hint="eastAsia" w:ascii="仿宋" w:hAnsi="仿宋" w:eastAsia="仿宋"/>
          <w:sz w:val="30"/>
          <w:szCs w:val="30"/>
        </w:rPr>
        <w:t>——黄浦江上游水源地松浦泵站改造工程（预制拼装在超大型取水泵站改造中显功效）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64、上海市政工程设计研究总院（集团）有限公司</w:t>
      </w:r>
      <w:r>
        <w:rPr>
          <w:rFonts w:hint="eastAsia" w:ascii="宋体" w:hAnsi="宋体" w:cs="宋体"/>
          <w:sz w:val="30"/>
          <w:szCs w:val="30"/>
        </w:rPr>
        <w:t> </w:t>
      </w:r>
      <w:r>
        <w:rPr>
          <w:rFonts w:hint="eastAsia" w:ascii="仿宋" w:hAnsi="仿宋" w:eastAsia="仿宋"/>
          <w:sz w:val="30"/>
          <w:szCs w:val="30"/>
        </w:rPr>
        <w:t>——国家会展中心二层步廊东延伸工程（发挥优势克难题、技术引领创优质）</w:t>
      </w:r>
    </w:p>
    <w:p>
      <w:pPr>
        <w:rPr>
          <w:rFonts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65、上海隧道工程有限公司</w:t>
      </w:r>
      <w:r>
        <w:rPr>
          <w:rFonts w:hint="eastAsia" w:ascii="宋体" w:hAnsi="宋体" w:cs="宋体"/>
          <w:sz w:val="30"/>
          <w:szCs w:val="30"/>
        </w:rPr>
        <w:t> </w:t>
      </w:r>
      <w:r>
        <w:rPr>
          <w:rFonts w:hint="eastAsia" w:ascii="仿宋" w:hAnsi="仿宋" w:eastAsia="仿宋"/>
          <w:sz w:val="30"/>
          <w:szCs w:val="30"/>
        </w:rPr>
        <w:t>——宁波市轨道交通2号线一期地下土建工程TJ2106标（紧邻历史建筑的深基坑施工方案优化）</w:t>
      </w:r>
    </w:p>
    <w:p>
      <w:pPr>
        <w:rPr>
          <w:rFonts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66、中国建筑第八工程局有限公司——盐城京师东方花园一期项目（住宅机电安装工程项目管理总结）</w:t>
      </w:r>
    </w:p>
    <w:p>
      <w:pPr>
        <w:rPr>
          <w:rFonts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67、中国建筑第八工程局有限公司——浙江鑫达医院一期建安工程（ZM轻集料混凝土隔墙板施工经验）</w:t>
      </w:r>
    </w:p>
    <w:p>
      <w:pPr>
        <w:rPr>
          <w:rFonts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68、中国建筑第八工程局有限公司——牛田单元G11/C3/C4-01地块公园及文体中心项目（技术保障 工序优化 确保质量 实现项目管理新创效）</w:t>
      </w:r>
    </w:p>
    <w:p>
      <w:pPr>
        <w:rPr>
          <w:rFonts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69、中国建筑第八工程局有限公司——萧政储出[2017]6号地块商业办公项目（BIM技术在项目管理中的应用）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70、中国建筑第八工程局有限公司——衢州中心医院（四省边际中心医院）项目（绿色施工经验分享）</w:t>
      </w:r>
    </w:p>
    <w:p>
      <w:pPr>
        <w:rPr>
          <w:rFonts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71、中国建筑第八工程局有限公司——临港新城主城区WSW-C2-10地块限价房项目（提高复合剪力墙自密实混凝土质量合格率）</w:t>
      </w:r>
    </w:p>
    <w:p>
      <w:pPr>
        <w:rPr>
          <w:rFonts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72、中国建筑第八工程局有限公司——盐城京师东方花园一期项目（总承包项目管理成果）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73、中国建筑第八工程局有限公司——上海移动临港IDC研发与产业化基地项目机电一期工程（BIM筑基 科技引路 引领机电递推装配式施工潮流）</w:t>
      </w:r>
    </w:p>
    <w:p>
      <w:pPr>
        <w:rPr>
          <w:rFonts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74、中建八局第二建设有限公司——彩虹湾保障性住房基地四期动迁安置房项目（科学管理 精心施工 建造装配式新高度）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75、中建八局第二建设有限公司——彩虹湾保障性住房基地四期动迁安置房项目（精心策划管理，提升住宅品质）</w:t>
      </w:r>
    </w:p>
    <w:p>
      <w:pPr>
        <w:rPr>
          <w:rFonts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76、中建八局第二建设有限公司——上海前滩22-01、24-01地块办公楼标准层精装修工程（实现全过程质量控制，打造高标准精品工程）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77、中建八局第二建设有限公司——浦东新区合庆集镇14-01地块商办综合项目（精细管理营造绿色文明 过程管控实现优质目标）</w:t>
      </w:r>
    </w:p>
    <w:p>
      <w:pPr>
        <w:rPr>
          <w:rFonts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78、中建八局第二建设有限公司——新江湾城F3地块办公楼装饰项目（强调前期策划 持续优化设计 注重过程管理）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79、中国建筑第八工程局有限公司上海分公司——XDG-2014-24号地块开发建设项目（C4项目）（精心组织策划 创造精品工程）</w:t>
      </w:r>
    </w:p>
    <w:p>
      <w:pPr>
        <w:rPr>
          <w:rFonts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80、中国建筑第八工程局有限公司上海分公司——上海西岸美术馆精装修工程（暂定）（精装总包施工管理成果）</w:t>
      </w:r>
    </w:p>
    <w:p>
      <w:pPr>
        <w:jc w:val="center"/>
        <w:rPr>
          <w:rFonts w:ascii="仿宋" w:hAnsi="仿宋" w:eastAsia="仿宋"/>
          <w:sz w:val="30"/>
          <w:szCs w:val="30"/>
        </w:rPr>
      </w:pPr>
    </w:p>
    <w:sectPr>
      <w:footerReference r:id="rId3" w:type="default"/>
      <w:footerReference r:id="rId4" w:type="even"/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D796B"/>
    <w:rsid w:val="000112AD"/>
    <w:rsid w:val="000175DC"/>
    <w:rsid w:val="000203A0"/>
    <w:rsid w:val="00034A73"/>
    <w:rsid w:val="00064492"/>
    <w:rsid w:val="000F4F67"/>
    <w:rsid w:val="001360D1"/>
    <w:rsid w:val="0018169E"/>
    <w:rsid w:val="001972A0"/>
    <w:rsid w:val="001C43DA"/>
    <w:rsid w:val="00214FC8"/>
    <w:rsid w:val="002B57B7"/>
    <w:rsid w:val="002E6074"/>
    <w:rsid w:val="0032327E"/>
    <w:rsid w:val="003434D6"/>
    <w:rsid w:val="00425AA7"/>
    <w:rsid w:val="00446FDB"/>
    <w:rsid w:val="00496CCC"/>
    <w:rsid w:val="004B7B62"/>
    <w:rsid w:val="004C67C6"/>
    <w:rsid w:val="004E5E72"/>
    <w:rsid w:val="00502BE0"/>
    <w:rsid w:val="00502F53"/>
    <w:rsid w:val="0051131C"/>
    <w:rsid w:val="005161B1"/>
    <w:rsid w:val="00534D23"/>
    <w:rsid w:val="005370CA"/>
    <w:rsid w:val="00551B97"/>
    <w:rsid w:val="00570901"/>
    <w:rsid w:val="00573290"/>
    <w:rsid w:val="00576C68"/>
    <w:rsid w:val="005B6358"/>
    <w:rsid w:val="00602D2C"/>
    <w:rsid w:val="00665E6D"/>
    <w:rsid w:val="00736D70"/>
    <w:rsid w:val="0075432A"/>
    <w:rsid w:val="00800ADA"/>
    <w:rsid w:val="0080765D"/>
    <w:rsid w:val="008770E2"/>
    <w:rsid w:val="008E68A9"/>
    <w:rsid w:val="009A46CD"/>
    <w:rsid w:val="009E498A"/>
    <w:rsid w:val="009E7A68"/>
    <w:rsid w:val="00A22F8B"/>
    <w:rsid w:val="00A600B8"/>
    <w:rsid w:val="00A87A6E"/>
    <w:rsid w:val="00AD796B"/>
    <w:rsid w:val="00B01EC3"/>
    <w:rsid w:val="00B16DC9"/>
    <w:rsid w:val="00B44B95"/>
    <w:rsid w:val="00BA06E5"/>
    <w:rsid w:val="00C23E6D"/>
    <w:rsid w:val="00C41072"/>
    <w:rsid w:val="00C83B89"/>
    <w:rsid w:val="00CE6644"/>
    <w:rsid w:val="00D17FD5"/>
    <w:rsid w:val="00DB0696"/>
    <w:rsid w:val="00DC721C"/>
    <w:rsid w:val="00DC72BC"/>
    <w:rsid w:val="00DD0624"/>
    <w:rsid w:val="00DE14BE"/>
    <w:rsid w:val="00F12199"/>
    <w:rsid w:val="00FA1632"/>
    <w:rsid w:val="00FA6498"/>
    <w:rsid w:val="00FA6E28"/>
    <w:rsid w:val="677B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qFormat/>
    <w:uiPriority w:val="0"/>
    <w:pPr>
      <w:ind w:left="100" w:leftChars="2500"/>
    </w:pPr>
  </w:style>
  <w:style w:type="paragraph" w:styleId="3">
    <w:name w:val="Balloon Text"/>
    <w:basedOn w:val="1"/>
    <w:link w:val="13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page number"/>
    <w:basedOn w:val="8"/>
    <w:qFormat/>
    <w:uiPriority w:val="0"/>
  </w:style>
  <w:style w:type="character" w:customStyle="1" w:styleId="10">
    <w:name w:val="页眉 Char"/>
    <w:link w:val="5"/>
    <w:uiPriority w:val="0"/>
    <w:rPr>
      <w:kern w:val="2"/>
      <w:sz w:val="18"/>
      <w:szCs w:val="18"/>
    </w:rPr>
  </w:style>
  <w:style w:type="character" w:customStyle="1" w:styleId="11">
    <w:name w:val="页脚 Char"/>
    <w:link w:val="4"/>
    <w:qFormat/>
    <w:uiPriority w:val="0"/>
    <w:rPr>
      <w:kern w:val="2"/>
      <w:sz w:val="18"/>
      <w:szCs w:val="18"/>
    </w:rPr>
  </w:style>
  <w:style w:type="character" w:customStyle="1" w:styleId="12">
    <w:name w:val="日期 Char"/>
    <w:link w:val="2"/>
    <w:qFormat/>
    <w:uiPriority w:val="0"/>
    <w:rPr>
      <w:kern w:val="2"/>
      <w:sz w:val="21"/>
      <w:szCs w:val="24"/>
    </w:rPr>
  </w:style>
  <w:style w:type="character" w:customStyle="1" w:styleId="13">
    <w:name w:val="批注框文本 Char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1583</Words>
  <Characters>9025</Characters>
  <Lines>75</Lines>
  <Paragraphs>21</Paragraphs>
  <TotalTime>22</TotalTime>
  <ScaleCrop>false</ScaleCrop>
  <LinksUpToDate>false</LinksUpToDate>
  <CharactersWithSpaces>10587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2019-11-06T06:47:00Z</dcterms:created>
  <dc:creator>User</dc:creator>
  <cp:lastModifiedBy>CD&amp;RB</cp:lastModifiedBy>
  <cp:lastPrinted>2019-12-02T01:58:00Z</cp:lastPrinted>
  <dcterms:modified xsi:type="dcterms:W3CDTF">2019-12-26T06:27:33Z</dcterms:modified>
  <dc:title>关于授予2012年度上海市建设工程“白玉兰”奖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