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beforeLines="50" w:afterLines="5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上海市住房和建设领域施工现场专业人员学员继续教育报名表</w:t>
      </w:r>
    </w:p>
    <w:p>
      <w:pPr>
        <w:spacing w:afterLines="50"/>
        <w:rPr>
          <w:sz w:val="24"/>
          <w:szCs w:val="24"/>
        </w:rPr>
      </w:pPr>
      <w:r>
        <w:rPr>
          <w:sz w:val="24"/>
          <w:szCs w:val="24"/>
        </w:rPr>
        <w:t>报考岗位</w:t>
      </w:r>
      <w:r>
        <w:rPr>
          <w:rFonts w:hint="eastAsia"/>
          <w:sz w:val="24"/>
          <w:szCs w:val="24"/>
        </w:rPr>
        <w:t xml:space="preserve">：                    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07"/>
        <w:gridCol w:w="1707"/>
        <w:gridCol w:w="663"/>
        <w:gridCol w:w="1044"/>
        <w:gridCol w:w="657"/>
        <w:gridCol w:w="105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基础信息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电子照片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（白底，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小于80kb）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12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12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工作年限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6442" w:type="dxa"/>
            <w:gridSpan w:val="6"/>
            <w:vAlign w:val="center"/>
          </w:tcPr>
          <w:p>
            <w:pPr>
              <w:pStyle w:val="5"/>
              <w:numPr>
                <w:ilvl w:val="0"/>
                <w:numId w:val="1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   □ 专科   □ 中专（职校或技校）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专业学历背景</w:t>
            </w:r>
          </w:p>
        </w:tc>
        <w:tc>
          <w:tcPr>
            <w:tcW w:w="6442" w:type="dxa"/>
            <w:gridSpan w:val="6"/>
            <w:vAlign w:val="center"/>
          </w:tcPr>
          <w:p>
            <w:pPr>
              <w:pStyle w:val="5"/>
              <w:numPr>
                <w:ilvl w:val="0"/>
                <w:numId w:val="1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本专业   □ 相关专业   □ 其他专业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证书编号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发证时间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exact"/>
        </w:trPr>
        <w:tc>
          <w:tcPr>
            <w:tcW w:w="7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个人承诺</w:t>
            </w:r>
          </w:p>
        </w:tc>
        <w:tc>
          <w:tcPr>
            <w:tcW w:w="8149" w:type="dxa"/>
            <w:gridSpan w:val="7"/>
            <w:vAlign w:val="center"/>
          </w:tcPr>
          <w:p>
            <w:pPr>
              <w:spacing w:afterLines="100" w:line="560" w:lineRule="exact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本人承诺所提供的个人信息、证明、资料、证件等均真实、有效，符合报考条件。如有不实，自愿承担相应的后果。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7" w:hRule="exact"/>
        </w:trPr>
        <w:tc>
          <w:tcPr>
            <w:tcW w:w="7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企业承诺</w:t>
            </w:r>
          </w:p>
        </w:tc>
        <w:tc>
          <w:tcPr>
            <w:tcW w:w="8149" w:type="dxa"/>
            <w:gridSpan w:val="7"/>
            <w:vAlign w:val="center"/>
          </w:tcPr>
          <w:p>
            <w:pPr>
              <w:spacing w:line="560" w:lineRule="exact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该员工已参加相关技术培训、学术交流等工作，可计入施工现场专业人员继续教育学时的共计    学时。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企业盖章</w:t>
            </w:r>
          </w:p>
        </w:tc>
      </w:tr>
    </w:tbl>
    <w:p>
      <w:pPr>
        <w:spacing w:line="40" w:lineRule="atLeast"/>
        <w:ind w:firstLine="200" w:firstLineChars="200"/>
        <w:rPr>
          <w:sz w:val="10"/>
          <w:szCs w:val="10"/>
        </w:rPr>
      </w:pPr>
    </w:p>
    <w:p>
      <w:pPr>
        <w:rPr>
          <w:sz w:val="28"/>
          <w:szCs w:val="28"/>
        </w:rPr>
      </w:pPr>
    </w:p>
    <w:p/>
    <w:sectPr>
      <w:pgSz w:w="11910" w:h="16840"/>
      <w:pgMar w:top="993" w:right="1540" w:bottom="1220" w:left="1680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5552"/>
    <w:multiLevelType w:val="multilevel"/>
    <w:tmpl w:val="602C555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C4"/>
    <w:rsid w:val="003218C4"/>
    <w:rsid w:val="009509A6"/>
    <w:rsid w:val="2073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1381" w:hanging="70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2</TotalTime>
  <ScaleCrop>false</ScaleCrop>
  <LinksUpToDate>false</LinksUpToDate>
  <CharactersWithSpaces>344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2021-08-27T03:03:00Z</dcterms:created>
  <dc:creator>Windows 用户</dc:creator>
  <cp:lastModifiedBy>CD&amp;RB</cp:lastModifiedBy>
  <dcterms:modified xsi:type="dcterms:W3CDTF">2021-08-27T03:17:04Z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