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F61" w:rsidRPr="00A64F61" w:rsidRDefault="00A64F61" w:rsidP="00A64F61">
      <w:pPr>
        <w:rPr>
          <w:bCs/>
        </w:rPr>
      </w:pPr>
      <w:r w:rsidRPr="00A64F61">
        <w:rPr>
          <w:rFonts w:hint="eastAsia"/>
          <w:b/>
        </w:rPr>
        <w:t>附表三</w:t>
      </w:r>
      <w:r w:rsidRPr="00A64F61">
        <w:rPr>
          <w:rFonts w:hint="eastAsia"/>
          <w:bCs/>
        </w:rPr>
        <w:t xml:space="preserve">  </w:t>
      </w:r>
    </w:p>
    <w:p w:rsidR="00A64F61" w:rsidRPr="004C3702" w:rsidRDefault="00A64F61" w:rsidP="004C3702">
      <w:pPr>
        <w:jc w:val="center"/>
        <w:rPr>
          <w:b/>
          <w:sz w:val="32"/>
          <w:szCs w:val="32"/>
        </w:rPr>
      </w:pPr>
      <w:r w:rsidRPr="004C3702">
        <w:rPr>
          <w:rFonts w:hint="eastAsia"/>
          <w:b/>
          <w:sz w:val="32"/>
          <w:szCs w:val="32"/>
        </w:rPr>
        <w:t>上海市白玉兰优质建设工程质量评价汇报样本</w:t>
      </w:r>
    </w:p>
    <w:p w:rsidR="00A64F61" w:rsidRPr="00A64F61" w:rsidRDefault="00A64F61" w:rsidP="004C3702">
      <w:pPr>
        <w:jc w:val="center"/>
      </w:pPr>
      <w:r w:rsidRPr="00A64F61">
        <w:rPr>
          <w:rFonts w:hint="eastAsia"/>
          <w:b/>
          <w:bCs/>
        </w:rPr>
        <w:t xml:space="preserve">X </w:t>
      </w:r>
      <w:proofErr w:type="spellStart"/>
      <w:r w:rsidRPr="00A64F61">
        <w:rPr>
          <w:rFonts w:hint="eastAsia"/>
          <w:b/>
          <w:bCs/>
        </w:rPr>
        <w:t>X</w:t>
      </w:r>
      <w:proofErr w:type="spellEnd"/>
      <w:r w:rsidRPr="00A64F61">
        <w:rPr>
          <w:rFonts w:hint="eastAsia"/>
          <w:b/>
          <w:bCs/>
        </w:rPr>
        <w:t xml:space="preserve"> </w:t>
      </w:r>
      <w:proofErr w:type="spellStart"/>
      <w:r w:rsidRPr="00A64F61">
        <w:rPr>
          <w:rFonts w:hint="eastAsia"/>
          <w:b/>
          <w:bCs/>
        </w:rPr>
        <w:t>X</w:t>
      </w:r>
      <w:proofErr w:type="spellEnd"/>
      <w:r w:rsidRPr="00A64F61">
        <w:rPr>
          <w:rFonts w:hint="eastAsia"/>
          <w:b/>
          <w:bCs/>
        </w:rPr>
        <w:t xml:space="preserve"> </w:t>
      </w:r>
      <w:proofErr w:type="spellStart"/>
      <w:r w:rsidRPr="00A64F61">
        <w:rPr>
          <w:rFonts w:hint="eastAsia"/>
          <w:b/>
          <w:bCs/>
        </w:rPr>
        <w:t>X</w:t>
      </w:r>
      <w:proofErr w:type="spellEnd"/>
      <w:r w:rsidRPr="00A64F61">
        <w:rPr>
          <w:rFonts w:hint="eastAsia"/>
          <w:b/>
          <w:bCs/>
        </w:rPr>
        <w:t>项目白玉兰优质建设工程质量汇报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建设单位：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设计单位：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监理单位：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总包单位：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参建单位：</w:t>
      </w:r>
    </w:p>
    <w:p w:rsidR="00A64F61" w:rsidRPr="00A64F61" w:rsidRDefault="004C3702" w:rsidP="00A64F61">
      <w:pPr>
        <w:rPr>
          <w:b/>
          <w:bCs/>
        </w:rPr>
      </w:pPr>
      <w:r>
        <w:rPr>
          <w:rFonts w:hint="eastAsia"/>
          <w:b/>
          <w:bCs/>
        </w:rPr>
        <w:t xml:space="preserve">　　</w:t>
      </w:r>
      <w:r w:rsidR="00A64F61" w:rsidRPr="00A64F61">
        <w:rPr>
          <w:rFonts w:hint="eastAsia"/>
          <w:b/>
          <w:bCs/>
        </w:rPr>
        <w:t>一、工程概况（根据工程实际情况，概述如下基本内容）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结构类型：地下  层、地上  层，结构形式：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 xml:space="preserve">建筑面积：     建筑高度：      楼层数：  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 xml:space="preserve">开工日期：          竣工日期：       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验收日期：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主要功能分布：</w:t>
      </w:r>
    </w:p>
    <w:p w:rsidR="00A64F61" w:rsidRPr="004C3702" w:rsidRDefault="004C3702" w:rsidP="00A64F61">
      <w:pPr>
        <w:rPr>
          <w:b/>
        </w:rPr>
      </w:pPr>
      <w:r>
        <w:rPr>
          <w:rFonts w:hint="eastAsia"/>
          <w:b/>
        </w:rPr>
        <w:t xml:space="preserve">　　</w:t>
      </w:r>
      <w:r w:rsidR="00A64F61" w:rsidRPr="004C3702">
        <w:rPr>
          <w:rFonts w:hint="eastAsia"/>
          <w:b/>
        </w:rPr>
        <w:t>二、工程特色（根据项目类型和工程实际情况、分部位描述）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室外：外墙、明沟散水坡、散水措施（明排或暗排）、台阶、无障碍设施、变形缝等。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屋面：保温层、防水层、天沟泛水、女儿墙、排气孔、瓦屋面等。</w:t>
      </w:r>
    </w:p>
    <w:p w:rsidR="00A64F61" w:rsidRPr="00A64F61" w:rsidRDefault="00521EBE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室内：地下室、地下车库、楼地坪、公共部位面层、内墙、平顶、门窗及玻璃、油漆、低窗台栏杆、阳台栏杆、楼梯扶手、临空玻璃栏板等。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安装：管道布置、色标、保温、支架， 电气、电梯、开关盒安装、桥架，智能化系统、防雷接地、 机房设备安装等。</w:t>
      </w:r>
    </w:p>
    <w:p w:rsidR="00A64F61" w:rsidRPr="00A64F61" w:rsidRDefault="004C3702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建筑节能：保温层做法（外墙、屋面），门窗、幕墙的型材和玻璃选用，安装（通风与</w:t>
      </w:r>
      <w:r w:rsidR="00A64F61" w:rsidRPr="00A64F61">
        <w:rPr>
          <w:rFonts w:hint="eastAsia"/>
        </w:rPr>
        <w:lastRenderedPageBreak/>
        <w:t>空调、配电与照明灯）等。</w:t>
      </w:r>
    </w:p>
    <w:p w:rsidR="00A64F61" w:rsidRPr="004C3702" w:rsidRDefault="00521EBE" w:rsidP="00A64F61">
      <w:pPr>
        <w:rPr>
          <w:b/>
        </w:rPr>
      </w:pPr>
      <w:r>
        <w:rPr>
          <w:rFonts w:hint="eastAsia"/>
          <w:b/>
        </w:rPr>
        <w:t xml:space="preserve">　　</w:t>
      </w:r>
      <w:r w:rsidR="00A64F61" w:rsidRPr="004C3702">
        <w:rPr>
          <w:rFonts w:hint="eastAsia"/>
          <w:b/>
        </w:rPr>
        <w:t>三、过程质量评定</w:t>
      </w:r>
    </w:p>
    <w:p w:rsidR="00A64F61" w:rsidRPr="00A64F61" w:rsidRDefault="00521EBE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基础、主体结构、安装、装饰等过程质量评定</w:t>
      </w:r>
    </w:p>
    <w:p w:rsidR="00A64F61" w:rsidRPr="004C3702" w:rsidRDefault="00521EBE" w:rsidP="00A64F61">
      <w:pPr>
        <w:rPr>
          <w:b/>
        </w:rPr>
      </w:pPr>
      <w:r>
        <w:rPr>
          <w:rFonts w:hint="eastAsia"/>
          <w:b/>
        </w:rPr>
        <w:t xml:space="preserve">　　</w:t>
      </w:r>
      <w:r w:rsidR="004C3702" w:rsidRPr="004C3702">
        <w:rPr>
          <w:rFonts w:hint="eastAsia"/>
          <w:b/>
        </w:rPr>
        <w:t>四、</w:t>
      </w:r>
      <w:r w:rsidR="00A64F61" w:rsidRPr="004C3702">
        <w:rPr>
          <w:rFonts w:hint="eastAsia"/>
          <w:b/>
        </w:rPr>
        <w:t>是否发生过质量、安全事故。</w:t>
      </w:r>
    </w:p>
    <w:p w:rsidR="00521EBE" w:rsidRDefault="00521EBE" w:rsidP="00A64F61">
      <w:pPr>
        <w:rPr>
          <w:rFonts w:hint="eastAsia"/>
        </w:rPr>
      </w:pPr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注：1、历史保护建筑需体现保护要求：</w:t>
      </w:r>
    </w:p>
    <w:p w:rsidR="00521EBE" w:rsidRDefault="00521EBE" w:rsidP="00A64F61">
      <w:pPr>
        <w:rPr>
          <w:rFonts w:hint="eastAsia"/>
        </w:rPr>
      </w:pPr>
      <w:r>
        <w:rPr>
          <w:rFonts w:hint="eastAsia"/>
        </w:rPr>
        <w:t xml:space="preserve">　　□</w:t>
      </w:r>
      <w:r w:rsidR="00A64F61" w:rsidRPr="00A64F61">
        <w:rPr>
          <w:rFonts w:hint="eastAsia"/>
        </w:rPr>
        <w:t xml:space="preserve">优秀历史建筑  </w:t>
      </w:r>
      <w:r>
        <w:rPr>
          <w:rFonts w:hint="eastAsia"/>
        </w:rPr>
        <w:t>□</w:t>
      </w:r>
      <w:r w:rsidR="00A64F61" w:rsidRPr="00A64F61">
        <w:rPr>
          <w:rFonts w:hint="eastAsia"/>
        </w:rPr>
        <w:t xml:space="preserve">文物  </w:t>
      </w:r>
      <w:r>
        <w:rPr>
          <w:rFonts w:hint="eastAsia"/>
        </w:rPr>
        <w:t>□</w:t>
      </w:r>
      <w:r w:rsidR="00A64F61" w:rsidRPr="00A64F61">
        <w:rPr>
          <w:rFonts w:hint="eastAsia"/>
        </w:rPr>
        <w:t>保留历史建筑</w:t>
      </w:r>
    </w:p>
    <w:p w:rsidR="00521EBE" w:rsidRPr="00521EBE" w:rsidRDefault="00521EBE" w:rsidP="00A64F61">
      <w:pPr>
        <w:rPr>
          <w:rFonts w:hint="eastAsia"/>
          <w:u w:val="single"/>
        </w:rPr>
      </w:pPr>
      <w:r>
        <w:rPr>
          <w:rFonts w:hint="eastAsia"/>
        </w:rPr>
        <w:t xml:space="preserve">　　□</w:t>
      </w:r>
      <w:r w:rsidR="00A64F61" w:rsidRPr="00A64F61">
        <w:rPr>
          <w:rFonts w:hint="eastAsia"/>
        </w:rPr>
        <w:t>其他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</w:t>
      </w:r>
    </w:p>
    <w:p w:rsidR="00A64F61" w:rsidRPr="00521EBE" w:rsidRDefault="00521EBE" w:rsidP="00521EBE">
      <w:pPr>
        <w:rPr>
          <w:u w:val="single"/>
        </w:rPr>
      </w:pPr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保护级别：</w:t>
      </w:r>
      <w:r>
        <w:rPr>
          <w:rFonts w:hint="eastAsia"/>
          <w:u w:val="single"/>
        </w:rPr>
        <w:t xml:space="preserve">　　　　　　　　　　　　　　　</w:t>
      </w:r>
    </w:p>
    <w:p w:rsidR="00A64F61" w:rsidRPr="00A64F61" w:rsidRDefault="00521EBE" w:rsidP="00A64F61">
      <w:r>
        <w:rPr>
          <w:rFonts w:hint="eastAsia"/>
        </w:rPr>
        <w:t xml:space="preserve">　　</w:t>
      </w:r>
      <w:r w:rsidR="00A64F61" w:rsidRPr="00A64F61">
        <w:rPr>
          <w:rFonts w:hint="eastAsia"/>
        </w:rPr>
        <w:t>2、重点介绍保护部位修缮质量情况</w:t>
      </w:r>
    </w:p>
    <w:p w:rsidR="00A64F61" w:rsidRPr="00A64F61" w:rsidRDefault="00A64F61" w:rsidP="00A64F61">
      <w:r w:rsidRPr="00A64F61">
        <w:rPr>
          <w:rFonts w:hint="eastAsia"/>
        </w:rPr>
        <w:t xml:space="preserve"> </w:t>
      </w:r>
    </w:p>
    <w:p w:rsidR="00A64F61" w:rsidRPr="00A64F61" w:rsidRDefault="00A64F61" w:rsidP="004C3702">
      <w:pPr>
        <w:jc w:val="right"/>
      </w:pPr>
      <w:r w:rsidRPr="00A64F61">
        <w:rPr>
          <w:rFonts w:hint="eastAsia"/>
        </w:rPr>
        <w:t>XXXXX单位</w:t>
      </w:r>
    </w:p>
    <w:p w:rsidR="00A64F61" w:rsidRPr="00A64F61" w:rsidRDefault="00A64F61" w:rsidP="004C3702">
      <w:pPr>
        <w:jc w:val="right"/>
      </w:pPr>
      <w:r w:rsidRPr="00A64F61">
        <w:rPr>
          <w:rFonts w:hint="eastAsia"/>
        </w:rPr>
        <w:t>年  月</w:t>
      </w:r>
    </w:p>
    <w:p w:rsidR="00FE6AD4" w:rsidRDefault="00FE6AD4"/>
    <w:sectPr w:rsidR="00FE6AD4" w:rsidSect="006775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6EEA" w:rsidRDefault="00406EEA" w:rsidP="004C3702">
      <w:r>
        <w:separator/>
      </w:r>
    </w:p>
  </w:endnote>
  <w:endnote w:type="continuationSeparator" w:id="0">
    <w:p w:rsidR="00406EEA" w:rsidRDefault="00406EEA" w:rsidP="004C3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6EEA" w:rsidRDefault="00406EEA" w:rsidP="004C3702">
      <w:r>
        <w:separator/>
      </w:r>
    </w:p>
  </w:footnote>
  <w:footnote w:type="continuationSeparator" w:id="0">
    <w:p w:rsidR="00406EEA" w:rsidRDefault="00406EEA" w:rsidP="004C37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F61"/>
    <w:rsid w:val="00246454"/>
    <w:rsid w:val="00406EEA"/>
    <w:rsid w:val="004C3702"/>
    <w:rsid w:val="00521EBE"/>
    <w:rsid w:val="0067758B"/>
    <w:rsid w:val="00A64F61"/>
    <w:rsid w:val="00AE6A4B"/>
    <w:rsid w:val="00FE6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5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37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37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C37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C37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6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64F4D6-F8CC-4195-88C0-921DE4CD2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H</dc:creator>
  <cp:keywords/>
  <dc:description/>
  <cp:lastModifiedBy>CD&amp;RB</cp:lastModifiedBy>
  <cp:revision>2</cp:revision>
  <dcterms:created xsi:type="dcterms:W3CDTF">2024-09-20T06:45:00Z</dcterms:created>
  <dcterms:modified xsi:type="dcterms:W3CDTF">2024-09-23T03:17:00Z</dcterms:modified>
</cp:coreProperties>
</file>