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99" w:rsidRPr="007A128C" w:rsidRDefault="00825C99" w:rsidP="00825C99">
      <w:pPr>
        <w:spacing w:line="540" w:lineRule="exact"/>
        <w:ind w:rightChars="-89" w:right="31680"/>
        <w:rPr>
          <w:rFonts w:eastAsia="黑体"/>
        </w:rPr>
      </w:pPr>
      <w:r w:rsidRPr="007A128C">
        <w:rPr>
          <w:rFonts w:eastAsia="黑体" w:cs="黑体" w:hint="eastAsia"/>
        </w:rPr>
        <w:t>附件</w:t>
      </w:r>
    </w:p>
    <w:p w:rsidR="00825C99" w:rsidRPr="007A128C" w:rsidRDefault="00825C99" w:rsidP="003E76BD">
      <w:pPr>
        <w:spacing w:line="540" w:lineRule="exact"/>
        <w:ind w:rightChars="-89" w:right="31680"/>
        <w:rPr>
          <w:rFonts w:eastAsia="黑体"/>
        </w:rPr>
      </w:pPr>
    </w:p>
    <w:p w:rsidR="00825C99" w:rsidRPr="007A128C" w:rsidRDefault="00825C99" w:rsidP="003E76BD">
      <w:pPr>
        <w:spacing w:line="540" w:lineRule="exact"/>
        <w:ind w:rightChars="-89" w:right="31680"/>
        <w:jc w:val="center"/>
        <w:rPr>
          <w:rFonts w:eastAsia="方正小标宋简体"/>
          <w:kern w:val="0"/>
          <w:sz w:val="44"/>
          <w:szCs w:val="44"/>
        </w:rPr>
      </w:pPr>
      <w:r w:rsidRPr="007A128C">
        <w:rPr>
          <w:rFonts w:eastAsia="方正小标宋简体" w:cs="方正小标宋简体" w:hint="eastAsia"/>
          <w:kern w:val="0"/>
          <w:sz w:val="44"/>
          <w:szCs w:val="44"/>
        </w:rPr>
        <w:t>福建省城市轨道交通工程关键节点</w:t>
      </w:r>
    </w:p>
    <w:p w:rsidR="00825C99" w:rsidRPr="007A128C" w:rsidRDefault="00825C99" w:rsidP="003E76BD">
      <w:pPr>
        <w:spacing w:line="540" w:lineRule="exact"/>
        <w:ind w:rightChars="-89" w:right="31680"/>
        <w:jc w:val="center"/>
        <w:rPr>
          <w:rFonts w:eastAsia="方正小标宋简体"/>
          <w:kern w:val="0"/>
          <w:sz w:val="44"/>
          <w:szCs w:val="44"/>
        </w:rPr>
      </w:pPr>
      <w:r w:rsidRPr="007A128C">
        <w:rPr>
          <w:rFonts w:eastAsia="方正小标宋简体" w:cs="方正小标宋简体" w:hint="eastAsia"/>
          <w:kern w:val="0"/>
          <w:sz w:val="44"/>
          <w:szCs w:val="44"/>
        </w:rPr>
        <w:t>风险预控实施细则</w:t>
      </w:r>
    </w:p>
    <w:p w:rsidR="00825C99" w:rsidRPr="007A128C" w:rsidRDefault="00825C99" w:rsidP="003E76BD">
      <w:pPr>
        <w:spacing w:line="540" w:lineRule="exact"/>
        <w:ind w:rightChars="-89" w:right="31680"/>
        <w:jc w:val="center"/>
        <w:rPr>
          <w:rFonts w:eastAsia="方正小标宋简体"/>
          <w:sz w:val="44"/>
          <w:szCs w:val="44"/>
        </w:rPr>
      </w:pPr>
    </w:p>
    <w:p w:rsidR="00825C99" w:rsidRPr="007A128C" w:rsidRDefault="00825C99" w:rsidP="003E76BD">
      <w:pPr>
        <w:spacing w:line="540" w:lineRule="exact"/>
        <w:ind w:firstLineChars="200" w:firstLine="31680"/>
      </w:pPr>
      <w:r w:rsidRPr="007A128C">
        <w:rPr>
          <w:rFonts w:cs="仿宋_GB2312" w:hint="eastAsia"/>
          <w:b/>
          <w:bCs/>
        </w:rPr>
        <w:t>第一条</w:t>
      </w:r>
      <w:r w:rsidRPr="007A128C">
        <w:rPr>
          <w:b/>
          <w:bCs/>
        </w:rPr>
        <w:t xml:space="preserve"> </w:t>
      </w:r>
      <w:r w:rsidRPr="007A128C">
        <w:rPr>
          <w:rFonts w:cs="仿宋_GB2312" w:hint="eastAsia"/>
        </w:rPr>
        <w:t>为加强城市轨道交通工程质量安全管理，强化城市轨道交通工程关键节点（以下简称关键节点）施工前风险预控措施，提升关键节点风险管控水平，</w:t>
      </w:r>
      <w:r w:rsidRPr="007A128C">
        <w:rPr>
          <w:rFonts w:cs="仿宋_GB2312" w:hint="eastAsia"/>
          <w:kern w:val="0"/>
        </w:rPr>
        <w:t>有效防范和遏制事故的发生，</w:t>
      </w:r>
      <w:r w:rsidRPr="007A128C">
        <w:rPr>
          <w:rFonts w:cs="仿宋_GB2312" w:hint="eastAsia"/>
        </w:rPr>
        <w:t>根据住房城乡建设部《城市轨道交通工程安全质量管理暂行办法》</w:t>
      </w:r>
      <w:r w:rsidRPr="007A128C">
        <w:rPr>
          <w:rFonts w:cs="仿宋_GB2312" w:hint="eastAsia"/>
          <w:kern w:val="0"/>
        </w:rPr>
        <w:t>（建质〔</w:t>
      </w:r>
      <w:r w:rsidRPr="007A128C">
        <w:rPr>
          <w:kern w:val="0"/>
        </w:rPr>
        <w:t>2010</w:t>
      </w:r>
      <w:r w:rsidRPr="007A128C">
        <w:rPr>
          <w:rFonts w:cs="仿宋_GB2312" w:hint="eastAsia"/>
          <w:kern w:val="0"/>
        </w:rPr>
        <w:t>〕</w:t>
      </w:r>
      <w:r w:rsidRPr="007A128C">
        <w:rPr>
          <w:kern w:val="0"/>
        </w:rPr>
        <w:t>5</w:t>
      </w:r>
      <w:r w:rsidRPr="007A128C">
        <w:rPr>
          <w:rFonts w:cs="仿宋_GB2312" w:hint="eastAsia"/>
          <w:kern w:val="0"/>
        </w:rPr>
        <w:t>号）、《关于加强城市轨道交通工程关键节点风险管控的通知》（建办质〔</w:t>
      </w:r>
      <w:r w:rsidRPr="007A128C">
        <w:rPr>
          <w:kern w:val="0"/>
        </w:rPr>
        <w:t>2017</w:t>
      </w:r>
      <w:r w:rsidRPr="007A128C">
        <w:rPr>
          <w:rFonts w:cs="仿宋_GB2312" w:hint="eastAsia"/>
          <w:kern w:val="0"/>
        </w:rPr>
        <w:t>〕</w:t>
      </w:r>
      <w:r w:rsidRPr="007A128C">
        <w:rPr>
          <w:kern w:val="0"/>
        </w:rPr>
        <w:t>68</w:t>
      </w:r>
      <w:r w:rsidRPr="007A128C">
        <w:rPr>
          <w:rFonts w:cs="仿宋_GB2312" w:hint="eastAsia"/>
          <w:kern w:val="0"/>
        </w:rPr>
        <w:t>号）等要求，</w:t>
      </w:r>
      <w:r w:rsidRPr="007A128C">
        <w:rPr>
          <w:rFonts w:cs="仿宋_GB2312" w:hint="eastAsia"/>
        </w:rPr>
        <w:t>制定本实施细则。</w:t>
      </w:r>
    </w:p>
    <w:p w:rsidR="00825C99" w:rsidRPr="007A128C" w:rsidRDefault="00825C99" w:rsidP="003E76BD">
      <w:pPr>
        <w:spacing w:line="540" w:lineRule="exact"/>
        <w:ind w:firstLineChars="200" w:firstLine="31680"/>
      </w:pPr>
      <w:r w:rsidRPr="007A128C">
        <w:rPr>
          <w:rFonts w:cs="仿宋_GB2312" w:hint="eastAsia"/>
          <w:b/>
          <w:bCs/>
        </w:rPr>
        <w:t>第二条</w:t>
      </w:r>
      <w:r w:rsidRPr="007A128C">
        <w:rPr>
          <w:b/>
          <w:bCs/>
        </w:rPr>
        <w:t xml:space="preserve"> </w:t>
      </w:r>
      <w:r w:rsidRPr="007A128C">
        <w:rPr>
          <w:rFonts w:cs="仿宋_GB2312" w:hint="eastAsia"/>
        </w:rPr>
        <w:t>关键节点是指轨道交通工程开（复）工或施工过程中风险较大、风险集中或工序转换时容易发生事故和险情的关键工序和重要部位。轨道交通工程的关键节点见《关键节点分类清单》（附表</w:t>
      </w:r>
      <w:r w:rsidRPr="007A128C">
        <w:t>1</w:t>
      </w:r>
      <w:r w:rsidRPr="007A128C">
        <w:rPr>
          <w:rFonts w:cs="仿宋_GB2312" w:hint="eastAsia"/>
        </w:rPr>
        <w:t>）。</w:t>
      </w:r>
    </w:p>
    <w:p w:rsidR="00825C99" w:rsidRPr="007A128C" w:rsidRDefault="00825C99" w:rsidP="003E76BD">
      <w:pPr>
        <w:spacing w:line="540" w:lineRule="exact"/>
        <w:ind w:firstLineChars="200" w:firstLine="31680"/>
      </w:pPr>
      <w:r w:rsidRPr="007A128C">
        <w:rPr>
          <w:rFonts w:cs="仿宋_GB2312" w:hint="eastAsia"/>
          <w:b/>
          <w:bCs/>
        </w:rPr>
        <w:t>第三条</w:t>
      </w:r>
      <w:r w:rsidRPr="007A128C">
        <w:rPr>
          <w:b/>
          <w:bCs/>
        </w:rPr>
        <w:t xml:space="preserve"> </w:t>
      </w:r>
      <w:r w:rsidRPr="007A128C">
        <w:rPr>
          <w:rFonts w:cs="仿宋_GB2312" w:hint="eastAsia"/>
        </w:rPr>
        <w:t>城市轨道交通工程质量安全监管部门和建设单位等参建各方要高度重视关键节点风险管控工作，全面落实企业主体责任和政府监管责任，加强关键节点施工前条件核查，严格控制施工风险。</w:t>
      </w:r>
    </w:p>
    <w:p w:rsidR="00825C99" w:rsidRPr="007A128C" w:rsidRDefault="00825C99" w:rsidP="003E76BD">
      <w:pPr>
        <w:spacing w:line="540" w:lineRule="exact"/>
        <w:ind w:firstLineChars="200" w:firstLine="31680"/>
      </w:pPr>
      <w:r w:rsidRPr="007A128C">
        <w:rPr>
          <w:rFonts w:cs="仿宋_GB2312" w:hint="eastAsia"/>
          <w:b/>
          <w:bCs/>
        </w:rPr>
        <w:t>第四条</w:t>
      </w:r>
      <w:r w:rsidRPr="007A128C">
        <w:rPr>
          <w:b/>
          <w:bCs/>
        </w:rPr>
        <w:t xml:space="preserve"> </w:t>
      </w:r>
      <w:r w:rsidRPr="007A128C">
        <w:rPr>
          <w:rFonts w:cs="仿宋_GB2312" w:hint="eastAsia"/>
        </w:rPr>
        <w:t>关键节点风险预控应包括以下主要内容：</w:t>
      </w:r>
    </w:p>
    <w:p w:rsidR="00825C99" w:rsidRPr="007A128C" w:rsidRDefault="00825C99" w:rsidP="003E76BD">
      <w:pPr>
        <w:spacing w:line="540" w:lineRule="exact"/>
        <w:ind w:firstLineChars="200" w:firstLine="31680"/>
      </w:pPr>
      <w:r w:rsidRPr="007A128C">
        <w:rPr>
          <w:rFonts w:cs="仿宋_GB2312" w:hint="eastAsia"/>
        </w:rPr>
        <w:t>（一）勘察和设计交底的完成情况；</w:t>
      </w:r>
    </w:p>
    <w:p w:rsidR="00825C99" w:rsidRPr="007A128C" w:rsidRDefault="00825C99" w:rsidP="003E76BD">
      <w:pPr>
        <w:spacing w:line="540" w:lineRule="exact"/>
        <w:ind w:firstLineChars="200" w:firstLine="31680"/>
      </w:pPr>
      <w:r w:rsidRPr="007A128C">
        <w:rPr>
          <w:rFonts w:cs="仿宋_GB2312" w:hint="eastAsia"/>
        </w:rPr>
        <w:t>（二）专项施工方案编制、审批和专家论证情况；</w:t>
      </w:r>
    </w:p>
    <w:p w:rsidR="00825C99" w:rsidRPr="007A128C" w:rsidRDefault="00825C99" w:rsidP="003E76BD">
      <w:pPr>
        <w:spacing w:line="540" w:lineRule="exact"/>
        <w:ind w:firstLineChars="200" w:firstLine="31680"/>
      </w:pPr>
      <w:r w:rsidRPr="007A128C">
        <w:rPr>
          <w:rFonts w:cs="仿宋_GB2312" w:hint="eastAsia"/>
        </w:rPr>
        <w:t>（三）监测方案编制审批及落实情况；</w:t>
      </w:r>
    </w:p>
    <w:p w:rsidR="00825C99" w:rsidRPr="007A128C" w:rsidRDefault="00825C99" w:rsidP="003E76BD">
      <w:pPr>
        <w:spacing w:line="540" w:lineRule="exact"/>
        <w:ind w:firstLine="660"/>
      </w:pPr>
      <w:r w:rsidRPr="007A128C">
        <w:rPr>
          <w:rFonts w:cs="仿宋_GB2312" w:hint="eastAsia"/>
        </w:rPr>
        <w:t>（四）施工安全技术交底情况；</w:t>
      </w:r>
    </w:p>
    <w:p w:rsidR="00825C99" w:rsidRPr="007A128C" w:rsidRDefault="00825C99" w:rsidP="003E76BD">
      <w:pPr>
        <w:spacing w:line="540" w:lineRule="exact"/>
        <w:ind w:firstLine="660"/>
      </w:pPr>
      <w:r w:rsidRPr="007A128C">
        <w:rPr>
          <w:rFonts w:cs="仿宋_GB2312" w:hint="eastAsia"/>
        </w:rPr>
        <w:t>（五）安全技术措施落实情况；</w:t>
      </w:r>
    </w:p>
    <w:p w:rsidR="00825C99" w:rsidRPr="007A128C" w:rsidRDefault="00825C99" w:rsidP="003E76BD">
      <w:pPr>
        <w:spacing w:line="540" w:lineRule="exact"/>
        <w:ind w:firstLineChars="200" w:firstLine="31680"/>
      </w:pPr>
      <w:r w:rsidRPr="007A128C">
        <w:rPr>
          <w:rFonts w:cs="仿宋_GB2312" w:hint="eastAsia"/>
        </w:rPr>
        <w:t>（六）周边环境核查和保护措施落实情况；</w:t>
      </w:r>
    </w:p>
    <w:p w:rsidR="00825C99" w:rsidRPr="007A128C" w:rsidRDefault="00825C99" w:rsidP="003E76BD">
      <w:pPr>
        <w:spacing w:line="540" w:lineRule="exact"/>
        <w:ind w:firstLine="660"/>
      </w:pPr>
      <w:r w:rsidRPr="007A128C">
        <w:rPr>
          <w:rFonts w:cs="仿宋_GB2312" w:hint="eastAsia"/>
        </w:rPr>
        <w:t>（七）材料、施工机械准备情况；</w:t>
      </w:r>
    </w:p>
    <w:p w:rsidR="00825C99" w:rsidRPr="007A128C" w:rsidRDefault="00825C99" w:rsidP="003E76BD">
      <w:pPr>
        <w:spacing w:line="540" w:lineRule="exact"/>
        <w:ind w:firstLine="660"/>
      </w:pPr>
      <w:r w:rsidRPr="007A128C">
        <w:rPr>
          <w:rFonts w:cs="仿宋_GB2312" w:hint="eastAsia"/>
        </w:rPr>
        <w:t>（八）项目管理、技术人员和劳动力组织情况；</w:t>
      </w:r>
    </w:p>
    <w:p w:rsidR="00825C99" w:rsidRPr="007A128C" w:rsidRDefault="00825C99" w:rsidP="003E76BD">
      <w:pPr>
        <w:spacing w:line="540" w:lineRule="exact"/>
        <w:ind w:firstLine="660"/>
      </w:pPr>
      <w:r w:rsidRPr="007A128C">
        <w:rPr>
          <w:rFonts w:cs="仿宋_GB2312" w:hint="eastAsia"/>
        </w:rPr>
        <w:t>（九）应急预案编制审批和救援物资储备情况；</w:t>
      </w:r>
    </w:p>
    <w:p w:rsidR="00825C99" w:rsidRPr="007A128C" w:rsidRDefault="00825C99" w:rsidP="003E76BD">
      <w:pPr>
        <w:spacing w:line="540" w:lineRule="exact"/>
        <w:ind w:firstLine="660"/>
      </w:pPr>
      <w:r w:rsidRPr="007A128C">
        <w:rPr>
          <w:rFonts w:cs="仿宋_GB2312" w:hint="eastAsia"/>
        </w:rPr>
        <w:t>（十）相关工程质量检测资料；</w:t>
      </w:r>
    </w:p>
    <w:p w:rsidR="00825C99" w:rsidRPr="007A128C" w:rsidRDefault="00825C99" w:rsidP="003E76BD">
      <w:pPr>
        <w:spacing w:line="540" w:lineRule="exact"/>
        <w:ind w:firstLine="660"/>
      </w:pPr>
      <w:r w:rsidRPr="007A128C">
        <w:rPr>
          <w:rFonts w:cs="仿宋_GB2312" w:hint="eastAsia"/>
        </w:rPr>
        <w:t>（十一）法规、标准及合同约定的其他情况。</w:t>
      </w:r>
    </w:p>
    <w:p w:rsidR="00825C99" w:rsidRPr="007A128C" w:rsidRDefault="00825C99" w:rsidP="003E76BD">
      <w:pPr>
        <w:spacing w:line="540" w:lineRule="exact"/>
        <w:ind w:firstLineChars="200" w:firstLine="31680"/>
      </w:pPr>
      <w:r w:rsidRPr="007A128C">
        <w:rPr>
          <w:rFonts w:cs="仿宋_GB2312" w:hint="eastAsia"/>
          <w:b/>
          <w:bCs/>
        </w:rPr>
        <w:t>第五条</w:t>
      </w:r>
      <w:r w:rsidRPr="007A128C">
        <w:rPr>
          <w:b/>
          <w:bCs/>
        </w:rPr>
        <w:t xml:space="preserve"> </w:t>
      </w:r>
      <w:r w:rsidRPr="007A128C">
        <w:rPr>
          <w:rFonts w:cs="仿宋_GB2312" w:hint="eastAsia"/>
        </w:rPr>
        <w:t>关键节点施工前条件核查由建设、监理、施工、勘察、设计、第三方监测等单位相关负责人（责任人）参加，按以下程序进行：</w:t>
      </w:r>
    </w:p>
    <w:p w:rsidR="00825C99" w:rsidRPr="007A128C" w:rsidRDefault="00825C99" w:rsidP="003E76BD">
      <w:pPr>
        <w:spacing w:line="540" w:lineRule="exact"/>
        <w:ind w:firstLineChars="200" w:firstLine="31680"/>
      </w:pPr>
      <w:r w:rsidRPr="007A128C">
        <w:rPr>
          <w:rFonts w:cs="仿宋_GB2312" w:hint="eastAsia"/>
        </w:rPr>
        <w:t>（一）施工单位结合项目，对照《关键节点分类清单》，编制《关键节点识别清单》（附表</w:t>
      </w:r>
      <w:r w:rsidRPr="007A128C">
        <w:t>2</w:t>
      </w:r>
      <w:r w:rsidRPr="007A128C">
        <w:rPr>
          <w:rFonts w:cs="仿宋_GB2312" w:hint="eastAsia"/>
        </w:rPr>
        <w:t>），报监理单位审批。</w:t>
      </w:r>
    </w:p>
    <w:p w:rsidR="00825C99" w:rsidRPr="007A128C" w:rsidRDefault="00825C99" w:rsidP="003E76BD">
      <w:pPr>
        <w:spacing w:line="540" w:lineRule="exact"/>
        <w:ind w:firstLineChars="200" w:firstLine="31680"/>
      </w:pPr>
      <w:r w:rsidRPr="007A128C">
        <w:rPr>
          <w:rFonts w:cs="仿宋_GB2312" w:hint="eastAsia"/>
        </w:rPr>
        <w:t>（二）施工单位按照经监理单位批准的《关键节点识别清单》，对关键节点施工前条件进行自检自评，并填写《关键节点施工前条件核查自检自评表》（附表</w:t>
      </w:r>
      <w:r w:rsidRPr="007A128C">
        <w:t>3</w:t>
      </w:r>
      <w:r w:rsidRPr="007A128C">
        <w:rPr>
          <w:rFonts w:cs="仿宋_GB2312" w:hint="eastAsia"/>
        </w:rPr>
        <w:t>），符合要求的报监理单位。</w:t>
      </w:r>
    </w:p>
    <w:p w:rsidR="00825C99" w:rsidRPr="007A128C" w:rsidRDefault="00825C99" w:rsidP="003E76BD">
      <w:pPr>
        <w:spacing w:line="540" w:lineRule="exact"/>
        <w:ind w:firstLineChars="200" w:firstLine="31680"/>
      </w:pPr>
      <w:r w:rsidRPr="007A128C">
        <w:rPr>
          <w:rFonts w:cs="仿宋_GB2312" w:hint="eastAsia"/>
        </w:rPr>
        <w:t>（三）监理单位对关键节点施工前条件进行预核查，预核查合格后，由施工单位向建设单位上报《关键节点施工前条件核查申请表》（附表</w:t>
      </w:r>
      <w:r w:rsidRPr="007A128C">
        <w:t>4</w:t>
      </w:r>
      <w:r w:rsidRPr="007A128C">
        <w:rPr>
          <w:rFonts w:cs="仿宋_GB2312" w:hint="eastAsia"/>
        </w:rPr>
        <w:t>）。</w:t>
      </w:r>
    </w:p>
    <w:p w:rsidR="00825C99" w:rsidRPr="007A128C" w:rsidRDefault="00825C99" w:rsidP="003E76BD">
      <w:pPr>
        <w:spacing w:line="540" w:lineRule="exact"/>
        <w:ind w:firstLineChars="200" w:firstLine="31680"/>
      </w:pPr>
      <w:r w:rsidRPr="007A128C">
        <w:rPr>
          <w:rFonts w:cs="仿宋_GB2312" w:hint="eastAsia"/>
        </w:rPr>
        <w:t>（四）建设单位依据相关制度规定和标准规范组织相关人员开展关键节点施工前条件核查，并召开关键节点施工前条件核查会议，签署《关键节点施工前条件核查记录表》（附表</w:t>
      </w:r>
      <w:r w:rsidRPr="007A128C">
        <w:t>5</w:t>
      </w:r>
      <w:r w:rsidRPr="007A128C">
        <w:rPr>
          <w:rFonts w:cs="仿宋_GB2312" w:hint="eastAsia"/>
        </w:rPr>
        <w:t>）。</w:t>
      </w:r>
    </w:p>
    <w:p w:rsidR="00825C99" w:rsidRPr="007A128C" w:rsidRDefault="00825C99" w:rsidP="003E76BD">
      <w:pPr>
        <w:spacing w:line="540" w:lineRule="exact"/>
        <w:ind w:firstLineChars="200" w:firstLine="31680"/>
      </w:pPr>
      <w:r w:rsidRPr="007A128C">
        <w:rPr>
          <w:rFonts w:cs="仿宋_GB2312" w:hint="eastAsia"/>
        </w:rPr>
        <w:t>（五）通过核查的，方可进行关键节点施工；未通过核查的，相关单位按照核查意见进行整改，整改完成后建设单位重新组织核查。</w:t>
      </w:r>
    </w:p>
    <w:p w:rsidR="00825C99" w:rsidRPr="007A128C" w:rsidRDefault="00825C99" w:rsidP="003E76BD">
      <w:pPr>
        <w:spacing w:line="540" w:lineRule="exact"/>
        <w:ind w:firstLine="660"/>
      </w:pPr>
      <w:r w:rsidRPr="007A128C">
        <w:rPr>
          <w:rFonts w:cs="仿宋_GB2312" w:hint="eastAsia"/>
          <w:b/>
          <w:bCs/>
        </w:rPr>
        <w:t>第六条</w:t>
      </w:r>
      <w:r w:rsidRPr="007A128C">
        <w:rPr>
          <w:b/>
          <w:bCs/>
        </w:rPr>
        <w:t xml:space="preserve"> </w:t>
      </w:r>
      <w:r w:rsidRPr="007A128C">
        <w:rPr>
          <w:rFonts w:cs="仿宋_GB2312" w:hint="eastAsia"/>
        </w:rPr>
        <w:t>施工单位制定的各类关键节点的《关键节点施工前条件核查自检自评表》的主控条件和一般条件应并参照《部分关键节点施工前条件核查的内容和要点》（附表</w:t>
      </w:r>
      <w:r w:rsidRPr="007A128C">
        <w:t>6</w:t>
      </w:r>
      <w:r w:rsidRPr="007A128C">
        <w:rPr>
          <w:rFonts w:cs="仿宋_GB2312" w:hint="eastAsia"/>
        </w:rPr>
        <w:t>）确定，不得将附表中的主控条件调整为一般条件，也不得擅自减少附表中规定的主控条件。</w:t>
      </w:r>
    </w:p>
    <w:p w:rsidR="00825C99" w:rsidRPr="007A128C" w:rsidRDefault="00825C99" w:rsidP="003E76BD">
      <w:pPr>
        <w:spacing w:line="540" w:lineRule="exact"/>
        <w:ind w:firstLine="660"/>
      </w:pPr>
      <w:r w:rsidRPr="007A128C">
        <w:rPr>
          <w:rFonts w:cs="仿宋_GB2312" w:hint="eastAsia"/>
          <w:b/>
          <w:bCs/>
        </w:rPr>
        <w:t>第七条</w:t>
      </w:r>
      <w:r w:rsidRPr="007A128C">
        <w:rPr>
          <w:b/>
          <w:bCs/>
        </w:rPr>
        <w:t xml:space="preserve"> </w:t>
      </w:r>
      <w:r w:rsidRPr="007A128C">
        <w:rPr>
          <w:rFonts w:cs="仿宋_GB2312" w:hint="eastAsia"/>
        </w:rPr>
        <w:t>关键节点施工前条件核查会由建设单位组织召开，下列人员应当参加核查会：</w:t>
      </w:r>
    </w:p>
    <w:p w:rsidR="00825C99" w:rsidRPr="007A128C" w:rsidRDefault="00825C99" w:rsidP="003E76BD">
      <w:pPr>
        <w:spacing w:line="540" w:lineRule="exact"/>
        <w:ind w:firstLine="660"/>
      </w:pPr>
      <w:r w:rsidRPr="007A128C">
        <w:rPr>
          <w:rFonts w:cs="仿宋_GB2312" w:hint="eastAsia"/>
        </w:rPr>
        <w:t>（一）建设单位项目负责人或其委托的建设单位人员（担任核查组组长）；</w:t>
      </w:r>
    </w:p>
    <w:p w:rsidR="00825C99" w:rsidRPr="007A128C" w:rsidRDefault="00825C99" w:rsidP="003E76BD">
      <w:pPr>
        <w:spacing w:line="540" w:lineRule="exact"/>
        <w:ind w:firstLine="660"/>
      </w:pPr>
      <w:r w:rsidRPr="007A128C">
        <w:rPr>
          <w:rFonts w:cs="仿宋_GB2312" w:hint="eastAsia"/>
        </w:rPr>
        <w:t>（二）施工单位项目负责人、项目技术负责人、专项方案编制人员、项目专职安全生产管理人员及相关人员；</w:t>
      </w:r>
    </w:p>
    <w:p w:rsidR="00825C99" w:rsidRPr="007A128C" w:rsidRDefault="00825C99" w:rsidP="003E76BD">
      <w:pPr>
        <w:spacing w:line="540" w:lineRule="exact"/>
        <w:ind w:firstLine="660"/>
      </w:pPr>
      <w:r w:rsidRPr="007A128C">
        <w:rPr>
          <w:rFonts w:cs="仿宋_GB2312" w:hint="eastAsia"/>
        </w:rPr>
        <w:t>（三）监理单位项目总监理工程师、专业监理工程师及相关人员；</w:t>
      </w:r>
    </w:p>
    <w:p w:rsidR="00825C99" w:rsidRPr="007A128C" w:rsidRDefault="00825C99" w:rsidP="003E76BD">
      <w:pPr>
        <w:spacing w:line="540" w:lineRule="exact"/>
        <w:ind w:firstLine="660"/>
        <w:rPr>
          <w:color w:val="000000"/>
        </w:rPr>
      </w:pPr>
      <w:r w:rsidRPr="007A128C">
        <w:rPr>
          <w:rFonts w:cs="仿宋_GB2312" w:hint="eastAsia"/>
          <w:color w:val="000000"/>
        </w:rPr>
        <w:t>（四）关键节点施工前条件核查有涉及到的勘察、设计单位项目技术负责人或其委托的勘察、设计单位相关人员；</w:t>
      </w:r>
    </w:p>
    <w:p w:rsidR="00825C99" w:rsidRPr="007A128C" w:rsidRDefault="00825C99" w:rsidP="003E76BD">
      <w:pPr>
        <w:spacing w:line="540" w:lineRule="exact"/>
        <w:ind w:firstLine="660"/>
        <w:rPr>
          <w:color w:val="000000"/>
        </w:rPr>
      </w:pPr>
      <w:r w:rsidRPr="007A128C">
        <w:rPr>
          <w:rFonts w:cs="仿宋_GB2312" w:hint="eastAsia"/>
          <w:color w:val="000000"/>
        </w:rPr>
        <w:t>（五）关键节点施工前条件核查有涉及到的质量检测、第三方监测单位项目技术负责人或其委托的相关人员。</w:t>
      </w:r>
    </w:p>
    <w:p w:rsidR="00825C99" w:rsidRPr="007A128C" w:rsidRDefault="00825C99" w:rsidP="003E76BD">
      <w:pPr>
        <w:spacing w:line="540" w:lineRule="exact"/>
        <w:ind w:firstLine="660"/>
      </w:pPr>
      <w:r w:rsidRPr="007A128C">
        <w:rPr>
          <w:rFonts w:cs="仿宋_GB2312" w:hint="eastAsia"/>
          <w:b/>
          <w:bCs/>
        </w:rPr>
        <w:t>第八条</w:t>
      </w:r>
      <w:r w:rsidRPr="007A128C">
        <w:rPr>
          <w:b/>
          <w:bCs/>
        </w:rPr>
        <w:t xml:space="preserve"> </w:t>
      </w:r>
      <w:r w:rsidRPr="007A128C">
        <w:rPr>
          <w:rFonts w:cs="仿宋_GB2312" w:hint="eastAsia"/>
        </w:rPr>
        <w:t>参加关键节点施工前条件核查会的人员应具备相应职业资格。建设单位可根据工程项目实际情况聘请专家参与关键节点施工前条件核查，专家应从国家、省、市建设行政主管部门公布的专家库名录中抽取，与本项目有直接关系的参建各方人员不得以专家身份参加核查会。</w:t>
      </w:r>
    </w:p>
    <w:p w:rsidR="00825C99" w:rsidRPr="007A128C" w:rsidRDefault="00825C99" w:rsidP="003E76BD">
      <w:pPr>
        <w:spacing w:line="540" w:lineRule="exact"/>
        <w:ind w:firstLine="660"/>
      </w:pPr>
      <w:r w:rsidRPr="007A128C">
        <w:rPr>
          <w:rFonts w:cs="仿宋_GB2312" w:hint="eastAsia"/>
          <w:b/>
          <w:bCs/>
        </w:rPr>
        <w:t>第九条</w:t>
      </w:r>
      <w:r w:rsidRPr="007A128C">
        <w:rPr>
          <w:b/>
          <w:bCs/>
        </w:rPr>
        <w:t xml:space="preserve"> </w:t>
      </w:r>
      <w:r w:rsidRPr="007A128C">
        <w:rPr>
          <w:rFonts w:cs="仿宋_GB2312" w:hint="eastAsia"/>
        </w:rPr>
        <w:t>城市轨道交通工程关键节点施工前条件核查会应按下列程序进行：</w:t>
      </w:r>
    </w:p>
    <w:p w:rsidR="00825C99" w:rsidRPr="007A128C" w:rsidRDefault="00825C99" w:rsidP="003E76BD">
      <w:pPr>
        <w:spacing w:line="540" w:lineRule="exact"/>
        <w:ind w:firstLine="660"/>
      </w:pPr>
      <w:r w:rsidRPr="007A128C">
        <w:rPr>
          <w:rFonts w:cs="仿宋_GB2312" w:hint="eastAsia"/>
        </w:rPr>
        <w:t>（一）施工单位汇报关键节点施工前条件核查自检自评情况，监理单位总监理工程师汇报预核查情况；</w:t>
      </w:r>
    </w:p>
    <w:p w:rsidR="00825C99" w:rsidRPr="007A128C" w:rsidRDefault="00825C99" w:rsidP="003E76BD">
      <w:pPr>
        <w:spacing w:line="540" w:lineRule="exact"/>
        <w:ind w:firstLine="660"/>
      </w:pPr>
      <w:r w:rsidRPr="007A128C">
        <w:rPr>
          <w:rFonts w:cs="仿宋_GB2312" w:hint="eastAsia"/>
        </w:rPr>
        <w:t>（二）核查组进行现场踏勘及查阅相关资料；</w:t>
      </w:r>
    </w:p>
    <w:p w:rsidR="00825C99" w:rsidRPr="007A128C" w:rsidRDefault="00825C99" w:rsidP="003E76BD">
      <w:pPr>
        <w:spacing w:line="540" w:lineRule="exact"/>
        <w:ind w:firstLine="660"/>
      </w:pPr>
      <w:r w:rsidRPr="007A128C">
        <w:rPr>
          <w:rFonts w:cs="仿宋_GB2312" w:hint="eastAsia"/>
        </w:rPr>
        <w:t>（三）核查组按照《部分关键节点施工前条件核查的内容和要点》和《关键节点施工前条件核查自检自评表》的主控条件和一般条件进行核查评价，并形成书面核查记录（包括影像资料）。</w:t>
      </w:r>
    </w:p>
    <w:p w:rsidR="00825C99" w:rsidRPr="007A128C" w:rsidRDefault="00825C99" w:rsidP="003E76BD">
      <w:pPr>
        <w:spacing w:line="540" w:lineRule="exact"/>
        <w:ind w:firstLine="660"/>
      </w:pPr>
      <w:r w:rsidRPr="007A128C">
        <w:rPr>
          <w:rFonts w:cs="仿宋_GB2312" w:hint="eastAsia"/>
          <w:b/>
          <w:bCs/>
        </w:rPr>
        <w:t>第十条</w:t>
      </w:r>
      <w:r w:rsidRPr="007A128C">
        <w:rPr>
          <w:b/>
          <w:bCs/>
        </w:rPr>
        <w:t xml:space="preserve"> </w:t>
      </w:r>
      <w:r w:rsidRPr="007A128C">
        <w:rPr>
          <w:rFonts w:cs="仿宋_GB2312" w:hint="eastAsia"/>
        </w:rPr>
        <w:t>城市轨道交通工程关键节点施工前条件核查结论分为核查通过、整改后通过和核查不通过三种。对于不同的核查结论，各相关单位应采取相应的整改措施：</w:t>
      </w:r>
    </w:p>
    <w:p w:rsidR="00825C99" w:rsidRPr="007A128C" w:rsidRDefault="00825C99" w:rsidP="003E76BD">
      <w:pPr>
        <w:spacing w:line="540" w:lineRule="exact"/>
        <w:ind w:firstLine="660"/>
      </w:pPr>
      <w:r w:rsidRPr="007A128C">
        <w:rPr>
          <w:rFonts w:cs="仿宋_GB2312" w:hint="eastAsia"/>
        </w:rPr>
        <w:t>（一）核查通过：准备工作完成，满足关键节点施工前各项条件要求，可组织施工；</w:t>
      </w:r>
    </w:p>
    <w:p w:rsidR="00825C99" w:rsidRPr="007A128C" w:rsidRDefault="00825C99" w:rsidP="003E76BD">
      <w:pPr>
        <w:spacing w:line="540" w:lineRule="exact"/>
        <w:ind w:firstLine="660"/>
      </w:pPr>
      <w:r w:rsidRPr="007A128C">
        <w:rPr>
          <w:rFonts w:cs="仿宋_GB2312" w:hint="eastAsia"/>
        </w:rPr>
        <w:t>（二）整改后通过：准备工作不够充分，关键节点施工前存在一般条件不符合要求的，相关单位应按核查意见进行整改，整改情况经监理单位复查合格后向建设单位填报《关键节点施工前条件核查整改情况确认单》（附表</w:t>
      </w:r>
      <w:r w:rsidRPr="007A128C">
        <w:t>7</w:t>
      </w:r>
      <w:r w:rsidRPr="007A128C">
        <w:rPr>
          <w:rFonts w:cs="仿宋_GB2312" w:hint="eastAsia"/>
        </w:rPr>
        <w:t>），经建设单位确认同意后方可组织施工；</w:t>
      </w:r>
    </w:p>
    <w:p w:rsidR="00825C99" w:rsidRPr="007A128C" w:rsidRDefault="00825C99" w:rsidP="003E76BD">
      <w:pPr>
        <w:spacing w:line="540" w:lineRule="exact"/>
        <w:ind w:firstLine="660"/>
      </w:pPr>
      <w:r w:rsidRPr="007A128C">
        <w:rPr>
          <w:rFonts w:cs="仿宋_GB2312" w:hint="eastAsia"/>
        </w:rPr>
        <w:t>（三）核查不通过：准备工作不充分，关键节点施工前存在主控条件不符合要求的，相关单位应按核查意见实施整改，重新组织核查。</w:t>
      </w:r>
    </w:p>
    <w:p w:rsidR="00825C99" w:rsidRPr="007A128C" w:rsidRDefault="00825C99" w:rsidP="003E76BD">
      <w:pPr>
        <w:spacing w:line="540" w:lineRule="exact"/>
        <w:ind w:firstLine="660"/>
      </w:pPr>
      <w:r w:rsidRPr="007A128C">
        <w:rPr>
          <w:rFonts w:cs="仿宋_GB2312" w:hint="eastAsia"/>
          <w:b/>
          <w:bCs/>
        </w:rPr>
        <w:t>第十一条</w:t>
      </w:r>
      <w:r w:rsidRPr="007A128C">
        <w:rPr>
          <w:b/>
          <w:bCs/>
        </w:rPr>
        <w:t xml:space="preserve"> </w:t>
      </w:r>
      <w:r w:rsidRPr="007A128C">
        <w:rPr>
          <w:rFonts w:cs="仿宋_GB2312" w:hint="eastAsia"/>
        </w:rPr>
        <w:t>施工单位应认真做好关键节点施工前条件核查的各项工作，并按照核查组意见进行整改，未进行关键节点施工前条件核查或核查结论为</w:t>
      </w:r>
      <w:r w:rsidRPr="007A128C">
        <w:t>“</w:t>
      </w:r>
      <w:r w:rsidRPr="007A128C">
        <w:rPr>
          <w:rFonts w:cs="仿宋_GB2312" w:hint="eastAsia"/>
        </w:rPr>
        <w:t>整改后通过</w:t>
      </w:r>
      <w:r w:rsidRPr="007A128C">
        <w:t>”</w:t>
      </w:r>
      <w:r w:rsidRPr="007A128C">
        <w:rPr>
          <w:rFonts w:cs="仿宋_GB2312" w:hint="eastAsia"/>
        </w:rPr>
        <w:t>及</w:t>
      </w:r>
      <w:r w:rsidRPr="007A128C">
        <w:t>“</w:t>
      </w:r>
      <w:r w:rsidRPr="007A128C">
        <w:rPr>
          <w:rFonts w:cs="仿宋_GB2312" w:hint="eastAsia"/>
        </w:rPr>
        <w:t>核查不通过</w:t>
      </w:r>
      <w:r w:rsidRPr="007A128C">
        <w:t>”</w:t>
      </w:r>
      <w:r w:rsidRPr="007A128C">
        <w:rPr>
          <w:rFonts w:cs="仿宋_GB2312" w:hint="eastAsia"/>
        </w:rPr>
        <w:t>的，施工单位不得进行相应关键节点的施工。</w:t>
      </w:r>
    </w:p>
    <w:p w:rsidR="00825C99" w:rsidRPr="007A128C" w:rsidRDefault="00825C99" w:rsidP="003E76BD">
      <w:pPr>
        <w:spacing w:line="540" w:lineRule="exact"/>
        <w:ind w:firstLine="660"/>
      </w:pPr>
      <w:r w:rsidRPr="007A128C">
        <w:rPr>
          <w:rFonts w:cs="仿宋_GB2312" w:hint="eastAsia"/>
          <w:b/>
          <w:bCs/>
        </w:rPr>
        <w:t>第十二条</w:t>
      </w:r>
      <w:r w:rsidRPr="007A128C">
        <w:rPr>
          <w:b/>
          <w:bCs/>
        </w:rPr>
        <w:t xml:space="preserve"> </w:t>
      </w:r>
      <w:r w:rsidRPr="007A128C">
        <w:rPr>
          <w:rFonts w:cs="仿宋_GB2312" w:hint="eastAsia"/>
        </w:rPr>
        <w:t>监理单位应对关键节点施工前条件进行核查，严把关键节点施工前条件预核查关和整改复查关。对未进行关键节点施工前条件核查或核查结论为</w:t>
      </w:r>
      <w:r w:rsidRPr="007A128C">
        <w:t>“</w:t>
      </w:r>
      <w:r w:rsidRPr="007A128C">
        <w:rPr>
          <w:rFonts w:cs="仿宋_GB2312" w:hint="eastAsia"/>
        </w:rPr>
        <w:t>整改后通过</w:t>
      </w:r>
      <w:r w:rsidRPr="007A128C">
        <w:t>”</w:t>
      </w:r>
      <w:r w:rsidRPr="007A128C">
        <w:rPr>
          <w:rFonts w:cs="仿宋_GB2312" w:hint="eastAsia"/>
        </w:rPr>
        <w:t>及</w:t>
      </w:r>
      <w:r w:rsidRPr="007A128C">
        <w:t>“</w:t>
      </w:r>
      <w:r w:rsidRPr="007A128C">
        <w:rPr>
          <w:rFonts w:cs="仿宋_GB2312" w:hint="eastAsia"/>
        </w:rPr>
        <w:t>核查不通过</w:t>
      </w:r>
      <w:r w:rsidRPr="007A128C">
        <w:t>”</w:t>
      </w:r>
      <w:r w:rsidRPr="007A128C">
        <w:rPr>
          <w:rFonts w:cs="仿宋_GB2312" w:hint="eastAsia"/>
        </w:rPr>
        <w:t>，施工单位擅自施工的，监理单位应下发暂停施工通知单，要求施工单位停工整改，并应向建设单位报告；施工单位拒不停工整改的，监理单位应向建设单位和建设行政主管部门报告。</w:t>
      </w:r>
    </w:p>
    <w:p w:rsidR="00825C99" w:rsidRPr="007A128C" w:rsidRDefault="00825C99" w:rsidP="003E76BD">
      <w:pPr>
        <w:spacing w:line="540" w:lineRule="exact"/>
        <w:ind w:firstLine="660"/>
      </w:pPr>
      <w:r w:rsidRPr="007A128C">
        <w:rPr>
          <w:rFonts w:cs="仿宋_GB2312" w:hint="eastAsia"/>
          <w:b/>
          <w:bCs/>
        </w:rPr>
        <w:t>第十三条</w:t>
      </w:r>
      <w:r w:rsidRPr="007A128C">
        <w:rPr>
          <w:b/>
          <w:bCs/>
        </w:rPr>
        <w:t xml:space="preserve"> </w:t>
      </w:r>
      <w:r w:rsidRPr="007A128C">
        <w:rPr>
          <w:rFonts w:cs="仿宋_GB2312" w:hint="eastAsia"/>
        </w:rPr>
        <w:t>建设单位应按规定组织关键节点施工前条件核查，对关键节点施工前条件核查负责。对核查结论为</w:t>
      </w:r>
      <w:r w:rsidRPr="007A128C">
        <w:t>“</w:t>
      </w:r>
      <w:r w:rsidRPr="007A128C">
        <w:rPr>
          <w:rFonts w:cs="仿宋_GB2312" w:hint="eastAsia"/>
        </w:rPr>
        <w:t>整改后通过</w:t>
      </w:r>
      <w:r w:rsidRPr="007A128C">
        <w:t>”</w:t>
      </w:r>
      <w:r w:rsidRPr="007A128C">
        <w:rPr>
          <w:rFonts w:cs="仿宋_GB2312" w:hint="eastAsia"/>
        </w:rPr>
        <w:t>的，收到整改确认表后根据现场情况意见予以确认或继续整改；对核查结论为</w:t>
      </w:r>
      <w:r w:rsidRPr="007A128C">
        <w:t>“</w:t>
      </w:r>
      <w:r w:rsidRPr="007A128C">
        <w:rPr>
          <w:rFonts w:cs="仿宋_GB2312" w:hint="eastAsia"/>
        </w:rPr>
        <w:t>核查不通过</w:t>
      </w:r>
      <w:r w:rsidRPr="007A128C">
        <w:t>”</w:t>
      </w:r>
      <w:r w:rsidRPr="007A128C">
        <w:rPr>
          <w:rFonts w:cs="仿宋_GB2312" w:hint="eastAsia"/>
        </w:rPr>
        <w:t>的，相关单位按核查意见进行整改后，按要求重新组织核查。</w:t>
      </w:r>
    </w:p>
    <w:p w:rsidR="00825C99" w:rsidRPr="007A128C" w:rsidRDefault="00825C99" w:rsidP="003E76BD">
      <w:pPr>
        <w:spacing w:line="540" w:lineRule="exact"/>
        <w:ind w:firstLineChars="200" w:firstLine="31680"/>
      </w:pPr>
      <w:r w:rsidRPr="007A128C">
        <w:rPr>
          <w:rFonts w:cs="仿宋_GB2312" w:hint="eastAsia"/>
          <w:b/>
          <w:bCs/>
        </w:rPr>
        <w:t>第十四条</w:t>
      </w:r>
      <w:r w:rsidRPr="007A128C">
        <w:rPr>
          <w:b/>
          <w:bCs/>
        </w:rPr>
        <w:t xml:space="preserve"> </w:t>
      </w:r>
      <w:r w:rsidRPr="007A128C">
        <w:rPr>
          <w:rFonts w:cs="仿宋_GB2312" w:hint="eastAsia"/>
        </w:rPr>
        <w:t>城市轨道交通工程质量安全监管部门要督促参建单位做好关键节点风险管控工作，并按照监督工作标准对关键节点的核查情况开展监督抽查。对因关键节点风险管控不到位而引发事故的责任单位和责任人，要依法进行处理、处罚。</w:t>
      </w:r>
    </w:p>
    <w:p w:rsidR="00825C99" w:rsidRPr="007A128C" w:rsidRDefault="00825C99" w:rsidP="003E76BD">
      <w:pPr>
        <w:spacing w:line="540" w:lineRule="exact"/>
        <w:ind w:firstLine="660"/>
      </w:pPr>
      <w:r w:rsidRPr="007A128C">
        <w:rPr>
          <w:rFonts w:cs="仿宋_GB2312" w:hint="eastAsia"/>
          <w:b/>
          <w:bCs/>
        </w:rPr>
        <w:t>第十五条</w:t>
      </w:r>
      <w:r w:rsidRPr="007A128C">
        <w:rPr>
          <w:b/>
          <w:bCs/>
        </w:rPr>
        <w:t xml:space="preserve"> </w:t>
      </w:r>
      <w:r w:rsidRPr="007A128C">
        <w:rPr>
          <w:rFonts w:cs="仿宋_GB2312" w:hint="eastAsia"/>
        </w:rPr>
        <w:t>本实施细则由福建省住房和城乡建设厅负责解释。</w:t>
      </w:r>
    </w:p>
    <w:p w:rsidR="00825C99" w:rsidRPr="007A128C" w:rsidRDefault="00825C99" w:rsidP="003E76BD">
      <w:pPr>
        <w:spacing w:line="540" w:lineRule="exact"/>
        <w:ind w:firstLine="660"/>
      </w:pPr>
    </w:p>
    <w:p w:rsidR="00825C99" w:rsidRPr="007A128C" w:rsidRDefault="00825C99" w:rsidP="003E76BD">
      <w:pPr>
        <w:spacing w:line="540" w:lineRule="exact"/>
        <w:ind w:firstLine="660"/>
      </w:pPr>
      <w:r w:rsidRPr="007A128C">
        <w:rPr>
          <w:rFonts w:cs="仿宋_GB2312" w:hint="eastAsia"/>
        </w:rPr>
        <w:t>附表：</w:t>
      </w:r>
      <w:r w:rsidRPr="007A128C">
        <w:t>1</w:t>
      </w:r>
      <w:r w:rsidRPr="007A128C">
        <w:rPr>
          <w:rFonts w:cs="仿宋_GB2312" w:hint="eastAsia"/>
        </w:rPr>
        <w:t>．关键节点分类清单</w:t>
      </w:r>
    </w:p>
    <w:p w:rsidR="00825C99" w:rsidRPr="007A128C" w:rsidRDefault="00825C99" w:rsidP="003E76BD">
      <w:pPr>
        <w:spacing w:line="540" w:lineRule="exact"/>
        <w:ind w:firstLineChars="500" w:firstLine="31680"/>
      </w:pPr>
      <w:r w:rsidRPr="007A128C">
        <w:t>2</w:t>
      </w:r>
      <w:r w:rsidRPr="007A128C">
        <w:rPr>
          <w:rFonts w:cs="仿宋_GB2312" w:hint="eastAsia"/>
        </w:rPr>
        <w:t>．关键节点识别清单</w:t>
      </w:r>
    </w:p>
    <w:p w:rsidR="00825C99" w:rsidRPr="007A128C" w:rsidRDefault="00825C99" w:rsidP="003E76BD">
      <w:pPr>
        <w:spacing w:line="540" w:lineRule="exact"/>
        <w:ind w:firstLineChars="500" w:firstLine="31680"/>
      </w:pPr>
      <w:r w:rsidRPr="007A128C">
        <w:t>3</w:t>
      </w:r>
      <w:r w:rsidRPr="007A128C">
        <w:rPr>
          <w:rFonts w:cs="仿宋_GB2312" w:hint="eastAsia"/>
        </w:rPr>
        <w:t>．关键节点施工前条件核查自检自评表</w:t>
      </w:r>
    </w:p>
    <w:p w:rsidR="00825C99" w:rsidRPr="007A128C" w:rsidRDefault="00825C99" w:rsidP="003E76BD">
      <w:pPr>
        <w:spacing w:line="540" w:lineRule="exact"/>
        <w:ind w:firstLineChars="500" w:firstLine="31680"/>
      </w:pPr>
      <w:r w:rsidRPr="007A128C">
        <w:t>4</w:t>
      </w:r>
      <w:r w:rsidRPr="007A128C">
        <w:rPr>
          <w:rFonts w:cs="仿宋_GB2312" w:hint="eastAsia"/>
        </w:rPr>
        <w:t>．关键节点施工前条件核查申请表</w:t>
      </w:r>
    </w:p>
    <w:p w:rsidR="00825C99" w:rsidRPr="007A128C" w:rsidRDefault="00825C99" w:rsidP="003E76BD">
      <w:pPr>
        <w:spacing w:line="540" w:lineRule="exact"/>
        <w:ind w:firstLineChars="500" w:firstLine="31680"/>
      </w:pPr>
      <w:r w:rsidRPr="007A128C">
        <w:t>5</w:t>
      </w:r>
      <w:r w:rsidRPr="007A128C">
        <w:rPr>
          <w:rFonts w:cs="仿宋_GB2312" w:hint="eastAsia"/>
        </w:rPr>
        <w:t>．关键节点施工前条件核查记录表</w:t>
      </w:r>
    </w:p>
    <w:p w:rsidR="00825C99" w:rsidRPr="007A128C" w:rsidRDefault="00825C99" w:rsidP="003E76BD">
      <w:pPr>
        <w:spacing w:line="540" w:lineRule="exact"/>
        <w:ind w:firstLineChars="500" w:firstLine="31680"/>
      </w:pPr>
      <w:r w:rsidRPr="007A128C">
        <w:t>6</w:t>
      </w:r>
      <w:r w:rsidRPr="007A128C">
        <w:rPr>
          <w:rFonts w:cs="仿宋_GB2312" w:hint="eastAsia"/>
        </w:rPr>
        <w:t>．部分关键节点施工前条件核查的内容和要点</w:t>
      </w:r>
    </w:p>
    <w:p w:rsidR="00825C99" w:rsidRPr="007A128C" w:rsidRDefault="00825C99" w:rsidP="003E76BD">
      <w:pPr>
        <w:spacing w:line="540" w:lineRule="exact"/>
        <w:ind w:firstLineChars="500" w:firstLine="31680"/>
      </w:pPr>
      <w:r w:rsidRPr="007A128C">
        <w:t>7</w:t>
      </w:r>
      <w:r w:rsidRPr="007A128C">
        <w:rPr>
          <w:rFonts w:cs="仿宋_GB2312" w:hint="eastAsia"/>
        </w:rPr>
        <w:t>．关键节点施工前条件核查整改情况确认单</w:t>
      </w:r>
    </w:p>
    <w:p w:rsidR="00825C99" w:rsidRPr="007A128C" w:rsidRDefault="00825C99" w:rsidP="008C23A7">
      <w:pPr>
        <w:spacing w:line="500" w:lineRule="exact"/>
        <w:rPr>
          <w:color w:val="000000"/>
        </w:rPr>
        <w:sectPr w:rsidR="00825C99" w:rsidRPr="007A128C" w:rsidSect="003E76BD">
          <w:footerReference w:type="even" r:id="rId7"/>
          <w:footerReference w:type="default" r:id="rId8"/>
          <w:pgSz w:w="11906" w:h="16838" w:code="9"/>
          <w:pgMar w:top="1701" w:right="1474" w:bottom="1418" w:left="1588" w:header="851" w:footer="851" w:gutter="0"/>
          <w:pgNumType w:fmt="numberInDash" w:start="3"/>
          <w:cols w:space="720"/>
          <w:docGrid w:type="lines" w:linePitch="312"/>
        </w:sectPr>
      </w:pPr>
    </w:p>
    <w:p w:rsidR="00825C99" w:rsidRPr="007A128C" w:rsidRDefault="00825C99" w:rsidP="00C41F10">
      <w:pPr>
        <w:spacing w:line="500" w:lineRule="exact"/>
        <w:rPr>
          <w:rFonts w:eastAsia="黑体"/>
        </w:rPr>
      </w:pPr>
      <w:r w:rsidRPr="007A128C">
        <w:rPr>
          <w:rFonts w:eastAsia="黑体" w:hAnsi="黑体" w:cs="黑体" w:hint="eastAsia"/>
          <w:color w:val="000000"/>
        </w:rPr>
        <w:t>附表</w:t>
      </w:r>
      <w:r w:rsidRPr="007A128C">
        <w:rPr>
          <w:rFonts w:eastAsia="黑体"/>
        </w:rPr>
        <w:t>1</w:t>
      </w:r>
    </w:p>
    <w:p w:rsidR="00825C99" w:rsidRPr="007A128C" w:rsidRDefault="00825C99" w:rsidP="00C41F10">
      <w:pPr>
        <w:spacing w:line="500" w:lineRule="exact"/>
        <w:jc w:val="center"/>
        <w:rPr>
          <w:rFonts w:eastAsia="方正小标宋简体"/>
          <w:color w:val="000000"/>
          <w:sz w:val="44"/>
          <w:szCs w:val="44"/>
        </w:rPr>
      </w:pPr>
      <w:r w:rsidRPr="007A128C">
        <w:rPr>
          <w:rFonts w:eastAsia="方正小标宋简体" w:cs="方正小标宋简体" w:hint="eastAsia"/>
          <w:color w:val="000000"/>
          <w:sz w:val="44"/>
          <w:szCs w:val="44"/>
        </w:rPr>
        <w:t>关键节点分类清单</w:t>
      </w:r>
    </w:p>
    <w:tbl>
      <w:tblPr>
        <w:tblW w:w="9782" w:type="dxa"/>
        <w:jc w:val="center"/>
        <w:tblLayout w:type="fixed"/>
        <w:tblLook w:val="0000"/>
      </w:tblPr>
      <w:tblGrid>
        <w:gridCol w:w="851"/>
        <w:gridCol w:w="987"/>
        <w:gridCol w:w="3260"/>
        <w:gridCol w:w="4684"/>
      </w:tblGrid>
      <w:tr w:rsidR="00825C99" w:rsidRPr="007A128C">
        <w:trPr>
          <w:trHeight w:val="40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b/>
                <w:bCs/>
                <w:color w:val="000000"/>
                <w:sz w:val="24"/>
                <w:szCs w:val="24"/>
              </w:rPr>
            </w:pPr>
            <w:r w:rsidRPr="007A128C">
              <w:rPr>
                <w:rFonts w:cs="仿宋_GB2312" w:hint="eastAsia"/>
                <w:b/>
                <w:bCs/>
                <w:color w:val="000000"/>
                <w:sz w:val="24"/>
                <w:szCs w:val="24"/>
              </w:rPr>
              <w:t>序号</w:t>
            </w:r>
          </w:p>
        </w:tc>
        <w:tc>
          <w:tcPr>
            <w:tcW w:w="987"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b/>
                <w:bCs/>
                <w:color w:val="000000"/>
                <w:sz w:val="24"/>
                <w:szCs w:val="24"/>
              </w:rPr>
            </w:pPr>
            <w:r w:rsidRPr="007A128C">
              <w:rPr>
                <w:rFonts w:cs="仿宋_GB2312" w:hint="eastAsia"/>
                <w:b/>
                <w:bCs/>
                <w:color w:val="000000"/>
                <w:sz w:val="24"/>
                <w:szCs w:val="24"/>
              </w:rPr>
              <w:t>类别</w:t>
            </w: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b/>
                <w:bCs/>
                <w:color w:val="000000"/>
                <w:sz w:val="24"/>
                <w:szCs w:val="24"/>
              </w:rPr>
            </w:pPr>
            <w:r w:rsidRPr="007A128C">
              <w:rPr>
                <w:rFonts w:cs="仿宋_GB2312" w:hint="eastAsia"/>
                <w:b/>
                <w:bCs/>
                <w:color w:val="000000"/>
                <w:sz w:val="24"/>
                <w:szCs w:val="24"/>
              </w:rPr>
              <w:t>关键节点名称</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b/>
                <w:bCs/>
                <w:color w:val="000000"/>
                <w:sz w:val="24"/>
                <w:szCs w:val="24"/>
              </w:rPr>
            </w:pPr>
            <w:r w:rsidRPr="007A128C">
              <w:rPr>
                <w:rFonts w:cs="仿宋_GB2312" w:hint="eastAsia"/>
                <w:b/>
                <w:bCs/>
                <w:color w:val="000000"/>
                <w:sz w:val="24"/>
                <w:szCs w:val="24"/>
              </w:rPr>
              <w:t>备注</w:t>
            </w:r>
          </w:p>
        </w:tc>
      </w:tr>
      <w:tr w:rsidR="00825C99" w:rsidRPr="007A128C">
        <w:trPr>
          <w:trHeight w:val="814"/>
          <w:jc w:val="center"/>
        </w:trPr>
        <w:tc>
          <w:tcPr>
            <w:tcW w:w="851" w:type="dxa"/>
            <w:tcBorders>
              <w:top w:val="single" w:sz="4" w:space="0" w:color="auto"/>
              <w:left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w:t>
            </w:r>
          </w:p>
        </w:tc>
        <w:tc>
          <w:tcPr>
            <w:tcW w:w="987"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color w:val="000000"/>
                <w:sz w:val="24"/>
                <w:szCs w:val="24"/>
              </w:rPr>
            </w:pPr>
            <w:r w:rsidRPr="007A128C">
              <w:rPr>
                <w:rFonts w:cs="仿宋_GB2312" w:hint="eastAsia"/>
                <w:color w:val="000000"/>
                <w:sz w:val="24"/>
                <w:szCs w:val="24"/>
              </w:rPr>
              <w:t>明挖</w:t>
            </w: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color w:val="000000"/>
                <w:sz w:val="24"/>
                <w:szCs w:val="24"/>
              </w:rPr>
            </w:pPr>
            <w:r w:rsidRPr="007A128C">
              <w:rPr>
                <w:rFonts w:cs="仿宋_GB2312" w:hint="eastAsia"/>
                <w:color w:val="000000"/>
                <w:sz w:val="24"/>
                <w:szCs w:val="24"/>
              </w:rPr>
              <w:t>深基坑开挖</w:t>
            </w:r>
            <w:r w:rsidRPr="007A128C">
              <w:rPr>
                <w:color w:val="000000"/>
                <w:sz w:val="24"/>
                <w:szCs w:val="24"/>
              </w:rPr>
              <w:t>(</w:t>
            </w:r>
            <w:r w:rsidRPr="007A128C">
              <w:rPr>
                <w:rFonts w:cs="仿宋_GB2312" w:hint="eastAsia"/>
                <w:color w:val="000000"/>
                <w:sz w:val="24"/>
                <w:szCs w:val="24"/>
              </w:rPr>
              <w:t>车站、附属工程、风井</w:t>
            </w:r>
            <w:r w:rsidRPr="007A128C">
              <w:rPr>
                <w:color w:val="000000"/>
                <w:sz w:val="24"/>
                <w:szCs w:val="24"/>
              </w:rPr>
              <w:t>)</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color w:val="000000"/>
                <w:sz w:val="24"/>
                <w:szCs w:val="24"/>
              </w:rPr>
            </w:pPr>
            <w:r w:rsidRPr="007A128C">
              <w:rPr>
                <w:rFonts w:cs="仿宋_GB2312" w:hint="eastAsia"/>
                <w:color w:val="000000"/>
                <w:sz w:val="24"/>
                <w:szCs w:val="24"/>
              </w:rPr>
              <w:t>降水、围护结构、地基处理等开挖准备</w:t>
            </w:r>
          </w:p>
        </w:tc>
      </w:tr>
      <w:tr w:rsidR="00825C99" w:rsidRPr="007A128C">
        <w:trPr>
          <w:trHeight w:val="441"/>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b/>
                <w:bCs/>
                <w:color w:val="000000"/>
                <w:sz w:val="24"/>
                <w:szCs w:val="24"/>
              </w:rPr>
            </w:pPr>
            <w:r w:rsidRPr="007A128C">
              <w:rPr>
                <w:b/>
                <w:bCs/>
                <w:color w:val="000000"/>
                <w:sz w:val="24"/>
                <w:szCs w:val="24"/>
              </w:rPr>
              <w:t>2</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color w:val="000000"/>
                <w:sz w:val="24"/>
                <w:szCs w:val="24"/>
              </w:rPr>
            </w:pPr>
            <w:r w:rsidRPr="007A128C">
              <w:rPr>
                <w:rFonts w:cs="仿宋_GB2312" w:hint="eastAsia"/>
                <w:color w:val="000000"/>
                <w:sz w:val="24"/>
                <w:szCs w:val="24"/>
              </w:rPr>
              <w:t>暗挖</w:t>
            </w: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color w:val="000000"/>
                <w:sz w:val="24"/>
                <w:szCs w:val="24"/>
              </w:rPr>
            </w:pPr>
            <w:r w:rsidRPr="007A128C">
              <w:rPr>
                <w:rFonts w:cs="仿宋_GB2312" w:hint="eastAsia"/>
                <w:color w:val="000000"/>
                <w:sz w:val="24"/>
                <w:szCs w:val="24"/>
              </w:rPr>
              <w:t>竖井开挖</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BE10D4">
            <w:pPr>
              <w:spacing w:line="300" w:lineRule="exact"/>
              <w:jc w:val="center"/>
              <w:rPr>
                <w:color w:val="000000"/>
                <w:sz w:val="24"/>
                <w:szCs w:val="24"/>
              </w:rPr>
            </w:pPr>
          </w:p>
        </w:tc>
      </w:tr>
      <w:tr w:rsidR="00825C99" w:rsidRPr="007A128C">
        <w:trPr>
          <w:trHeight w:val="402"/>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3</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马头门开挖</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开口宽度小于</w:t>
            </w:r>
            <w:r w:rsidRPr="007A128C">
              <w:rPr>
                <w:color w:val="000000"/>
                <w:sz w:val="24"/>
                <w:szCs w:val="24"/>
              </w:rPr>
              <w:t>6</w:t>
            </w:r>
            <w:r w:rsidRPr="007A128C">
              <w:rPr>
                <w:rFonts w:cs="仿宋_GB2312" w:hint="eastAsia"/>
                <w:color w:val="000000"/>
                <w:sz w:val="24"/>
                <w:szCs w:val="24"/>
              </w:rPr>
              <w:t>米的首次；</w:t>
            </w:r>
          </w:p>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开口宽度大于</w:t>
            </w:r>
            <w:r w:rsidRPr="007A128C">
              <w:rPr>
                <w:color w:val="000000"/>
                <w:sz w:val="24"/>
                <w:szCs w:val="24"/>
              </w:rPr>
              <w:t>6</w:t>
            </w:r>
            <w:r w:rsidRPr="007A128C">
              <w:rPr>
                <w:rFonts w:cs="仿宋_GB2312" w:hint="eastAsia"/>
                <w:color w:val="000000"/>
                <w:sz w:val="24"/>
                <w:szCs w:val="24"/>
              </w:rPr>
              <w:t>米的全部</w:t>
            </w:r>
          </w:p>
        </w:tc>
      </w:tr>
      <w:tr w:rsidR="00825C99" w:rsidRPr="007A128C">
        <w:trPr>
          <w:trHeight w:val="402"/>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4</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多导洞施工扣拱开挖</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首次</w:t>
            </w:r>
          </w:p>
        </w:tc>
      </w:tr>
      <w:tr w:rsidR="00825C99" w:rsidRPr="007A128C">
        <w:trPr>
          <w:trHeight w:val="402"/>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5</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大断面临时支护拆除</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首段</w:t>
            </w:r>
          </w:p>
        </w:tc>
      </w:tr>
      <w:tr w:rsidR="00825C99" w:rsidRPr="007A128C">
        <w:trPr>
          <w:trHeight w:val="402"/>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6</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扩大段开挖</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首循环</w:t>
            </w:r>
          </w:p>
        </w:tc>
      </w:tr>
      <w:tr w:rsidR="00825C99" w:rsidRPr="007A128C">
        <w:trPr>
          <w:trHeight w:val="402"/>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7</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仰挖、俯挖</w:t>
            </w:r>
            <w:bookmarkStart w:id="0" w:name="_GoBack"/>
            <w:bookmarkEnd w:id="0"/>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首循环</w:t>
            </w:r>
          </w:p>
        </w:tc>
      </w:tr>
      <w:tr w:rsidR="00825C99" w:rsidRPr="007A128C">
        <w:trPr>
          <w:trHeight w:val="402"/>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8</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钻爆法开挖</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首次</w:t>
            </w:r>
          </w:p>
        </w:tc>
      </w:tr>
      <w:tr w:rsidR="00825C99" w:rsidRPr="007A128C">
        <w:trPr>
          <w:trHeight w:val="1411"/>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9</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穿越重大风险或复杂环境</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穿越既有铁路、地铁隧道、高速公路、江河湖海、密集建筑群、重要建筑物、文物、重要管线（中压及以上的燃气管道、高压输油管及大体量雨水箱涵、大直径污水管等）、有毒有害气体地层、高架桥等</w:t>
            </w:r>
          </w:p>
        </w:tc>
      </w:tr>
      <w:tr w:rsidR="00825C99" w:rsidRPr="007A128C">
        <w:trPr>
          <w:trHeight w:val="402"/>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10</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围岩等级突变处开挖</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降低</w:t>
            </w:r>
            <w:r w:rsidRPr="007A128C">
              <w:rPr>
                <w:color w:val="000000"/>
                <w:sz w:val="24"/>
                <w:szCs w:val="24"/>
              </w:rPr>
              <w:t>2</w:t>
            </w:r>
            <w:r w:rsidRPr="007A128C">
              <w:rPr>
                <w:rFonts w:cs="仿宋_GB2312" w:hint="eastAsia"/>
                <w:color w:val="000000"/>
                <w:sz w:val="24"/>
                <w:szCs w:val="24"/>
              </w:rPr>
              <w:t>个（含）等级</w:t>
            </w:r>
          </w:p>
        </w:tc>
      </w:tr>
      <w:tr w:rsidR="00825C99" w:rsidRPr="007A128C">
        <w:trPr>
          <w:trHeight w:val="451"/>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11</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区间联络通道开口施工</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r>
      <w:tr w:rsidR="00825C99" w:rsidRPr="007A128C">
        <w:trPr>
          <w:trHeight w:val="402"/>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12</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盾构</w:t>
            </w: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深基坑开挖（始发井、接收井）</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highlight w:val="yellow"/>
              </w:rPr>
            </w:pPr>
            <w:r w:rsidRPr="007A128C">
              <w:rPr>
                <w:rFonts w:cs="仿宋_GB2312" w:hint="eastAsia"/>
                <w:color w:val="000000"/>
                <w:sz w:val="24"/>
                <w:szCs w:val="24"/>
              </w:rPr>
              <w:t>降水、围护结构、地基处理等开挖准备</w:t>
            </w:r>
          </w:p>
        </w:tc>
      </w:tr>
      <w:tr w:rsidR="00825C99" w:rsidRPr="007A128C">
        <w:trPr>
          <w:trHeight w:val="402"/>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13</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盾构始发</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highlight w:val="yellow"/>
              </w:rPr>
            </w:pPr>
          </w:p>
        </w:tc>
      </w:tr>
      <w:tr w:rsidR="00825C99" w:rsidRPr="007A128C">
        <w:trPr>
          <w:trHeight w:val="402"/>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14</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盾构到达</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highlight w:val="yellow"/>
              </w:rPr>
            </w:pPr>
          </w:p>
        </w:tc>
      </w:tr>
      <w:tr w:rsidR="00825C99" w:rsidRPr="007A128C">
        <w:trPr>
          <w:trHeight w:val="404"/>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15</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盾构开仓</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r>
      <w:tr w:rsidR="00825C99" w:rsidRPr="007A128C">
        <w:trPr>
          <w:trHeight w:val="481"/>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16</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盾构机吊装</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r>
      <w:tr w:rsidR="00825C99" w:rsidRPr="007A128C">
        <w:trPr>
          <w:trHeight w:val="457"/>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17</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空推段</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r>
      <w:tr w:rsidR="00825C99" w:rsidRPr="007A128C">
        <w:trPr>
          <w:trHeight w:val="1675"/>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18</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穿越重大风险或复杂环境</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穿越既有铁路、地铁隧道、高速公路、江河湖海、密集建筑群、重要建筑物、文物、重要管线（中压及以上的燃气管道、高压输油管及大体量雨水箱涵、大直径污水管等）、有毒有害气体地层、高架桥等</w:t>
            </w:r>
          </w:p>
        </w:tc>
      </w:tr>
      <w:tr w:rsidR="00825C99" w:rsidRPr="007A128C">
        <w:trPr>
          <w:trHeight w:val="1424"/>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19</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工程自身重大风险</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叠落隧道上洞施工、覆土厚度不大于盾构直径的浅覆土层地段、平行盾构隧道净间距小于盾构直径</w:t>
            </w:r>
            <w:r w:rsidRPr="007A128C">
              <w:rPr>
                <w:color w:val="000000"/>
                <w:sz w:val="24"/>
                <w:szCs w:val="24"/>
              </w:rPr>
              <w:t>70%</w:t>
            </w:r>
            <w:r w:rsidRPr="007A128C">
              <w:rPr>
                <w:rFonts w:cs="仿宋_GB2312" w:hint="eastAsia"/>
                <w:color w:val="000000"/>
                <w:sz w:val="24"/>
                <w:szCs w:val="24"/>
              </w:rPr>
              <w:t>的小净距地段、大坡度（大于</w:t>
            </w:r>
            <w:r w:rsidRPr="007A128C">
              <w:rPr>
                <w:color w:val="000000"/>
                <w:sz w:val="24"/>
                <w:szCs w:val="24"/>
              </w:rPr>
              <w:t>3%</w:t>
            </w:r>
            <w:r w:rsidRPr="007A128C">
              <w:rPr>
                <w:rFonts w:cs="仿宋_GB2312" w:hint="eastAsia"/>
                <w:color w:val="000000"/>
                <w:sz w:val="24"/>
                <w:szCs w:val="24"/>
              </w:rPr>
              <w:t>）等特殊地段施工。</w:t>
            </w:r>
          </w:p>
        </w:tc>
      </w:tr>
      <w:tr w:rsidR="00825C99" w:rsidRPr="007A128C">
        <w:trPr>
          <w:trHeight w:val="578"/>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20</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区间联络通道开口施工</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r>
      <w:tr w:rsidR="00825C99" w:rsidRPr="007A128C">
        <w:trPr>
          <w:trHeight w:val="717"/>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21</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高架</w:t>
            </w: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跨越铁路或道路的预制梁架设施工</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r>
      <w:tr w:rsidR="00825C99" w:rsidRPr="007A128C">
        <w:trPr>
          <w:trHeight w:val="699"/>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22</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跨越铁路或道路的挂篮悬臂混凝土浇筑施工</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r>
      <w:tr w:rsidR="00825C99" w:rsidRPr="007A128C">
        <w:trPr>
          <w:trHeight w:val="558"/>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23</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架桥机安装、走行</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首次</w:t>
            </w:r>
          </w:p>
        </w:tc>
      </w:tr>
      <w:tr w:rsidR="00825C99" w:rsidRPr="007A128C">
        <w:trPr>
          <w:trHeight w:val="1398"/>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24</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起重</w:t>
            </w:r>
          </w:p>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吊装</w:t>
            </w: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龙门吊、塔吊等起重机械安装</w:t>
            </w:r>
            <w:r w:rsidRPr="007A128C">
              <w:rPr>
                <w:color w:val="000000"/>
                <w:sz w:val="24"/>
                <w:szCs w:val="24"/>
              </w:rPr>
              <w:t>/</w:t>
            </w:r>
            <w:r w:rsidRPr="007A128C">
              <w:rPr>
                <w:rFonts w:cs="仿宋_GB2312" w:hint="eastAsia"/>
                <w:color w:val="000000"/>
                <w:sz w:val="24"/>
                <w:szCs w:val="24"/>
              </w:rPr>
              <w:t>拆卸（含起重量</w:t>
            </w:r>
            <w:r w:rsidRPr="007A128C">
              <w:rPr>
                <w:color w:val="000000"/>
                <w:sz w:val="24"/>
                <w:szCs w:val="24"/>
              </w:rPr>
              <w:t>300kN</w:t>
            </w:r>
            <w:r w:rsidRPr="007A128C">
              <w:rPr>
                <w:rFonts w:cs="仿宋_GB2312" w:hint="eastAsia"/>
                <w:color w:val="000000"/>
                <w:sz w:val="24"/>
                <w:szCs w:val="24"/>
              </w:rPr>
              <w:t>及以上的其他起重设备）</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highlight w:val="yellow"/>
              </w:rPr>
            </w:pPr>
          </w:p>
        </w:tc>
      </w:tr>
      <w:tr w:rsidR="00825C99" w:rsidRPr="007A128C">
        <w:trPr>
          <w:trHeight w:val="1701"/>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25</w:t>
            </w:r>
          </w:p>
        </w:tc>
        <w:tc>
          <w:tcPr>
            <w:tcW w:w="98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采用非常规起重设备、方法且单件起吊重量在</w:t>
            </w:r>
            <w:r w:rsidRPr="007A128C">
              <w:rPr>
                <w:color w:val="000000"/>
                <w:sz w:val="24"/>
                <w:szCs w:val="24"/>
              </w:rPr>
              <w:t>1OOkN</w:t>
            </w:r>
            <w:r w:rsidRPr="007A128C">
              <w:rPr>
                <w:rFonts w:cs="仿宋_GB2312" w:hint="eastAsia"/>
                <w:color w:val="000000"/>
                <w:sz w:val="24"/>
                <w:szCs w:val="24"/>
              </w:rPr>
              <w:t>及以上的起重吊装施工（含多台起重设备协同等吊装作业）</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r>
      <w:tr w:rsidR="00825C99" w:rsidRPr="007A128C">
        <w:trPr>
          <w:trHeight w:val="1116"/>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26</w:t>
            </w:r>
          </w:p>
        </w:tc>
        <w:tc>
          <w:tcPr>
            <w:tcW w:w="987"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模板工程及支撑体系</w:t>
            </w: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超过一定规模的模板支撑系统混凝土浇筑</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模架搭设高度</w:t>
            </w:r>
            <w:r w:rsidRPr="007A128C">
              <w:rPr>
                <w:color w:val="000000"/>
                <w:sz w:val="24"/>
                <w:szCs w:val="24"/>
              </w:rPr>
              <w:t>8</w:t>
            </w:r>
            <w:r w:rsidRPr="007A128C">
              <w:rPr>
                <w:rFonts w:cs="仿宋_GB2312" w:hint="eastAsia"/>
                <w:color w:val="000000"/>
                <w:sz w:val="24"/>
                <w:szCs w:val="24"/>
              </w:rPr>
              <w:t>米及以上、或搭设跨度</w:t>
            </w:r>
            <w:r w:rsidRPr="007A128C">
              <w:rPr>
                <w:color w:val="000000"/>
                <w:sz w:val="24"/>
                <w:szCs w:val="24"/>
              </w:rPr>
              <w:t>18</w:t>
            </w:r>
            <w:r w:rsidRPr="007A128C">
              <w:rPr>
                <w:rFonts w:cs="仿宋_GB2312" w:hint="eastAsia"/>
                <w:color w:val="000000"/>
                <w:sz w:val="24"/>
                <w:szCs w:val="24"/>
              </w:rPr>
              <w:t>米及以上、或施工总荷载</w:t>
            </w:r>
            <w:r w:rsidRPr="007A128C">
              <w:rPr>
                <w:color w:val="000000"/>
                <w:sz w:val="24"/>
                <w:szCs w:val="24"/>
              </w:rPr>
              <w:t>15KN/</w:t>
            </w:r>
            <w:r w:rsidRPr="007A128C">
              <w:rPr>
                <w:rFonts w:eastAsia="仿宋" w:cs="仿宋" w:hint="eastAsia"/>
                <w:color w:val="000000"/>
                <w:sz w:val="24"/>
                <w:szCs w:val="24"/>
              </w:rPr>
              <w:t>㎡</w:t>
            </w:r>
            <w:r w:rsidRPr="007A128C">
              <w:rPr>
                <w:rFonts w:cs="仿宋_GB2312" w:hint="eastAsia"/>
                <w:color w:val="000000"/>
                <w:sz w:val="24"/>
                <w:szCs w:val="24"/>
              </w:rPr>
              <w:t>及以上、或集中线荷载</w:t>
            </w:r>
            <w:r w:rsidRPr="007A128C">
              <w:rPr>
                <w:color w:val="000000"/>
                <w:sz w:val="24"/>
                <w:szCs w:val="24"/>
              </w:rPr>
              <w:t>20KN/m</w:t>
            </w:r>
            <w:r w:rsidRPr="007A128C">
              <w:rPr>
                <w:rFonts w:cs="仿宋_GB2312" w:hint="eastAsia"/>
                <w:color w:val="000000"/>
                <w:sz w:val="24"/>
                <w:szCs w:val="24"/>
              </w:rPr>
              <w:t>及以上的混凝土浇筑</w:t>
            </w:r>
          </w:p>
        </w:tc>
      </w:tr>
      <w:tr w:rsidR="00825C99" w:rsidRPr="007A128C">
        <w:trPr>
          <w:trHeight w:val="693"/>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27</w:t>
            </w:r>
          </w:p>
        </w:tc>
        <w:tc>
          <w:tcPr>
            <w:tcW w:w="987" w:type="dxa"/>
            <w:vMerge w:val="restart"/>
            <w:tcBorders>
              <w:top w:val="single" w:sz="4" w:space="0" w:color="auto"/>
              <w:left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设备</w:t>
            </w:r>
          </w:p>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安装</w:t>
            </w: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铺轨</w:t>
            </w:r>
            <w:r w:rsidRPr="007A128C">
              <w:rPr>
                <w:color w:val="000000"/>
                <w:sz w:val="24"/>
                <w:szCs w:val="24"/>
              </w:rPr>
              <w:t>(</w:t>
            </w:r>
            <w:r w:rsidRPr="007A128C">
              <w:rPr>
                <w:rFonts w:cs="仿宋_GB2312" w:hint="eastAsia"/>
                <w:color w:val="000000"/>
                <w:sz w:val="24"/>
                <w:szCs w:val="24"/>
              </w:rPr>
              <w:t>调试）行车</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首次</w:t>
            </w:r>
          </w:p>
        </w:tc>
      </w:tr>
      <w:tr w:rsidR="00825C99" w:rsidRPr="007A128C">
        <w:trPr>
          <w:trHeight w:val="716"/>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28</w:t>
            </w:r>
          </w:p>
        </w:tc>
        <w:tc>
          <w:tcPr>
            <w:tcW w:w="987" w:type="dxa"/>
            <w:vMerge/>
            <w:tcBorders>
              <w:left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变电所启动</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首次</w:t>
            </w:r>
          </w:p>
        </w:tc>
      </w:tr>
      <w:tr w:rsidR="00825C99" w:rsidRPr="007A128C">
        <w:trPr>
          <w:trHeight w:val="724"/>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29</w:t>
            </w:r>
          </w:p>
        </w:tc>
        <w:tc>
          <w:tcPr>
            <w:tcW w:w="987" w:type="dxa"/>
            <w:vMerge/>
            <w:tcBorders>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行车类设备上线</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首次</w:t>
            </w:r>
          </w:p>
        </w:tc>
      </w:tr>
      <w:tr w:rsidR="00825C99" w:rsidRPr="007A128C">
        <w:trPr>
          <w:trHeight w:val="667"/>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30</w:t>
            </w:r>
          </w:p>
        </w:tc>
        <w:tc>
          <w:tcPr>
            <w:tcW w:w="987" w:type="dxa"/>
            <w:vMerge w:val="restart"/>
            <w:tcBorders>
              <w:top w:val="single" w:sz="4" w:space="0" w:color="auto"/>
              <w:left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其他</w:t>
            </w: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顶管施工的始发</w:t>
            </w:r>
            <w:r w:rsidRPr="007A128C">
              <w:rPr>
                <w:color w:val="000000"/>
                <w:sz w:val="24"/>
                <w:szCs w:val="24"/>
              </w:rPr>
              <w:t>/</w:t>
            </w:r>
            <w:r w:rsidRPr="007A128C">
              <w:rPr>
                <w:rFonts w:cs="仿宋_GB2312" w:hint="eastAsia"/>
                <w:color w:val="000000"/>
                <w:sz w:val="24"/>
                <w:szCs w:val="24"/>
              </w:rPr>
              <w:t>接收</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r>
      <w:tr w:rsidR="00825C99" w:rsidRPr="007A128C">
        <w:trPr>
          <w:trHeight w:val="566"/>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31</w:t>
            </w:r>
          </w:p>
        </w:tc>
        <w:tc>
          <w:tcPr>
            <w:tcW w:w="987" w:type="dxa"/>
            <w:vMerge/>
            <w:tcBorders>
              <w:left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桩基托换</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首桩</w:t>
            </w:r>
          </w:p>
        </w:tc>
      </w:tr>
      <w:tr w:rsidR="00825C99" w:rsidRPr="007A128C">
        <w:trPr>
          <w:trHeight w:val="708"/>
          <w:jc w:val="center"/>
        </w:trPr>
        <w:tc>
          <w:tcPr>
            <w:tcW w:w="85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b/>
                <w:bCs/>
                <w:color w:val="000000"/>
                <w:sz w:val="24"/>
                <w:szCs w:val="24"/>
              </w:rPr>
            </w:pPr>
            <w:r w:rsidRPr="007A128C">
              <w:rPr>
                <w:b/>
                <w:bCs/>
                <w:color w:val="000000"/>
                <w:sz w:val="24"/>
                <w:szCs w:val="24"/>
              </w:rPr>
              <w:t>32</w:t>
            </w:r>
          </w:p>
        </w:tc>
        <w:tc>
          <w:tcPr>
            <w:tcW w:w="987" w:type="dxa"/>
            <w:vMerge/>
            <w:tcBorders>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r w:rsidRPr="007A128C">
              <w:rPr>
                <w:rFonts w:cs="仿宋_GB2312" w:hint="eastAsia"/>
                <w:color w:val="000000"/>
                <w:sz w:val="24"/>
                <w:szCs w:val="24"/>
              </w:rPr>
              <w:t>凿除既有运营车站主体结构</w:t>
            </w:r>
          </w:p>
        </w:tc>
        <w:tc>
          <w:tcPr>
            <w:tcW w:w="4684"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03439">
            <w:pPr>
              <w:spacing w:line="300" w:lineRule="exact"/>
              <w:jc w:val="center"/>
              <w:rPr>
                <w:color w:val="000000"/>
                <w:sz w:val="24"/>
                <w:szCs w:val="24"/>
              </w:rPr>
            </w:pPr>
          </w:p>
        </w:tc>
      </w:tr>
    </w:tbl>
    <w:p w:rsidR="00825C99" w:rsidRPr="007A128C" w:rsidRDefault="00825C99" w:rsidP="00BE10D4">
      <w:pPr>
        <w:spacing w:line="240" w:lineRule="exact"/>
        <w:ind w:firstLine="660"/>
        <w:rPr>
          <w:rFonts w:eastAsia="仿宋"/>
          <w:sz w:val="24"/>
          <w:szCs w:val="24"/>
        </w:rPr>
      </w:pPr>
    </w:p>
    <w:p w:rsidR="00825C99" w:rsidRPr="007A128C" w:rsidRDefault="00825C99" w:rsidP="00C600D5">
      <w:pPr>
        <w:spacing w:line="640" w:lineRule="exact"/>
        <w:ind w:firstLine="660"/>
        <w:rPr>
          <w:rFonts w:eastAsia="仿宋"/>
          <w:sz w:val="30"/>
          <w:szCs w:val="30"/>
        </w:rPr>
      </w:pPr>
    </w:p>
    <w:p w:rsidR="00825C99" w:rsidRPr="007A128C" w:rsidRDefault="00825C99" w:rsidP="00C600D5">
      <w:pPr>
        <w:spacing w:line="640" w:lineRule="exact"/>
        <w:ind w:firstLine="660"/>
        <w:rPr>
          <w:rFonts w:eastAsia="仿宋"/>
          <w:sz w:val="30"/>
          <w:szCs w:val="30"/>
        </w:rPr>
      </w:pPr>
    </w:p>
    <w:p w:rsidR="00825C99" w:rsidRPr="007A128C" w:rsidRDefault="00825C99" w:rsidP="00C600D5">
      <w:pPr>
        <w:spacing w:line="640" w:lineRule="exact"/>
        <w:ind w:firstLine="660"/>
        <w:rPr>
          <w:rFonts w:eastAsia="仿宋"/>
          <w:sz w:val="30"/>
          <w:szCs w:val="30"/>
        </w:rPr>
      </w:pPr>
    </w:p>
    <w:p w:rsidR="00825C99" w:rsidRPr="007A128C" w:rsidRDefault="00825C99" w:rsidP="00EB268E">
      <w:pPr>
        <w:spacing w:line="500" w:lineRule="exact"/>
        <w:rPr>
          <w:rFonts w:eastAsia="黑体"/>
          <w:color w:val="000000"/>
        </w:rPr>
      </w:pPr>
      <w:r w:rsidRPr="007A128C">
        <w:rPr>
          <w:rFonts w:eastAsia="黑体" w:hAnsi="黑体" w:cs="黑体" w:hint="eastAsia"/>
          <w:color w:val="000000"/>
        </w:rPr>
        <w:t>附表</w:t>
      </w:r>
      <w:r w:rsidRPr="007A128C">
        <w:rPr>
          <w:rFonts w:eastAsia="黑体"/>
          <w:color w:val="000000"/>
        </w:rPr>
        <w:t>2</w:t>
      </w:r>
    </w:p>
    <w:p w:rsidR="00825C99" w:rsidRPr="007A128C" w:rsidRDefault="00825C99" w:rsidP="003E76BD">
      <w:pPr>
        <w:spacing w:line="500" w:lineRule="exact"/>
        <w:jc w:val="center"/>
        <w:rPr>
          <w:rFonts w:eastAsia="方正小标宋简体"/>
          <w:sz w:val="44"/>
          <w:szCs w:val="44"/>
        </w:rPr>
      </w:pPr>
      <w:r w:rsidRPr="007A128C">
        <w:rPr>
          <w:rFonts w:eastAsia="方正小标宋简体" w:cs="方正小标宋简体" w:hint="eastAsia"/>
          <w:sz w:val="44"/>
          <w:szCs w:val="44"/>
        </w:rPr>
        <w:t>关键节点识别清单</w:t>
      </w:r>
    </w:p>
    <w:tbl>
      <w:tblPr>
        <w:tblW w:w="8969" w:type="dxa"/>
        <w:jc w:val="center"/>
        <w:tblLook w:val="0000"/>
      </w:tblPr>
      <w:tblGrid>
        <w:gridCol w:w="1261"/>
        <w:gridCol w:w="1276"/>
        <w:gridCol w:w="1733"/>
        <w:gridCol w:w="1620"/>
        <w:gridCol w:w="1620"/>
        <w:gridCol w:w="1459"/>
      </w:tblGrid>
      <w:tr w:rsidR="00825C99" w:rsidRPr="007A128C">
        <w:trPr>
          <w:cantSplit/>
          <w:trHeight w:val="884"/>
          <w:jc w:val="center"/>
        </w:trPr>
        <w:tc>
          <w:tcPr>
            <w:tcW w:w="1261" w:type="dxa"/>
            <w:tcBorders>
              <w:top w:val="single" w:sz="12" w:space="0" w:color="auto"/>
              <w:left w:val="single" w:sz="12" w:space="0" w:color="auto"/>
              <w:bottom w:val="single" w:sz="2" w:space="0" w:color="auto"/>
              <w:right w:val="single" w:sz="2" w:space="0" w:color="auto"/>
            </w:tcBorders>
            <w:vAlign w:val="center"/>
          </w:tcPr>
          <w:p w:rsidR="00825C99" w:rsidRPr="007A128C" w:rsidRDefault="00825C99" w:rsidP="00C41F10">
            <w:pPr>
              <w:jc w:val="center"/>
              <w:rPr>
                <w:sz w:val="24"/>
                <w:szCs w:val="24"/>
              </w:rPr>
            </w:pPr>
            <w:r w:rsidRPr="007A128C">
              <w:rPr>
                <w:rFonts w:cs="仿宋_GB2312" w:hint="eastAsia"/>
                <w:sz w:val="24"/>
                <w:szCs w:val="24"/>
              </w:rPr>
              <w:t>工程名称</w:t>
            </w:r>
          </w:p>
        </w:tc>
        <w:tc>
          <w:tcPr>
            <w:tcW w:w="7708" w:type="dxa"/>
            <w:gridSpan w:val="5"/>
            <w:tcBorders>
              <w:top w:val="single" w:sz="12" w:space="0" w:color="auto"/>
              <w:left w:val="single" w:sz="2" w:space="0" w:color="auto"/>
              <w:bottom w:val="single" w:sz="2" w:space="0" w:color="auto"/>
              <w:right w:val="single" w:sz="12" w:space="0" w:color="auto"/>
            </w:tcBorders>
            <w:vAlign w:val="center"/>
          </w:tcPr>
          <w:p w:rsidR="00825C99" w:rsidRPr="007A128C" w:rsidRDefault="00825C99" w:rsidP="00C41F10">
            <w:pPr>
              <w:jc w:val="center"/>
              <w:rPr>
                <w:sz w:val="24"/>
                <w:szCs w:val="24"/>
              </w:rPr>
            </w:pPr>
          </w:p>
        </w:tc>
      </w:tr>
      <w:tr w:rsidR="00825C99" w:rsidRPr="007A128C">
        <w:trPr>
          <w:cantSplit/>
          <w:trHeight w:val="623"/>
          <w:jc w:val="center"/>
        </w:trPr>
        <w:tc>
          <w:tcPr>
            <w:tcW w:w="1261" w:type="dxa"/>
            <w:tcBorders>
              <w:top w:val="single" w:sz="2" w:space="0" w:color="auto"/>
              <w:left w:val="single" w:sz="12" w:space="0" w:color="auto"/>
              <w:bottom w:val="single" w:sz="2" w:space="0" w:color="auto"/>
              <w:right w:val="single" w:sz="2" w:space="0" w:color="auto"/>
            </w:tcBorders>
            <w:vAlign w:val="center"/>
          </w:tcPr>
          <w:p w:rsidR="00825C99" w:rsidRPr="007A128C" w:rsidRDefault="00825C99" w:rsidP="00C41F10">
            <w:pPr>
              <w:jc w:val="center"/>
              <w:rPr>
                <w:sz w:val="24"/>
                <w:szCs w:val="24"/>
              </w:rPr>
            </w:pPr>
            <w:r w:rsidRPr="007A128C">
              <w:rPr>
                <w:rFonts w:cs="仿宋_GB2312" w:hint="eastAsia"/>
                <w:sz w:val="24"/>
                <w:szCs w:val="24"/>
              </w:rPr>
              <w:t>施工单位</w:t>
            </w:r>
          </w:p>
        </w:tc>
        <w:tc>
          <w:tcPr>
            <w:tcW w:w="3009" w:type="dxa"/>
            <w:gridSpan w:val="2"/>
            <w:tcBorders>
              <w:top w:val="single" w:sz="2" w:space="0" w:color="auto"/>
              <w:left w:val="single" w:sz="2" w:space="0" w:color="auto"/>
              <w:bottom w:val="single" w:sz="2" w:space="0" w:color="auto"/>
              <w:right w:val="single" w:sz="2" w:space="0" w:color="auto"/>
            </w:tcBorders>
            <w:vAlign w:val="center"/>
          </w:tcPr>
          <w:p w:rsidR="00825C99" w:rsidRPr="007A128C" w:rsidRDefault="00825C99" w:rsidP="00C41F10">
            <w:pPr>
              <w:jc w:val="center"/>
              <w:rPr>
                <w:sz w:val="24"/>
                <w:szCs w:val="24"/>
              </w:rPr>
            </w:pPr>
          </w:p>
        </w:tc>
        <w:tc>
          <w:tcPr>
            <w:tcW w:w="1620" w:type="dxa"/>
            <w:tcBorders>
              <w:top w:val="single" w:sz="2" w:space="0" w:color="auto"/>
              <w:left w:val="single" w:sz="2" w:space="0" w:color="auto"/>
              <w:bottom w:val="single" w:sz="2" w:space="0" w:color="auto"/>
              <w:right w:val="single" w:sz="2" w:space="0" w:color="auto"/>
            </w:tcBorders>
            <w:vAlign w:val="center"/>
          </w:tcPr>
          <w:p w:rsidR="00825C99" w:rsidRPr="007A128C" w:rsidRDefault="00825C99" w:rsidP="00C41F10">
            <w:pPr>
              <w:jc w:val="center"/>
              <w:rPr>
                <w:sz w:val="24"/>
                <w:szCs w:val="24"/>
              </w:rPr>
            </w:pPr>
            <w:r w:rsidRPr="007A128C">
              <w:rPr>
                <w:rFonts w:cs="仿宋_GB2312" w:hint="eastAsia"/>
                <w:sz w:val="24"/>
                <w:szCs w:val="24"/>
              </w:rPr>
              <w:t>监理单位</w:t>
            </w:r>
          </w:p>
        </w:tc>
        <w:tc>
          <w:tcPr>
            <w:tcW w:w="3079" w:type="dxa"/>
            <w:gridSpan w:val="2"/>
            <w:tcBorders>
              <w:top w:val="single" w:sz="2" w:space="0" w:color="auto"/>
              <w:left w:val="single" w:sz="2" w:space="0" w:color="auto"/>
              <w:bottom w:val="single" w:sz="2" w:space="0" w:color="auto"/>
              <w:right w:val="single" w:sz="12" w:space="0" w:color="auto"/>
            </w:tcBorders>
            <w:vAlign w:val="center"/>
          </w:tcPr>
          <w:p w:rsidR="00825C99" w:rsidRPr="007A128C" w:rsidRDefault="00825C99" w:rsidP="00C41F10">
            <w:pPr>
              <w:jc w:val="center"/>
              <w:rPr>
                <w:sz w:val="24"/>
                <w:szCs w:val="24"/>
              </w:rPr>
            </w:pPr>
          </w:p>
        </w:tc>
      </w:tr>
      <w:tr w:rsidR="00825C99" w:rsidRPr="007A128C">
        <w:trPr>
          <w:cantSplit/>
          <w:trHeight w:val="655"/>
          <w:jc w:val="center"/>
        </w:trPr>
        <w:tc>
          <w:tcPr>
            <w:tcW w:w="1261" w:type="dxa"/>
            <w:tcBorders>
              <w:top w:val="single" w:sz="2" w:space="0" w:color="auto"/>
              <w:left w:val="single" w:sz="12" w:space="0" w:color="auto"/>
              <w:bottom w:val="single" w:sz="6" w:space="0" w:color="auto"/>
              <w:right w:val="single" w:sz="2" w:space="0" w:color="auto"/>
            </w:tcBorders>
            <w:vAlign w:val="center"/>
          </w:tcPr>
          <w:p w:rsidR="00825C99" w:rsidRPr="007A128C" w:rsidRDefault="00825C99" w:rsidP="00C41F10">
            <w:pPr>
              <w:jc w:val="center"/>
              <w:rPr>
                <w:sz w:val="24"/>
                <w:szCs w:val="24"/>
              </w:rPr>
            </w:pPr>
            <w:r w:rsidRPr="007A128C">
              <w:rPr>
                <w:rFonts w:cs="仿宋_GB2312" w:hint="eastAsia"/>
                <w:sz w:val="24"/>
                <w:szCs w:val="24"/>
              </w:rPr>
              <w:t>序号</w:t>
            </w:r>
          </w:p>
        </w:tc>
        <w:tc>
          <w:tcPr>
            <w:tcW w:w="1276" w:type="dxa"/>
            <w:tcBorders>
              <w:top w:val="single" w:sz="2" w:space="0" w:color="auto"/>
              <w:left w:val="single" w:sz="2" w:space="0" w:color="auto"/>
              <w:bottom w:val="single" w:sz="6" w:space="0" w:color="auto"/>
              <w:right w:val="single" w:sz="2" w:space="0" w:color="auto"/>
            </w:tcBorders>
            <w:vAlign w:val="center"/>
          </w:tcPr>
          <w:p w:rsidR="00825C99" w:rsidRPr="007A128C" w:rsidRDefault="00825C99" w:rsidP="00C41F10">
            <w:pPr>
              <w:jc w:val="center"/>
              <w:rPr>
                <w:sz w:val="24"/>
                <w:szCs w:val="24"/>
              </w:rPr>
            </w:pPr>
            <w:r w:rsidRPr="007A128C">
              <w:rPr>
                <w:rFonts w:cs="仿宋_GB2312" w:hint="eastAsia"/>
                <w:sz w:val="24"/>
                <w:szCs w:val="24"/>
              </w:rPr>
              <w:t>类别</w:t>
            </w:r>
          </w:p>
        </w:tc>
        <w:tc>
          <w:tcPr>
            <w:tcW w:w="3353" w:type="dxa"/>
            <w:gridSpan w:val="2"/>
            <w:tcBorders>
              <w:top w:val="single" w:sz="2" w:space="0" w:color="auto"/>
              <w:left w:val="single" w:sz="2" w:space="0" w:color="auto"/>
              <w:bottom w:val="single" w:sz="6" w:space="0" w:color="auto"/>
              <w:right w:val="single" w:sz="2" w:space="0" w:color="auto"/>
            </w:tcBorders>
            <w:vAlign w:val="center"/>
          </w:tcPr>
          <w:p w:rsidR="00825C99" w:rsidRPr="007A128C" w:rsidRDefault="00825C99" w:rsidP="00C41F10">
            <w:pPr>
              <w:jc w:val="center"/>
              <w:rPr>
                <w:sz w:val="24"/>
                <w:szCs w:val="24"/>
              </w:rPr>
            </w:pPr>
            <w:r w:rsidRPr="007A128C">
              <w:rPr>
                <w:rFonts w:cs="仿宋_GB2312" w:hint="eastAsia"/>
                <w:sz w:val="24"/>
                <w:szCs w:val="24"/>
              </w:rPr>
              <w:t>关键节点名称</w:t>
            </w:r>
          </w:p>
        </w:tc>
        <w:tc>
          <w:tcPr>
            <w:tcW w:w="1620" w:type="dxa"/>
            <w:tcBorders>
              <w:top w:val="single" w:sz="2" w:space="0" w:color="auto"/>
              <w:left w:val="single" w:sz="2" w:space="0" w:color="auto"/>
              <w:bottom w:val="single" w:sz="6" w:space="0" w:color="auto"/>
              <w:right w:val="single" w:sz="2" w:space="0" w:color="auto"/>
            </w:tcBorders>
            <w:vAlign w:val="center"/>
          </w:tcPr>
          <w:p w:rsidR="00825C99" w:rsidRPr="007A128C" w:rsidRDefault="00825C99" w:rsidP="00C41F10">
            <w:pPr>
              <w:jc w:val="center"/>
              <w:rPr>
                <w:sz w:val="24"/>
                <w:szCs w:val="24"/>
              </w:rPr>
            </w:pPr>
            <w:r w:rsidRPr="007A128C">
              <w:rPr>
                <w:rFonts w:cs="仿宋_GB2312" w:hint="eastAsia"/>
                <w:sz w:val="24"/>
                <w:szCs w:val="24"/>
              </w:rPr>
              <w:t>部位</w:t>
            </w:r>
          </w:p>
        </w:tc>
        <w:tc>
          <w:tcPr>
            <w:tcW w:w="1459" w:type="dxa"/>
            <w:tcBorders>
              <w:top w:val="single" w:sz="2" w:space="0" w:color="auto"/>
              <w:left w:val="single" w:sz="2" w:space="0" w:color="auto"/>
              <w:bottom w:val="single" w:sz="6" w:space="0" w:color="auto"/>
              <w:right w:val="single" w:sz="12" w:space="0" w:color="auto"/>
            </w:tcBorders>
            <w:vAlign w:val="center"/>
          </w:tcPr>
          <w:p w:rsidR="00825C99" w:rsidRPr="007A128C" w:rsidRDefault="00825C99" w:rsidP="00C41F10">
            <w:pPr>
              <w:jc w:val="center"/>
              <w:rPr>
                <w:sz w:val="24"/>
                <w:szCs w:val="24"/>
              </w:rPr>
            </w:pPr>
            <w:r w:rsidRPr="007A128C">
              <w:rPr>
                <w:rFonts w:cs="仿宋_GB2312" w:hint="eastAsia"/>
                <w:sz w:val="24"/>
                <w:szCs w:val="24"/>
              </w:rPr>
              <w:t>备注</w:t>
            </w: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r w:rsidRPr="007A128C">
              <w:rPr>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r w:rsidRPr="007A128C">
              <w:rPr>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r w:rsidRPr="007A128C">
              <w:rPr>
                <w:sz w:val="24"/>
                <w:szCs w:val="24"/>
              </w:rPr>
              <w:t>3</w:t>
            </w: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spacing w:line="220" w:lineRule="exact"/>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r w:rsidRPr="007A128C">
              <w:rPr>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r w:rsidRPr="007A128C">
              <w:rPr>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4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4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4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r w:rsidRPr="007A128C">
              <w:rPr>
                <w:sz w:val="24"/>
                <w:szCs w:val="24"/>
              </w:rPr>
              <w:t>6</w:t>
            </w: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4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4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4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r w:rsidRPr="007A128C">
              <w:rPr>
                <w:sz w:val="24"/>
                <w:szCs w:val="24"/>
              </w:rPr>
              <w:t>7</w:t>
            </w: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r w:rsidRPr="007A128C">
              <w:rPr>
                <w:sz w:val="24"/>
                <w:szCs w:val="24"/>
              </w:rPr>
              <w:t>8</w:t>
            </w: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r w:rsidRPr="007A128C">
              <w:rPr>
                <w:sz w:val="24"/>
                <w:szCs w:val="24"/>
              </w:rPr>
              <w:t>9</w:t>
            </w: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r w:rsidRPr="007A128C">
              <w:rPr>
                <w:sz w:val="24"/>
                <w:szCs w:val="24"/>
              </w:rPr>
              <w:t>10</w:t>
            </w: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510"/>
          <w:jc w:val="center"/>
        </w:trPr>
        <w:tc>
          <w:tcPr>
            <w:tcW w:w="1261"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C41F10">
            <w:pPr>
              <w:jc w:val="center"/>
              <w:rPr>
                <w:sz w:val="24"/>
                <w:szCs w:val="24"/>
              </w:rPr>
            </w:pPr>
          </w:p>
        </w:tc>
        <w:tc>
          <w:tcPr>
            <w:tcW w:w="3353"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620"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C41F10">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C41F10">
            <w:pPr>
              <w:spacing w:line="220" w:lineRule="exact"/>
              <w:jc w:val="center"/>
              <w:rPr>
                <w:sz w:val="24"/>
                <w:szCs w:val="24"/>
              </w:rPr>
            </w:pPr>
          </w:p>
        </w:tc>
      </w:tr>
      <w:tr w:rsidR="00825C99" w:rsidRPr="007A128C">
        <w:trPr>
          <w:cantSplit/>
          <w:trHeight w:hRule="exact" w:val="984"/>
          <w:jc w:val="center"/>
        </w:trPr>
        <w:tc>
          <w:tcPr>
            <w:tcW w:w="8969" w:type="dxa"/>
            <w:gridSpan w:val="6"/>
            <w:tcBorders>
              <w:top w:val="single" w:sz="6" w:space="0" w:color="auto"/>
              <w:left w:val="single" w:sz="12" w:space="0" w:color="auto"/>
              <w:bottom w:val="single" w:sz="6" w:space="0" w:color="auto"/>
              <w:right w:val="single" w:sz="12" w:space="0" w:color="auto"/>
            </w:tcBorders>
            <w:vAlign w:val="center"/>
          </w:tcPr>
          <w:p w:rsidR="00825C99" w:rsidRPr="007A128C" w:rsidRDefault="00825C99" w:rsidP="00447709">
            <w:pPr>
              <w:spacing w:line="300" w:lineRule="exact"/>
              <w:jc w:val="left"/>
              <w:rPr>
                <w:sz w:val="24"/>
                <w:szCs w:val="24"/>
              </w:rPr>
            </w:pPr>
            <w:r w:rsidRPr="007A128C">
              <w:rPr>
                <w:rFonts w:cs="仿宋_GB2312" w:hint="eastAsia"/>
                <w:sz w:val="24"/>
                <w:szCs w:val="24"/>
              </w:rPr>
              <w:t>项目经理（签字）：</w:t>
            </w:r>
          </w:p>
          <w:p w:rsidR="00825C99" w:rsidRPr="007A128C" w:rsidRDefault="00825C99" w:rsidP="00447709">
            <w:pPr>
              <w:spacing w:line="300" w:lineRule="exact"/>
              <w:jc w:val="left"/>
              <w:rPr>
                <w:sz w:val="24"/>
                <w:szCs w:val="24"/>
              </w:rPr>
            </w:pPr>
          </w:p>
          <w:p w:rsidR="00825C99" w:rsidRPr="007A128C" w:rsidRDefault="00825C99" w:rsidP="00447709">
            <w:pPr>
              <w:spacing w:line="300" w:lineRule="exact"/>
              <w:jc w:val="center"/>
              <w:rPr>
                <w:sz w:val="24"/>
                <w:szCs w:val="24"/>
              </w:rPr>
            </w:pPr>
            <w:r w:rsidRPr="007A128C">
              <w:rPr>
                <w:rFonts w:cs="仿宋_GB2312" w:hint="eastAsia"/>
                <w:sz w:val="24"/>
                <w:szCs w:val="24"/>
              </w:rPr>
              <w:t>年</w:t>
            </w:r>
            <w:r w:rsidRPr="007A128C">
              <w:rPr>
                <w:sz w:val="24"/>
                <w:szCs w:val="24"/>
              </w:rPr>
              <w:t xml:space="preserve">   </w:t>
            </w:r>
            <w:r w:rsidRPr="007A128C">
              <w:rPr>
                <w:rFonts w:cs="仿宋_GB2312" w:hint="eastAsia"/>
                <w:sz w:val="24"/>
                <w:szCs w:val="24"/>
              </w:rPr>
              <w:t>月</w:t>
            </w:r>
            <w:r w:rsidRPr="007A128C">
              <w:rPr>
                <w:sz w:val="24"/>
                <w:szCs w:val="24"/>
              </w:rPr>
              <w:t xml:space="preserve">   </w:t>
            </w:r>
            <w:r w:rsidRPr="007A128C">
              <w:rPr>
                <w:rFonts w:cs="仿宋_GB2312" w:hint="eastAsia"/>
                <w:sz w:val="24"/>
                <w:szCs w:val="24"/>
              </w:rPr>
              <w:t>日</w:t>
            </w:r>
          </w:p>
        </w:tc>
      </w:tr>
      <w:tr w:rsidR="00825C99" w:rsidRPr="007A128C">
        <w:trPr>
          <w:cantSplit/>
          <w:trHeight w:hRule="exact" w:val="1113"/>
          <w:jc w:val="center"/>
        </w:trPr>
        <w:tc>
          <w:tcPr>
            <w:tcW w:w="8969" w:type="dxa"/>
            <w:gridSpan w:val="6"/>
            <w:tcBorders>
              <w:top w:val="single" w:sz="6" w:space="0" w:color="auto"/>
              <w:left w:val="single" w:sz="12" w:space="0" w:color="auto"/>
              <w:bottom w:val="single" w:sz="6" w:space="0" w:color="auto"/>
              <w:right w:val="single" w:sz="12" w:space="0" w:color="auto"/>
            </w:tcBorders>
            <w:vAlign w:val="center"/>
          </w:tcPr>
          <w:p w:rsidR="00825C99" w:rsidRPr="007A128C" w:rsidRDefault="00825C99" w:rsidP="00447709">
            <w:pPr>
              <w:spacing w:line="300" w:lineRule="exact"/>
              <w:jc w:val="left"/>
              <w:rPr>
                <w:sz w:val="24"/>
                <w:szCs w:val="24"/>
              </w:rPr>
            </w:pPr>
            <w:r w:rsidRPr="007A128C">
              <w:rPr>
                <w:rFonts w:cs="仿宋_GB2312" w:hint="eastAsia"/>
                <w:sz w:val="24"/>
                <w:szCs w:val="24"/>
              </w:rPr>
              <w:t>总监理工程师（签字）：</w:t>
            </w:r>
          </w:p>
          <w:p w:rsidR="00825C99" w:rsidRPr="007A128C" w:rsidRDefault="00825C99" w:rsidP="00447709">
            <w:pPr>
              <w:spacing w:line="300" w:lineRule="exact"/>
              <w:jc w:val="center"/>
              <w:rPr>
                <w:sz w:val="24"/>
                <w:szCs w:val="24"/>
              </w:rPr>
            </w:pPr>
          </w:p>
          <w:p w:rsidR="00825C99" w:rsidRPr="007A128C" w:rsidRDefault="00825C99" w:rsidP="00447709">
            <w:pPr>
              <w:spacing w:line="300" w:lineRule="exact"/>
              <w:jc w:val="center"/>
              <w:rPr>
                <w:sz w:val="24"/>
                <w:szCs w:val="24"/>
              </w:rPr>
            </w:pPr>
            <w:r w:rsidRPr="007A128C">
              <w:rPr>
                <w:rFonts w:cs="仿宋_GB2312" w:hint="eastAsia"/>
                <w:sz w:val="24"/>
                <w:szCs w:val="24"/>
              </w:rPr>
              <w:t>年</w:t>
            </w:r>
            <w:r w:rsidRPr="007A128C">
              <w:rPr>
                <w:sz w:val="24"/>
                <w:szCs w:val="24"/>
              </w:rPr>
              <w:t xml:space="preserve">   </w:t>
            </w:r>
            <w:r w:rsidRPr="007A128C">
              <w:rPr>
                <w:rFonts w:cs="仿宋_GB2312" w:hint="eastAsia"/>
                <w:sz w:val="24"/>
                <w:szCs w:val="24"/>
              </w:rPr>
              <w:t>月</w:t>
            </w:r>
            <w:r w:rsidRPr="007A128C">
              <w:rPr>
                <w:sz w:val="24"/>
                <w:szCs w:val="24"/>
              </w:rPr>
              <w:t xml:space="preserve">   </w:t>
            </w:r>
            <w:r w:rsidRPr="007A128C">
              <w:rPr>
                <w:rFonts w:cs="仿宋_GB2312" w:hint="eastAsia"/>
                <w:sz w:val="24"/>
                <w:szCs w:val="24"/>
              </w:rPr>
              <w:t>日</w:t>
            </w:r>
          </w:p>
        </w:tc>
      </w:tr>
    </w:tbl>
    <w:p w:rsidR="00825C99" w:rsidRPr="007A128C" w:rsidRDefault="00825C99" w:rsidP="00825C99">
      <w:pPr>
        <w:adjustRightInd w:val="0"/>
        <w:snapToGrid w:val="0"/>
        <w:ind w:left="31680" w:hangingChars="200" w:firstLine="31680"/>
        <w:jc w:val="left"/>
        <w:rPr>
          <w:sz w:val="24"/>
          <w:szCs w:val="24"/>
        </w:rPr>
      </w:pPr>
      <w:r w:rsidRPr="007A128C">
        <w:rPr>
          <w:rFonts w:cs="仿宋_GB2312" w:hint="eastAsia"/>
          <w:sz w:val="24"/>
          <w:szCs w:val="24"/>
        </w:rPr>
        <w:t>注：本表由施工单位结合项目情况根据附件</w:t>
      </w:r>
      <w:r w:rsidRPr="007A128C">
        <w:rPr>
          <w:sz w:val="24"/>
          <w:szCs w:val="24"/>
        </w:rPr>
        <w:t>1</w:t>
      </w:r>
      <w:r w:rsidRPr="007A128C">
        <w:rPr>
          <w:rFonts w:cs="仿宋_GB2312" w:hint="eastAsia"/>
          <w:sz w:val="24"/>
          <w:szCs w:val="24"/>
        </w:rPr>
        <w:t>编制，并报监理单位审批，建设单位、监理单位、施工单位各存一份。</w:t>
      </w:r>
    </w:p>
    <w:p w:rsidR="00825C99" w:rsidRPr="007A128C" w:rsidRDefault="00825C99" w:rsidP="006F3AF7">
      <w:pPr>
        <w:spacing w:line="500" w:lineRule="exact"/>
        <w:rPr>
          <w:rFonts w:eastAsia="黑体"/>
          <w:color w:val="000000"/>
        </w:rPr>
      </w:pPr>
      <w:r w:rsidRPr="007A128C">
        <w:rPr>
          <w:rFonts w:eastAsia="黑体" w:hAnsi="黑体" w:cs="黑体" w:hint="eastAsia"/>
          <w:color w:val="000000"/>
        </w:rPr>
        <w:t>附表</w:t>
      </w:r>
      <w:r w:rsidRPr="007A128C">
        <w:rPr>
          <w:rFonts w:eastAsia="黑体"/>
          <w:color w:val="000000"/>
        </w:rPr>
        <w:t>3</w:t>
      </w:r>
    </w:p>
    <w:p w:rsidR="00825C99" w:rsidRPr="007A128C" w:rsidRDefault="00825C99" w:rsidP="003E76BD">
      <w:pPr>
        <w:spacing w:line="500" w:lineRule="exact"/>
        <w:jc w:val="center"/>
        <w:rPr>
          <w:rFonts w:eastAsia="方正小标宋简体"/>
          <w:sz w:val="44"/>
          <w:szCs w:val="44"/>
        </w:rPr>
      </w:pPr>
      <w:r w:rsidRPr="007A128C">
        <w:rPr>
          <w:rFonts w:eastAsia="方正小标宋简体" w:cs="方正小标宋简体" w:hint="eastAsia"/>
          <w:sz w:val="44"/>
          <w:szCs w:val="44"/>
        </w:rPr>
        <w:t>关键节点施工前条件核查自检自评表</w:t>
      </w:r>
    </w:p>
    <w:tbl>
      <w:tblPr>
        <w:tblW w:w="9734" w:type="dxa"/>
        <w:jc w:val="center"/>
        <w:tblLook w:val="0000"/>
      </w:tblPr>
      <w:tblGrid>
        <w:gridCol w:w="515"/>
        <w:gridCol w:w="783"/>
        <w:gridCol w:w="1466"/>
        <w:gridCol w:w="2279"/>
        <w:gridCol w:w="1616"/>
        <w:gridCol w:w="1616"/>
        <w:gridCol w:w="1459"/>
      </w:tblGrid>
      <w:tr w:rsidR="00825C99" w:rsidRPr="007A128C">
        <w:trPr>
          <w:cantSplit/>
          <w:trHeight w:val="555"/>
          <w:jc w:val="center"/>
        </w:trPr>
        <w:tc>
          <w:tcPr>
            <w:tcW w:w="1298" w:type="dxa"/>
            <w:gridSpan w:val="2"/>
            <w:tcBorders>
              <w:top w:val="single" w:sz="12" w:space="0" w:color="auto"/>
              <w:left w:val="single" w:sz="12" w:space="0" w:color="auto"/>
              <w:bottom w:val="single" w:sz="2" w:space="0" w:color="auto"/>
              <w:right w:val="single" w:sz="2"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工程名称</w:t>
            </w:r>
          </w:p>
        </w:tc>
        <w:tc>
          <w:tcPr>
            <w:tcW w:w="3745" w:type="dxa"/>
            <w:gridSpan w:val="2"/>
            <w:tcBorders>
              <w:top w:val="single" w:sz="12" w:space="0" w:color="auto"/>
              <w:left w:val="single" w:sz="2" w:space="0" w:color="auto"/>
              <w:bottom w:val="single" w:sz="2" w:space="0" w:color="auto"/>
              <w:right w:val="single" w:sz="2" w:space="0" w:color="auto"/>
            </w:tcBorders>
            <w:vAlign w:val="center"/>
          </w:tcPr>
          <w:p w:rsidR="00825C99" w:rsidRPr="007A128C" w:rsidRDefault="00825C99" w:rsidP="009D01CC">
            <w:pPr>
              <w:jc w:val="center"/>
              <w:rPr>
                <w:sz w:val="24"/>
                <w:szCs w:val="24"/>
              </w:rPr>
            </w:pPr>
          </w:p>
        </w:tc>
        <w:tc>
          <w:tcPr>
            <w:tcW w:w="1616" w:type="dxa"/>
            <w:tcBorders>
              <w:top w:val="single" w:sz="12" w:space="0" w:color="auto"/>
              <w:left w:val="single" w:sz="2" w:space="0" w:color="auto"/>
              <w:bottom w:val="single" w:sz="2" w:space="0" w:color="auto"/>
              <w:right w:val="single" w:sz="2" w:space="0" w:color="auto"/>
            </w:tcBorders>
            <w:vAlign w:val="center"/>
          </w:tcPr>
          <w:p w:rsidR="00825C99" w:rsidRPr="007A128C" w:rsidRDefault="00825C99" w:rsidP="00903F4B">
            <w:pPr>
              <w:snapToGrid w:val="0"/>
              <w:jc w:val="center"/>
              <w:rPr>
                <w:sz w:val="24"/>
                <w:szCs w:val="24"/>
              </w:rPr>
            </w:pPr>
            <w:r w:rsidRPr="007A128C">
              <w:rPr>
                <w:rFonts w:cs="仿宋_GB2312" w:hint="eastAsia"/>
                <w:sz w:val="24"/>
                <w:szCs w:val="24"/>
              </w:rPr>
              <w:t>施工前条件核查项目</w:t>
            </w:r>
          </w:p>
        </w:tc>
        <w:tc>
          <w:tcPr>
            <w:tcW w:w="3075" w:type="dxa"/>
            <w:gridSpan w:val="2"/>
            <w:tcBorders>
              <w:top w:val="single" w:sz="12" w:space="0" w:color="auto"/>
              <w:left w:val="single" w:sz="2" w:space="0" w:color="auto"/>
              <w:bottom w:val="single" w:sz="2" w:space="0" w:color="auto"/>
              <w:right w:val="single" w:sz="12" w:space="0" w:color="auto"/>
            </w:tcBorders>
            <w:vAlign w:val="center"/>
          </w:tcPr>
          <w:p w:rsidR="00825C99" w:rsidRPr="007A128C" w:rsidRDefault="00825C99" w:rsidP="009D01CC">
            <w:pPr>
              <w:jc w:val="center"/>
              <w:rPr>
                <w:sz w:val="24"/>
                <w:szCs w:val="24"/>
              </w:rPr>
            </w:pPr>
          </w:p>
        </w:tc>
      </w:tr>
      <w:tr w:rsidR="00825C99" w:rsidRPr="007A128C">
        <w:trPr>
          <w:cantSplit/>
          <w:trHeight w:val="569"/>
          <w:jc w:val="center"/>
        </w:trPr>
        <w:tc>
          <w:tcPr>
            <w:tcW w:w="1298" w:type="dxa"/>
            <w:gridSpan w:val="2"/>
            <w:tcBorders>
              <w:top w:val="single" w:sz="2" w:space="0" w:color="auto"/>
              <w:left w:val="single" w:sz="12" w:space="0" w:color="auto"/>
              <w:bottom w:val="single" w:sz="2" w:space="0" w:color="auto"/>
              <w:right w:val="single" w:sz="2"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施工单位</w:t>
            </w:r>
          </w:p>
        </w:tc>
        <w:tc>
          <w:tcPr>
            <w:tcW w:w="3745" w:type="dxa"/>
            <w:gridSpan w:val="2"/>
            <w:tcBorders>
              <w:top w:val="single" w:sz="2" w:space="0" w:color="auto"/>
              <w:left w:val="single" w:sz="2" w:space="0" w:color="auto"/>
              <w:bottom w:val="single" w:sz="2" w:space="0" w:color="auto"/>
              <w:right w:val="single" w:sz="2" w:space="0" w:color="auto"/>
            </w:tcBorders>
            <w:vAlign w:val="center"/>
          </w:tcPr>
          <w:p w:rsidR="00825C99" w:rsidRPr="007A128C" w:rsidRDefault="00825C99" w:rsidP="009D01CC">
            <w:pPr>
              <w:jc w:val="center"/>
              <w:rPr>
                <w:sz w:val="24"/>
                <w:szCs w:val="24"/>
              </w:rPr>
            </w:pPr>
          </w:p>
        </w:tc>
        <w:tc>
          <w:tcPr>
            <w:tcW w:w="1616" w:type="dxa"/>
            <w:tcBorders>
              <w:top w:val="single" w:sz="2" w:space="0" w:color="auto"/>
              <w:left w:val="single" w:sz="2" w:space="0" w:color="auto"/>
              <w:bottom w:val="single" w:sz="2" w:space="0" w:color="auto"/>
              <w:right w:val="single" w:sz="2"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监理单位</w:t>
            </w:r>
          </w:p>
        </w:tc>
        <w:tc>
          <w:tcPr>
            <w:tcW w:w="3075" w:type="dxa"/>
            <w:gridSpan w:val="2"/>
            <w:tcBorders>
              <w:top w:val="single" w:sz="2" w:space="0" w:color="auto"/>
              <w:left w:val="single" w:sz="2" w:space="0" w:color="auto"/>
              <w:bottom w:val="single" w:sz="2" w:space="0" w:color="auto"/>
              <w:right w:val="single" w:sz="12" w:space="0" w:color="auto"/>
            </w:tcBorders>
            <w:vAlign w:val="center"/>
          </w:tcPr>
          <w:p w:rsidR="00825C99" w:rsidRPr="007A128C" w:rsidRDefault="00825C99" w:rsidP="009D01CC">
            <w:pPr>
              <w:jc w:val="center"/>
              <w:rPr>
                <w:sz w:val="24"/>
                <w:szCs w:val="24"/>
              </w:rPr>
            </w:pPr>
          </w:p>
        </w:tc>
      </w:tr>
      <w:tr w:rsidR="00825C99" w:rsidRPr="007A128C">
        <w:trPr>
          <w:cantSplit/>
          <w:trHeight w:val="599"/>
          <w:jc w:val="center"/>
        </w:trPr>
        <w:tc>
          <w:tcPr>
            <w:tcW w:w="515" w:type="dxa"/>
            <w:tcBorders>
              <w:top w:val="single" w:sz="2" w:space="0" w:color="auto"/>
              <w:left w:val="single" w:sz="12" w:space="0" w:color="auto"/>
              <w:bottom w:val="single" w:sz="6" w:space="0" w:color="auto"/>
              <w:right w:val="single" w:sz="2"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序号</w:t>
            </w:r>
          </w:p>
        </w:tc>
        <w:tc>
          <w:tcPr>
            <w:tcW w:w="783" w:type="dxa"/>
            <w:tcBorders>
              <w:top w:val="single" w:sz="2" w:space="0" w:color="auto"/>
              <w:left w:val="single" w:sz="2" w:space="0" w:color="auto"/>
              <w:bottom w:val="single" w:sz="6" w:space="0" w:color="auto"/>
              <w:right w:val="single" w:sz="2"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核查条件</w:t>
            </w:r>
          </w:p>
        </w:tc>
        <w:tc>
          <w:tcPr>
            <w:tcW w:w="1466" w:type="dxa"/>
            <w:tcBorders>
              <w:top w:val="single" w:sz="2" w:space="0" w:color="auto"/>
              <w:left w:val="single" w:sz="2" w:space="0" w:color="auto"/>
              <w:bottom w:val="single" w:sz="6" w:space="0" w:color="auto"/>
              <w:right w:val="single" w:sz="2"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内容</w:t>
            </w:r>
          </w:p>
        </w:tc>
        <w:tc>
          <w:tcPr>
            <w:tcW w:w="3894" w:type="dxa"/>
            <w:gridSpan w:val="2"/>
            <w:tcBorders>
              <w:top w:val="single" w:sz="2" w:space="0" w:color="auto"/>
              <w:left w:val="single" w:sz="2" w:space="0" w:color="auto"/>
              <w:bottom w:val="single" w:sz="6" w:space="0" w:color="auto"/>
              <w:right w:val="single" w:sz="2"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核查要点</w:t>
            </w:r>
          </w:p>
        </w:tc>
        <w:tc>
          <w:tcPr>
            <w:tcW w:w="1616" w:type="dxa"/>
            <w:tcBorders>
              <w:top w:val="single" w:sz="2" w:space="0" w:color="auto"/>
              <w:left w:val="single" w:sz="2" w:space="0" w:color="auto"/>
              <w:bottom w:val="single" w:sz="6" w:space="0" w:color="auto"/>
              <w:right w:val="single" w:sz="2"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施工单位</w:t>
            </w:r>
          </w:p>
          <w:p w:rsidR="00825C99" w:rsidRPr="007A128C" w:rsidRDefault="00825C99" w:rsidP="009D01CC">
            <w:pPr>
              <w:jc w:val="center"/>
              <w:rPr>
                <w:sz w:val="24"/>
                <w:szCs w:val="24"/>
              </w:rPr>
            </w:pPr>
            <w:r w:rsidRPr="007A128C">
              <w:rPr>
                <w:rFonts w:cs="仿宋_GB2312" w:hint="eastAsia"/>
                <w:sz w:val="24"/>
                <w:szCs w:val="24"/>
              </w:rPr>
              <w:t>自检意见</w:t>
            </w:r>
          </w:p>
        </w:tc>
        <w:tc>
          <w:tcPr>
            <w:tcW w:w="1459" w:type="dxa"/>
            <w:tcBorders>
              <w:top w:val="single" w:sz="2" w:space="0" w:color="auto"/>
              <w:left w:val="single" w:sz="2" w:space="0" w:color="auto"/>
              <w:bottom w:val="single" w:sz="6" w:space="0" w:color="auto"/>
              <w:right w:val="single" w:sz="12"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监理单位</w:t>
            </w:r>
          </w:p>
          <w:p w:rsidR="00825C99" w:rsidRPr="007A128C" w:rsidRDefault="00825C99" w:rsidP="009D01CC">
            <w:pPr>
              <w:jc w:val="center"/>
              <w:rPr>
                <w:sz w:val="24"/>
                <w:szCs w:val="24"/>
              </w:rPr>
            </w:pPr>
            <w:r w:rsidRPr="007A128C">
              <w:rPr>
                <w:rFonts w:cs="仿宋_GB2312" w:hint="eastAsia"/>
                <w:sz w:val="24"/>
                <w:szCs w:val="24"/>
              </w:rPr>
              <w:t>预核查意见</w:t>
            </w: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1</w:t>
            </w: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主</w:t>
            </w:r>
          </w:p>
          <w:p w:rsidR="00825C99" w:rsidRPr="007A128C" w:rsidRDefault="00825C99" w:rsidP="009D01CC">
            <w:pPr>
              <w:jc w:val="center"/>
              <w:rPr>
                <w:sz w:val="24"/>
                <w:szCs w:val="24"/>
              </w:rPr>
            </w:pPr>
            <w:r w:rsidRPr="007A128C">
              <w:rPr>
                <w:rFonts w:cs="仿宋_GB2312" w:hint="eastAsia"/>
                <w:sz w:val="24"/>
                <w:szCs w:val="24"/>
              </w:rPr>
              <w:t>控</w:t>
            </w:r>
          </w:p>
          <w:p w:rsidR="00825C99" w:rsidRPr="007A128C" w:rsidRDefault="00825C99" w:rsidP="009D01CC">
            <w:pPr>
              <w:jc w:val="center"/>
              <w:rPr>
                <w:sz w:val="24"/>
                <w:szCs w:val="24"/>
              </w:rPr>
            </w:pPr>
            <w:r w:rsidRPr="007A128C">
              <w:rPr>
                <w:rFonts w:cs="仿宋_GB2312" w:hint="eastAsia"/>
                <w:sz w:val="24"/>
                <w:szCs w:val="24"/>
              </w:rPr>
              <w:t>条</w:t>
            </w:r>
          </w:p>
          <w:p w:rsidR="00825C99" w:rsidRPr="007A128C" w:rsidRDefault="00825C99" w:rsidP="009D01CC">
            <w:pPr>
              <w:jc w:val="center"/>
              <w:rPr>
                <w:sz w:val="24"/>
                <w:szCs w:val="24"/>
              </w:rPr>
            </w:pPr>
            <w:r w:rsidRPr="007A128C">
              <w:rPr>
                <w:rFonts w:cs="仿宋_GB2312" w:hint="eastAsia"/>
                <w:sz w:val="24"/>
                <w:szCs w:val="24"/>
              </w:rPr>
              <w:t>件</w:t>
            </w: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2</w:t>
            </w:r>
          </w:p>
        </w:tc>
        <w:tc>
          <w:tcPr>
            <w:tcW w:w="783"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3</w:t>
            </w:r>
          </w:p>
        </w:tc>
        <w:tc>
          <w:tcPr>
            <w:tcW w:w="783"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spacing w:line="220" w:lineRule="exact"/>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4</w:t>
            </w:r>
          </w:p>
        </w:tc>
        <w:tc>
          <w:tcPr>
            <w:tcW w:w="783"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5</w:t>
            </w:r>
          </w:p>
        </w:tc>
        <w:tc>
          <w:tcPr>
            <w:tcW w:w="783"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4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4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4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6</w:t>
            </w:r>
          </w:p>
        </w:tc>
        <w:tc>
          <w:tcPr>
            <w:tcW w:w="783"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4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4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4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7</w:t>
            </w:r>
          </w:p>
        </w:tc>
        <w:tc>
          <w:tcPr>
            <w:tcW w:w="783"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8</w:t>
            </w:r>
          </w:p>
        </w:tc>
        <w:tc>
          <w:tcPr>
            <w:tcW w:w="783"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9</w:t>
            </w:r>
          </w:p>
        </w:tc>
        <w:tc>
          <w:tcPr>
            <w:tcW w:w="783"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10</w:t>
            </w:r>
          </w:p>
        </w:tc>
        <w:tc>
          <w:tcPr>
            <w:tcW w:w="783"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11</w:t>
            </w: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rFonts w:cs="仿宋_GB2312" w:hint="eastAsia"/>
                <w:sz w:val="24"/>
                <w:szCs w:val="24"/>
              </w:rPr>
              <w:t>一</w:t>
            </w:r>
          </w:p>
          <w:p w:rsidR="00825C99" w:rsidRPr="007A128C" w:rsidRDefault="00825C99" w:rsidP="009D01CC">
            <w:pPr>
              <w:jc w:val="center"/>
              <w:rPr>
                <w:sz w:val="24"/>
                <w:szCs w:val="24"/>
              </w:rPr>
            </w:pPr>
            <w:r w:rsidRPr="007A128C">
              <w:rPr>
                <w:rFonts w:cs="仿宋_GB2312" w:hint="eastAsia"/>
                <w:sz w:val="24"/>
                <w:szCs w:val="24"/>
              </w:rPr>
              <w:t>般</w:t>
            </w:r>
          </w:p>
          <w:p w:rsidR="00825C99" w:rsidRPr="007A128C" w:rsidRDefault="00825C99" w:rsidP="009D01CC">
            <w:pPr>
              <w:jc w:val="center"/>
              <w:rPr>
                <w:sz w:val="24"/>
                <w:szCs w:val="24"/>
              </w:rPr>
            </w:pPr>
            <w:r w:rsidRPr="007A128C">
              <w:rPr>
                <w:rFonts w:cs="仿宋_GB2312" w:hint="eastAsia"/>
                <w:sz w:val="24"/>
                <w:szCs w:val="24"/>
              </w:rPr>
              <w:t>条</w:t>
            </w:r>
          </w:p>
          <w:p w:rsidR="00825C99" w:rsidRPr="007A128C" w:rsidRDefault="00825C99" w:rsidP="009D01CC">
            <w:pPr>
              <w:jc w:val="center"/>
              <w:rPr>
                <w:sz w:val="24"/>
                <w:szCs w:val="24"/>
              </w:rPr>
            </w:pPr>
            <w:r w:rsidRPr="007A128C">
              <w:rPr>
                <w:rFonts w:cs="仿宋_GB2312" w:hint="eastAsia"/>
                <w:sz w:val="24"/>
                <w:szCs w:val="24"/>
              </w:rPr>
              <w:t>件</w:t>
            </w: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12</w:t>
            </w:r>
          </w:p>
        </w:tc>
        <w:tc>
          <w:tcPr>
            <w:tcW w:w="783" w:type="dxa"/>
            <w:vMerge/>
            <w:tcBorders>
              <w:top w:val="single" w:sz="6" w:space="0" w:color="auto"/>
              <w:left w:val="single" w:sz="6" w:space="0" w:color="auto"/>
              <w:bottom w:val="nil"/>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13</w:t>
            </w:r>
          </w:p>
        </w:tc>
        <w:tc>
          <w:tcPr>
            <w:tcW w:w="783" w:type="dxa"/>
            <w:vMerge/>
            <w:tcBorders>
              <w:top w:val="nil"/>
              <w:left w:val="single" w:sz="6" w:space="0" w:color="auto"/>
              <w:bottom w:val="nil"/>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14</w:t>
            </w:r>
          </w:p>
        </w:tc>
        <w:tc>
          <w:tcPr>
            <w:tcW w:w="783" w:type="dxa"/>
            <w:vMerge/>
            <w:tcBorders>
              <w:top w:val="nil"/>
              <w:left w:val="single" w:sz="6" w:space="0" w:color="auto"/>
              <w:bottom w:val="nil"/>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spacing w:line="220" w:lineRule="exact"/>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r w:rsidRPr="007A128C">
              <w:rPr>
                <w:sz w:val="24"/>
                <w:szCs w:val="24"/>
              </w:rPr>
              <w:t>15</w:t>
            </w:r>
          </w:p>
        </w:tc>
        <w:tc>
          <w:tcPr>
            <w:tcW w:w="783" w:type="dxa"/>
            <w:vMerge/>
            <w:tcBorders>
              <w:top w:val="nil"/>
              <w:left w:val="single" w:sz="6" w:space="0" w:color="auto"/>
              <w:bottom w:val="nil"/>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spacing w:line="220" w:lineRule="exact"/>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hRule="exact" w:val="466"/>
          <w:jc w:val="center"/>
        </w:trPr>
        <w:tc>
          <w:tcPr>
            <w:tcW w:w="515"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783" w:type="dxa"/>
            <w:vMerge/>
            <w:tcBorders>
              <w:top w:val="nil"/>
              <w:left w:val="single" w:sz="6" w:space="0" w:color="auto"/>
              <w:bottom w:val="nil"/>
              <w:right w:val="single" w:sz="6" w:space="0" w:color="auto"/>
            </w:tcBorders>
            <w:vAlign w:val="center"/>
          </w:tcPr>
          <w:p w:rsidR="00825C99" w:rsidRPr="007A128C" w:rsidRDefault="00825C99" w:rsidP="009D01CC">
            <w:pPr>
              <w:jc w:val="center"/>
              <w:rPr>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9D01CC">
            <w:pPr>
              <w:jc w:val="center"/>
              <w:rPr>
                <w:sz w:val="24"/>
                <w:szCs w:val="24"/>
              </w:rPr>
            </w:pPr>
          </w:p>
        </w:tc>
        <w:tc>
          <w:tcPr>
            <w:tcW w:w="3894" w:type="dxa"/>
            <w:gridSpan w:val="2"/>
            <w:tcBorders>
              <w:top w:val="single" w:sz="6" w:space="0" w:color="auto"/>
              <w:left w:val="single" w:sz="6"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616" w:type="dxa"/>
            <w:tcBorders>
              <w:top w:val="single" w:sz="6" w:space="0" w:color="auto"/>
              <w:left w:val="single" w:sz="2" w:space="0" w:color="auto"/>
              <w:bottom w:val="single" w:sz="6" w:space="0" w:color="auto"/>
              <w:right w:val="single" w:sz="2" w:space="0" w:color="auto"/>
            </w:tcBorders>
            <w:vAlign w:val="center"/>
          </w:tcPr>
          <w:p w:rsidR="00825C99" w:rsidRPr="007A128C" w:rsidRDefault="00825C99" w:rsidP="009D01CC">
            <w:pPr>
              <w:spacing w:line="220" w:lineRule="exact"/>
              <w:jc w:val="center"/>
              <w:rPr>
                <w:sz w:val="24"/>
                <w:szCs w:val="24"/>
              </w:rPr>
            </w:pPr>
          </w:p>
        </w:tc>
        <w:tc>
          <w:tcPr>
            <w:tcW w:w="1459" w:type="dxa"/>
            <w:tcBorders>
              <w:top w:val="single" w:sz="6" w:space="0" w:color="auto"/>
              <w:left w:val="single" w:sz="2" w:space="0" w:color="auto"/>
              <w:bottom w:val="single" w:sz="6" w:space="0" w:color="auto"/>
              <w:right w:val="single" w:sz="12" w:space="0" w:color="auto"/>
            </w:tcBorders>
            <w:vAlign w:val="center"/>
          </w:tcPr>
          <w:p w:rsidR="00825C99" w:rsidRPr="007A128C" w:rsidRDefault="00825C99" w:rsidP="009D01CC">
            <w:pPr>
              <w:spacing w:line="220" w:lineRule="exact"/>
              <w:jc w:val="center"/>
              <w:rPr>
                <w:sz w:val="24"/>
                <w:szCs w:val="24"/>
              </w:rPr>
            </w:pPr>
          </w:p>
        </w:tc>
      </w:tr>
      <w:tr w:rsidR="00825C99" w:rsidRPr="007A128C">
        <w:trPr>
          <w:cantSplit/>
          <w:trHeight w:val="713"/>
          <w:jc w:val="center"/>
        </w:trPr>
        <w:tc>
          <w:tcPr>
            <w:tcW w:w="9734" w:type="dxa"/>
            <w:gridSpan w:val="7"/>
            <w:tcBorders>
              <w:top w:val="single" w:sz="6" w:space="0" w:color="auto"/>
              <w:left w:val="single" w:sz="12" w:space="0" w:color="auto"/>
              <w:bottom w:val="single" w:sz="6" w:space="0" w:color="auto"/>
              <w:right w:val="single" w:sz="12" w:space="0" w:color="auto"/>
            </w:tcBorders>
            <w:vAlign w:val="center"/>
          </w:tcPr>
          <w:p w:rsidR="00825C99" w:rsidRPr="007A128C" w:rsidRDefault="00825C99" w:rsidP="00825C99">
            <w:pPr>
              <w:spacing w:line="360" w:lineRule="auto"/>
              <w:ind w:firstLineChars="100" w:firstLine="31680"/>
              <w:jc w:val="left"/>
              <w:rPr>
                <w:sz w:val="24"/>
                <w:szCs w:val="24"/>
              </w:rPr>
            </w:pPr>
            <w:r w:rsidRPr="007A128C">
              <w:rPr>
                <w:rFonts w:cs="仿宋_GB2312" w:hint="eastAsia"/>
                <w:sz w:val="24"/>
                <w:szCs w:val="24"/>
              </w:rPr>
              <w:t>项目经理（签字）：</w:t>
            </w:r>
          </w:p>
          <w:p w:rsidR="00825C99" w:rsidRPr="007A128C" w:rsidRDefault="00825C99" w:rsidP="00825C99">
            <w:pPr>
              <w:spacing w:line="360" w:lineRule="auto"/>
              <w:ind w:firstLineChars="100" w:firstLine="31680"/>
              <w:jc w:val="center"/>
              <w:rPr>
                <w:sz w:val="24"/>
                <w:szCs w:val="24"/>
              </w:rPr>
            </w:pPr>
            <w:r w:rsidRPr="007A128C">
              <w:rPr>
                <w:rFonts w:cs="仿宋_GB2312" w:hint="eastAsia"/>
                <w:sz w:val="24"/>
                <w:szCs w:val="24"/>
              </w:rPr>
              <w:t>年</w:t>
            </w:r>
            <w:r w:rsidRPr="007A128C">
              <w:rPr>
                <w:sz w:val="24"/>
                <w:szCs w:val="24"/>
              </w:rPr>
              <w:t xml:space="preserve">   </w:t>
            </w:r>
            <w:r w:rsidRPr="007A128C">
              <w:rPr>
                <w:rFonts w:cs="仿宋_GB2312" w:hint="eastAsia"/>
                <w:sz w:val="24"/>
                <w:szCs w:val="24"/>
              </w:rPr>
              <w:t>月</w:t>
            </w:r>
            <w:r w:rsidRPr="007A128C">
              <w:rPr>
                <w:sz w:val="24"/>
                <w:szCs w:val="24"/>
              </w:rPr>
              <w:t xml:space="preserve">   </w:t>
            </w:r>
            <w:r w:rsidRPr="007A128C">
              <w:rPr>
                <w:rFonts w:cs="仿宋_GB2312" w:hint="eastAsia"/>
                <w:sz w:val="24"/>
                <w:szCs w:val="24"/>
              </w:rPr>
              <w:t>日</w:t>
            </w:r>
          </w:p>
        </w:tc>
      </w:tr>
      <w:tr w:rsidR="00825C99" w:rsidRPr="007A128C">
        <w:trPr>
          <w:cantSplit/>
          <w:trHeight w:val="608"/>
          <w:jc w:val="center"/>
        </w:trPr>
        <w:tc>
          <w:tcPr>
            <w:tcW w:w="9734" w:type="dxa"/>
            <w:gridSpan w:val="7"/>
            <w:tcBorders>
              <w:top w:val="single" w:sz="6" w:space="0" w:color="auto"/>
              <w:left w:val="single" w:sz="12" w:space="0" w:color="auto"/>
              <w:bottom w:val="single" w:sz="18" w:space="0" w:color="auto"/>
              <w:right w:val="single" w:sz="12" w:space="0" w:color="auto"/>
            </w:tcBorders>
            <w:vAlign w:val="center"/>
          </w:tcPr>
          <w:p w:rsidR="00825C99" w:rsidRPr="007A128C" w:rsidRDefault="00825C99" w:rsidP="00825C99">
            <w:pPr>
              <w:spacing w:line="360" w:lineRule="auto"/>
              <w:ind w:firstLineChars="100" w:firstLine="31680"/>
              <w:jc w:val="left"/>
              <w:rPr>
                <w:sz w:val="24"/>
                <w:szCs w:val="24"/>
              </w:rPr>
            </w:pPr>
            <w:r w:rsidRPr="007A128C">
              <w:rPr>
                <w:rFonts w:cs="仿宋_GB2312" w:hint="eastAsia"/>
                <w:sz w:val="24"/>
                <w:szCs w:val="24"/>
              </w:rPr>
              <w:t>总监理工程师（签字）：</w:t>
            </w:r>
          </w:p>
          <w:p w:rsidR="00825C99" w:rsidRPr="007A128C" w:rsidRDefault="00825C99" w:rsidP="00825C99">
            <w:pPr>
              <w:spacing w:line="360" w:lineRule="auto"/>
              <w:ind w:firstLineChars="100" w:firstLine="31680"/>
              <w:jc w:val="center"/>
              <w:rPr>
                <w:sz w:val="24"/>
                <w:szCs w:val="24"/>
              </w:rPr>
            </w:pPr>
            <w:r w:rsidRPr="007A128C">
              <w:rPr>
                <w:rFonts w:cs="仿宋_GB2312" w:hint="eastAsia"/>
                <w:sz w:val="24"/>
                <w:szCs w:val="24"/>
              </w:rPr>
              <w:t>年</w:t>
            </w:r>
            <w:r w:rsidRPr="007A128C">
              <w:rPr>
                <w:sz w:val="24"/>
                <w:szCs w:val="24"/>
              </w:rPr>
              <w:t xml:space="preserve">   </w:t>
            </w:r>
            <w:r w:rsidRPr="007A128C">
              <w:rPr>
                <w:rFonts w:cs="仿宋_GB2312" w:hint="eastAsia"/>
                <w:sz w:val="24"/>
                <w:szCs w:val="24"/>
              </w:rPr>
              <w:t>月</w:t>
            </w:r>
            <w:r w:rsidRPr="007A128C">
              <w:rPr>
                <w:sz w:val="24"/>
                <w:szCs w:val="24"/>
              </w:rPr>
              <w:t xml:space="preserve">   </w:t>
            </w:r>
            <w:r w:rsidRPr="007A128C">
              <w:rPr>
                <w:rFonts w:cs="仿宋_GB2312" w:hint="eastAsia"/>
                <w:sz w:val="24"/>
                <w:szCs w:val="24"/>
              </w:rPr>
              <w:t>日</w:t>
            </w:r>
          </w:p>
        </w:tc>
      </w:tr>
    </w:tbl>
    <w:p w:rsidR="00825C99" w:rsidRPr="007A128C" w:rsidRDefault="00825C99" w:rsidP="00DA1FE0">
      <w:pPr>
        <w:snapToGrid w:val="0"/>
        <w:jc w:val="left"/>
        <w:rPr>
          <w:sz w:val="24"/>
          <w:szCs w:val="24"/>
        </w:rPr>
      </w:pPr>
      <w:r w:rsidRPr="007A128C">
        <w:rPr>
          <w:rFonts w:cs="仿宋_GB2312" w:hint="eastAsia"/>
          <w:sz w:val="24"/>
          <w:szCs w:val="24"/>
        </w:rPr>
        <w:t>注：本表由施工单位和监理单位填报，作为施工单位条件核查申请和条件核查意见的附件，建设单位、监理单位、施工单位各存一份。</w:t>
      </w:r>
    </w:p>
    <w:p w:rsidR="00825C99" w:rsidRPr="007A128C" w:rsidRDefault="00825C99" w:rsidP="009D01CC">
      <w:pPr>
        <w:spacing w:line="500" w:lineRule="exact"/>
        <w:rPr>
          <w:rFonts w:eastAsia="仿宋"/>
          <w:color w:val="000000"/>
          <w:sz w:val="24"/>
          <w:szCs w:val="24"/>
        </w:rPr>
      </w:pPr>
    </w:p>
    <w:p w:rsidR="00825C99" w:rsidRPr="007A128C" w:rsidRDefault="00825C99" w:rsidP="009D01CC">
      <w:pPr>
        <w:spacing w:line="500" w:lineRule="exact"/>
        <w:rPr>
          <w:rFonts w:eastAsia="仿宋"/>
          <w:color w:val="000000"/>
          <w:sz w:val="24"/>
          <w:szCs w:val="24"/>
        </w:rPr>
      </w:pPr>
    </w:p>
    <w:p w:rsidR="00825C99" w:rsidRPr="007A128C" w:rsidRDefault="00825C99" w:rsidP="009D01CC">
      <w:pPr>
        <w:spacing w:line="500" w:lineRule="exact"/>
        <w:rPr>
          <w:rFonts w:eastAsia="黑体"/>
          <w:color w:val="000000"/>
        </w:rPr>
      </w:pPr>
      <w:r w:rsidRPr="007A128C">
        <w:rPr>
          <w:rFonts w:eastAsia="黑体" w:hAnsi="黑体" w:cs="黑体" w:hint="eastAsia"/>
          <w:color w:val="000000"/>
        </w:rPr>
        <w:t>附表</w:t>
      </w:r>
      <w:r w:rsidRPr="007A128C">
        <w:rPr>
          <w:rFonts w:eastAsia="黑体"/>
          <w:color w:val="000000"/>
        </w:rPr>
        <w:t>4</w:t>
      </w:r>
    </w:p>
    <w:p w:rsidR="00825C99" w:rsidRPr="007A128C" w:rsidRDefault="00825C99" w:rsidP="009D01CC">
      <w:pPr>
        <w:spacing w:line="500" w:lineRule="exact"/>
        <w:jc w:val="center"/>
        <w:rPr>
          <w:rFonts w:eastAsia="方正小标宋简体"/>
          <w:sz w:val="44"/>
          <w:szCs w:val="44"/>
        </w:rPr>
      </w:pPr>
      <w:r w:rsidRPr="007A128C">
        <w:rPr>
          <w:rFonts w:eastAsia="方正小标宋简体" w:cs="方正小标宋简体" w:hint="eastAsia"/>
          <w:sz w:val="44"/>
          <w:szCs w:val="44"/>
        </w:rPr>
        <w:t>关键节点施工前条件核查申请表</w:t>
      </w:r>
    </w:p>
    <w:p w:rsidR="00825C99" w:rsidRPr="007A128C" w:rsidRDefault="00825C99" w:rsidP="00DA1FE0">
      <w:pPr>
        <w:spacing w:line="240" w:lineRule="exact"/>
        <w:rPr>
          <w:rFonts w:eastAsia="仿宋"/>
          <w:sz w:val="30"/>
          <w:szCs w:val="3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2065"/>
        <w:gridCol w:w="2960"/>
        <w:gridCol w:w="1352"/>
        <w:gridCol w:w="2261"/>
      </w:tblGrid>
      <w:tr w:rsidR="00825C99" w:rsidRPr="007A128C">
        <w:trPr>
          <w:trHeight w:val="711"/>
          <w:jc w:val="center"/>
        </w:trPr>
        <w:tc>
          <w:tcPr>
            <w:tcW w:w="2065" w:type="dxa"/>
            <w:tcBorders>
              <w:bottom w:val="single" w:sz="2" w:space="0" w:color="auto"/>
              <w:right w:val="single" w:sz="4" w:space="0" w:color="auto"/>
            </w:tcBorders>
            <w:vAlign w:val="center"/>
          </w:tcPr>
          <w:p w:rsidR="00825C99" w:rsidRPr="007A128C" w:rsidRDefault="00825C99" w:rsidP="00DA1FE0">
            <w:pPr>
              <w:jc w:val="center"/>
              <w:rPr>
                <w:sz w:val="24"/>
                <w:szCs w:val="24"/>
              </w:rPr>
            </w:pPr>
            <w:r w:rsidRPr="007A128C">
              <w:rPr>
                <w:rFonts w:cs="仿宋_GB2312" w:hint="eastAsia"/>
                <w:sz w:val="24"/>
                <w:szCs w:val="24"/>
              </w:rPr>
              <w:t>工程名称</w:t>
            </w:r>
          </w:p>
        </w:tc>
        <w:tc>
          <w:tcPr>
            <w:tcW w:w="2960" w:type="dxa"/>
            <w:tcBorders>
              <w:left w:val="single" w:sz="4" w:space="0" w:color="auto"/>
              <w:bottom w:val="single" w:sz="2" w:space="0" w:color="auto"/>
              <w:right w:val="single" w:sz="2" w:space="0" w:color="auto"/>
            </w:tcBorders>
            <w:vAlign w:val="center"/>
          </w:tcPr>
          <w:p w:rsidR="00825C99" w:rsidRPr="007A128C" w:rsidRDefault="00825C99" w:rsidP="00DA1FE0">
            <w:pPr>
              <w:jc w:val="center"/>
              <w:rPr>
                <w:sz w:val="24"/>
                <w:szCs w:val="24"/>
              </w:rPr>
            </w:pPr>
          </w:p>
        </w:tc>
        <w:tc>
          <w:tcPr>
            <w:tcW w:w="1352" w:type="dxa"/>
            <w:tcBorders>
              <w:left w:val="single" w:sz="2" w:space="0" w:color="auto"/>
              <w:bottom w:val="single" w:sz="2" w:space="0" w:color="auto"/>
              <w:right w:val="single" w:sz="2" w:space="0" w:color="auto"/>
            </w:tcBorders>
            <w:vAlign w:val="center"/>
          </w:tcPr>
          <w:p w:rsidR="00825C99" w:rsidRPr="007A128C" w:rsidRDefault="00825C99" w:rsidP="00825C99">
            <w:pPr>
              <w:ind w:leftChars="-51" w:left="31680" w:hangingChars="45" w:firstLine="31680"/>
              <w:jc w:val="center"/>
              <w:rPr>
                <w:sz w:val="24"/>
                <w:szCs w:val="24"/>
              </w:rPr>
            </w:pPr>
            <w:r w:rsidRPr="007A128C">
              <w:rPr>
                <w:rFonts w:cs="仿宋_GB2312" w:hint="eastAsia"/>
                <w:sz w:val="24"/>
                <w:szCs w:val="24"/>
              </w:rPr>
              <w:t>编号</w:t>
            </w:r>
          </w:p>
        </w:tc>
        <w:tc>
          <w:tcPr>
            <w:tcW w:w="2260" w:type="dxa"/>
            <w:tcBorders>
              <w:left w:val="single" w:sz="2" w:space="0" w:color="auto"/>
              <w:bottom w:val="single" w:sz="2" w:space="0" w:color="auto"/>
            </w:tcBorders>
            <w:vAlign w:val="center"/>
          </w:tcPr>
          <w:p w:rsidR="00825C99" w:rsidRPr="007A128C" w:rsidRDefault="00825C99" w:rsidP="00DA1FE0">
            <w:pPr>
              <w:jc w:val="center"/>
              <w:rPr>
                <w:sz w:val="24"/>
                <w:szCs w:val="24"/>
              </w:rPr>
            </w:pPr>
          </w:p>
        </w:tc>
      </w:tr>
      <w:tr w:rsidR="00825C99" w:rsidRPr="007A128C">
        <w:trPr>
          <w:trHeight w:val="711"/>
          <w:jc w:val="center"/>
        </w:trPr>
        <w:tc>
          <w:tcPr>
            <w:tcW w:w="2065" w:type="dxa"/>
            <w:tcBorders>
              <w:top w:val="single" w:sz="2" w:space="0" w:color="auto"/>
              <w:bottom w:val="single" w:sz="2" w:space="0" w:color="auto"/>
              <w:right w:val="single" w:sz="2" w:space="0" w:color="auto"/>
            </w:tcBorders>
            <w:vAlign w:val="center"/>
          </w:tcPr>
          <w:p w:rsidR="00825C99" w:rsidRPr="007A128C" w:rsidRDefault="00825C99" w:rsidP="007C3C55">
            <w:pPr>
              <w:adjustRightInd w:val="0"/>
              <w:snapToGrid w:val="0"/>
              <w:jc w:val="center"/>
              <w:rPr>
                <w:sz w:val="24"/>
                <w:szCs w:val="24"/>
              </w:rPr>
            </w:pPr>
            <w:r w:rsidRPr="007A128C">
              <w:rPr>
                <w:rFonts w:cs="仿宋_GB2312" w:hint="eastAsia"/>
                <w:sz w:val="24"/>
                <w:szCs w:val="24"/>
              </w:rPr>
              <w:t>施工前</w:t>
            </w:r>
          </w:p>
          <w:p w:rsidR="00825C99" w:rsidRPr="007A128C" w:rsidRDefault="00825C99" w:rsidP="007C3C55">
            <w:pPr>
              <w:adjustRightInd w:val="0"/>
              <w:snapToGrid w:val="0"/>
              <w:jc w:val="center"/>
              <w:rPr>
                <w:sz w:val="24"/>
                <w:szCs w:val="24"/>
              </w:rPr>
            </w:pPr>
            <w:r w:rsidRPr="007A128C">
              <w:rPr>
                <w:rFonts w:cs="仿宋_GB2312" w:hint="eastAsia"/>
                <w:sz w:val="24"/>
                <w:szCs w:val="24"/>
              </w:rPr>
              <w:t>条件核查项目</w:t>
            </w:r>
          </w:p>
        </w:tc>
        <w:tc>
          <w:tcPr>
            <w:tcW w:w="2960" w:type="dxa"/>
            <w:tcBorders>
              <w:top w:val="single" w:sz="2" w:space="0" w:color="auto"/>
              <w:left w:val="single" w:sz="2" w:space="0" w:color="auto"/>
              <w:bottom w:val="single" w:sz="2" w:space="0" w:color="auto"/>
              <w:right w:val="single" w:sz="2" w:space="0" w:color="auto"/>
            </w:tcBorders>
            <w:vAlign w:val="center"/>
          </w:tcPr>
          <w:p w:rsidR="00825C99" w:rsidRPr="007A128C" w:rsidRDefault="00825C99" w:rsidP="007C3C55">
            <w:pPr>
              <w:adjustRightInd w:val="0"/>
              <w:snapToGrid w:val="0"/>
              <w:jc w:val="center"/>
              <w:rPr>
                <w:sz w:val="24"/>
                <w:szCs w:val="24"/>
              </w:rPr>
            </w:pPr>
          </w:p>
        </w:tc>
        <w:tc>
          <w:tcPr>
            <w:tcW w:w="1352" w:type="dxa"/>
            <w:tcBorders>
              <w:top w:val="single" w:sz="2" w:space="0" w:color="auto"/>
              <w:left w:val="single" w:sz="2" w:space="0" w:color="auto"/>
              <w:bottom w:val="single" w:sz="2" w:space="0" w:color="auto"/>
              <w:right w:val="single" w:sz="2" w:space="0" w:color="auto"/>
            </w:tcBorders>
            <w:vAlign w:val="center"/>
          </w:tcPr>
          <w:p w:rsidR="00825C99" w:rsidRPr="007A128C" w:rsidRDefault="00825C99" w:rsidP="00825C99">
            <w:pPr>
              <w:ind w:firstLineChars="100" w:firstLine="31680"/>
              <w:rPr>
                <w:sz w:val="24"/>
                <w:szCs w:val="24"/>
              </w:rPr>
            </w:pPr>
            <w:r w:rsidRPr="007A128C">
              <w:rPr>
                <w:rFonts w:cs="仿宋_GB2312" w:hint="eastAsia"/>
                <w:sz w:val="24"/>
                <w:szCs w:val="24"/>
              </w:rPr>
              <w:t>日期</w:t>
            </w:r>
          </w:p>
        </w:tc>
        <w:tc>
          <w:tcPr>
            <w:tcW w:w="2260" w:type="dxa"/>
            <w:tcBorders>
              <w:top w:val="single" w:sz="2" w:space="0" w:color="auto"/>
              <w:left w:val="single" w:sz="2" w:space="0" w:color="auto"/>
              <w:bottom w:val="single" w:sz="2" w:space="0" w:color="auto"/>
            </w:tcBorders>
            <w:vAlign w:val="center"/>
          </w:tcPr>
          <w:p w:rsidR="00825C99" w:rsidRPr="007A128C" w:rsidRDefault="00825C99" w:rsidP="00DA1FE0">
            <w:pPr>
              <w:jc w:val="center"/>
              <w:rPr>
                <w:sz w:val="24"/>
                <w:szCs w:val="24"/>
              </w:rPr>
            </w:pPr>
          </w:p>
        </w:tc>
      </w:tr>
      <w:tr w:rsidR="00825C99" w:rsidRPr="007A128C">
        <w:trPr>
          <w:trHeight w:val="6693"/>
          <w:jc w:val="center"/>
        </w:trPr>
        <w:tc>
          <w:tcPr>
            <w:tcW w:w="8638" w:type="dxa"/>
            <w:gridSpan w:val="4"/>
            <w:tcBorders>
              <w:top w:val="single" w:sz="2" w:space="0" w:color="auto"/>
              <w:bottom w:val="single" w:sz="2" w:space="0" w:color="auto"/>
            </w:tcBorders>
          </w:tcPr>
          <w:p w:rsidR="00825C99" w:rsidRPr="007A128C" w:rsidRDefault="00825C99" w:rsidP="00DA1FE0">
            <w:pPr>
              <w:spacing w:line="360" w:lineRule="auto"/>
              <w:rPr>
                <w:sz w:val="24"/>
                <w:szCs w:val="24"/>
              </w:rPr>
            </w:pPr>
          </w:p>
          <w:p w:rsidR="00825C99" w:rsidRPr="007A128C" w:rsidRDefault="00825C99" w:rsidP="00DA1FE0">
            <w:pPr>
              <w:spacing w:line="360" w:lineRule="auto"/>
              <w:rPr>
                <w:sz w:val="24"/>
                <w:szCs w:val="24"/>
              </w:rPr>
            </w:pPr>
            <w:r w:rsidRPr="007A128C">
              <w:rPr>
                <w:rFonts w:cs="仿宋_GB2312" w:hint="eastAsia"/>
                <w:sz w:val="24"/>
                <w:szCs w:val="24"/>
              </w:rPr>
              <w:t>致：</w:t>
            </w:r>
            <w:r w:rsidRPr="007A128C">
              <w:rPr>
                <w:sz w:val="24"/>
                <w:szCs w:val="24"/>
              </w:rPr>
              <w:t xml:space="preserve"> </w:t>
            </w:r>
            <w:r w:rsidRPr="007A128C">
              <w:rPr>
                <w:rFonts w:cs="仿宋_GB2312" w:hint="eastAsia"/>
                <w:sz w:val="24"/>
                <w:szCs w:val="24"/>
              </w:rPr>
              <w:t>（建设单位）</w:t>
            </w:r>
          </w:p>
          <w:p w:rsidR="00825C99" w:rsidRPr="007A128C" w:rsidRDefault="00825C99" w:rsidP="00825C99">
            <w:pPr>
              <w:widowControl/>
              <w:spacing w:line="360" w:lineRule="auto"/>
              <w:ind w:right="-1" w:firstLineChars="200" w:firstLine="31680"/>
              <w:rPr>
                <w:sz w:val="24"/>
                <w:szCs w:val="24"/>
              </w:rPr>
            </w:pPr>
            <w:r w:rsidRPr="007A128C">
              <w:rPr>
                <w:rFonts w:cs="仿宋_GB2312" w:hint="eastAsia"/>
                <w:sz w:val="24"/>
                <w:szCs w:val="24"/>
              </w:rPr>
              <w:t>根据《福建省城市轨道交通工程关键节点风险管控实施细则》，我方已完成了施工前条件核查自检自评工作，自检自评合格，计划于年月日实施，请予以组织施工前条件核查。</w:t>
            </w:r>
          </w:p>
          <w:p w:rsidR="00825C99" w:rsidRPr="007A128C" w:rsidRDefault="00825C99" w:rsidP="005555C9">
            <w:pPr>
              <w:spacing w:line="360" w:lineRule="auto"/>
              <w:ind w:firstLine="480"/>
              <w:rPr>
                <w:sz w:val="24"/>
                <w:szCs w:val="24"/>
              </w:rPr>
            </w:pPr>
            <w:r w:rsidRPr="007A128C">
              <w:rPr>
                <w:rFonts w:cs="仿宋_GB2312" w:hint="eastAsia"/>
                <w:sz w:val="24"/>
                <w:szCs w:val="24"/>
              </w:rPr>
              <w:t>该关键节点施工前条件核查的具体内容详见《关键节点施工前条件核查自检自评表》。</w:t>
            </w:r>
          </w:p>
          <w:p w:rsidR="00825C99" w:rsidRPr="007A128C" w:rsidRDefault="00825C99" w:rsidP="005555C9">
            <w:pPr>
              <w:spacing w:line="360" w:lineRule="auto"/>
              <w:ind w:firstLine="480"/>
              <w:rPr>
                <w:sz w:val="24"/>
                <w:szCs w:val="24"/>
              </w:rPr>
            </w:pPr>
          </w:p>
          <w:p w:rsidR="00825C99" w:rsidRPr="007A128C" w:rsidRDefault="00825C99" w:rsidP="005555C9">
            <w:pPr>
              <w:spacing w:line="360" w:lineRule="auto"/>
              <w:ind w:firstLine="480"/>
              <w:rPr>
                <w:sz w:val="24"/>
                <w:szCs w:val="24"/>
              </w:rPr>
            </w:pPr>
          </w:p>
          <w:p w:rsidR="00825C99" w:rsidRPr="007A128C" w:rsidRDefault="00825C99" w:rsidP="005555C9">
            <w:pPr>
              <w:spacing w:line="360" w:lineRule="auto"/>
              <w:ind w:firstLine="480"/>
              <w:rPr>
                <w:sz w:val="24"/>
                <w:szCs w:val="24"/>
              </w:rPr>
            </w:pPr>
          </w:p>
          <w:p w:rsidR="00825C99" w:rsidRPr="007A128C" w:rsidRDefault="00825C99" w:rsidP="00825C99">
            <w:pPr>
              <w:wordWrap w:val="0"/>
              <w:spacing w:line="360" w:lineRule="auto"/>
              <w:ind w:right="480" w:firstLineChars="1700" w:firstLine="31680"/>
              <w:rPr>
                <w:sz w:val="24"/>
                <w:szCs w:val="24"/>
              </w:rPr>
            </w:pPr>
            <w:r w:rsidRPr="007A128C">
              <w:rPr>
                <w:rFonts w:cs="仿宋_GB2312" w:hint="eastAsia"/>
                <w:sz w:val="24"/>
                <w:szCs w:val="24"/>
              </w:rPr>
              <w:t>施工单位项目经理部（章）：</w:t>
            </w:r>
          </w:p>
          <w:p w:rsidR="00825C99" w:rsidRPr="007A128C" w:rsidRDefault="00825C99" w:rsidP="00825C99">
            <w:pPr>
              <w:spacing w:line="360" w:lineRule="auto"/>
              <w:ind w:firstLineChars="300" w:firstLine="31680"/>
              <w:jc w:val="right"/>
              <w:rPr>
                <w:sz w:val="24"/>
                <w:szCs w:val="24"/>
              </w:rPr>
            </w:pPr>
          </w:p>
          <w:p w:rsidR="00825C99" w:rsidRPr="007A128C" w:rsidRDefault="00825C99" w:rsidP="00825C99">
            <w:pPr>
              <w:wordWrap w:val="0"/>
              <w:spacing w:line="360" w:lineRule="auto"/>
              <w:ind w:right="480" w:firstLineChars="1700" w:firstLine="31680"/>
              <w:rPr>
                <w:sz w:val="24"/>
                <w:szCs w:val="24"/>
              </w:rPr>
            </w:pPr>
            <w:r w:rsidRPr="007A128C">
              <w:rPr>
                <w:rFonts w:cs="仿宋_GB2312" w:hint="eastAsia"/>
                <w:sz w:val="24"/>
                <w:szCs w:val="24"/>
              </w:rPr>
              <w:t>项目经理（签字）：</w:t>
            </w:r>
            <w:r w:rsidRPr="007A128C">
              <w:rPr>
                <w:sz w:val="24"/>
                <w:szCs w:val="24"/>
              </w:rPr>
              <w:t xml:space="preserve">       </w:t>
            </w:r>
            <w:r w:rsidRPr="007A128C">
              <w:rPr>
                <w:rFonts w:cs="仿宋_GB2312" w:hint="eastAsia"/>
                <w:sz w:val="24"/>
                <w:szCs w:val="24"/>
              </w:rPr>
              <w:t>日期：</w:t>
            </w:r>
          </w:p>
        </w:tc>
      </w:tr>
      <w:tr w:rsidR="00825C99" w:rsidRPr="007A128C">
        <w:trPr>
          <w:trHeight w:val="4018"/>
          <w:jc w:val="center"/>
        </w:trPr>
        <w:tc>
          <w:tcPr>
            <w:tcW w:w="8638" w:type="dxa"/>
            <w:gridSpan w:val="4"/>
            <w:tcBorders>
              <w:top w:val="single" w:sz="2" w:space="0" w:color="auto"/>
            </w:tcBorders>
          </w:tcPr>
          <w:p w:rsidR="00825C99" w:rsidRPr="007A128C" w:rsidRDefault="00825C99" w:rsidP="00DA1FE0">
            <w:pPr>
              <w:spacing w:line="360" w:lineRule="auto"/>
              <w:jc w:val="left"/>
              <w:rPr>
                <w:sz w:val="24"/>
                <w:szCs w:val="24"/>
              </w:rPr>
            </w:pPr>
          </w:p>
          <w:p w:rsidR="00825C99" w:rsidRPr="007A128C" w:rsidRDefault="00825C99" w:rsidP="00DA1FE0">
            <w:pPr>
              <w:spacing w:line="360" w:lineRule="auto"/>
              <w:jc w:val="left"/>
              <w:rPr>
                <w:sz w:val="24"/>
                <w:szCs w:val="24"/>
              </w:rPr>
            </w:pPr>
            <w:r w:rsidRPr="007A128C">
              <w:rPr>
                <w:rFonts w:cs="仿宋_GB2312" w:hint="eastAsia"/>
                <w:sz w:val="24"/>
                <w:szCs w:val="24"/>
              </w:rPr>
              <w:t>监理单位审核意见：</w:t>
            </w:r>
          </w:p>
          <w:p w:rsidR="00825C99" w:rsidRPr="007A128C" w:rsidRDefault="00825C99" w:rsidP="00DA1FE0">
            <w:pPr>
              <w:spacing w:line="360" w:lineRule="auto"/>
              <w:jc w:val="left"/>
              <w:rPr>
                <w:sz w:val="24"/>
                <w:szCs w:val="24"/>
              </w:rPr>
            </w:pPr>
          </w:p>
          <w:p w:rsidR="00825C99" w:rsidRPr="007A128C" w:rsidRDefault="00825C99" w:rsidP="00DA1FE0">
            <w:pPr>
              <w:spacing w:line="360" w:lineRule="auto"/>
              <w:jc w:val="left"/>
              <w:rPr>
                <w:sz w:val="24"/>
                <w:szCs w:val="24"/>
              </w:rPr>
            </w:pPr>
          </w:p>
          <w:p w:rsidR="00825C99" w:rsidRPr="007A128C" w:rsidRDefault="00825C99" w:rsidP="00825C99">
            <w:pPr>
              <w:wordWrap w:val="0"/>
              <w:spacing w:line="360" w:lineRule="auto"/>
              <w:ind w:right="480" w:firstLineChars="1700" w:firstLine="31680"/>
              <w:rPr>
                <w:sz w:val="24"/>
                <w:szCs w:val="24"/>
              </w:rPr>
            </w:pPr>
            <w:r w:rsidRPr="007A128C">
              <w:rPr>
                <w:rFonts w:cs="仿宋_GB2312" w:hint="eastAsia"/>
                <w:sz w:val="24"/>
                <w:szCs w:val="24"/>
              </w:rPr>
              <w:t>项目监理机构（章）：</w:t>
            </w:r>
          </w:p>
          <w:p w:rsidR="00825C99" w:rsidRPr="007A128C" w:rsidRDefault="00825C99" w:rsidP="00825C99">
            <w:pPr>
              <w:spacing w:line="360" w:lineRule="auto"/>
              <w:ind w:firstLineChars="300" w:firstLine="31680"/>
              <w:jc w:val="right"/>
              <w:rPr>
                <w:sz w:val="24"/>
                <w:szCs w:val="24"/>
              </w:rPr>
            </w:pPr>
          </w:p>
          <w:p w:rsidR="00825C99" w:rsidRPr="007A128C" w:rsidRDefault="00825C99" w:rsidP="00825C99">
            <w:pPr>
              <w:wordWrap w:val="0"/>
              <w:spacing w:line="360" w:lineRule="auto"/>
              <w:ind w:right="480" w:firstLineChars="1700" w:firstLine="31680"/>
              <w:rPr>
                <w:sz w:val="24"/>
                <w:szCs w:val="24"/>
              </w:rPr>
            </w:pPr>
            <w:r w:rsidRPr="007A128C">
              <w:rPr>
                <w:rFonts w:cs="仿宋_GB2312" w:hint="eastAsia"/>
                <w:sz w:val="24"/>
                <w:szCs w:val="24"/>
              </w:rPr>
              <w:t>总监理工程师：</w:t>
            </w:r>
            <w:r w:rsidRPr="007A128C">
              <w:rPr>
                <w:sz w:val="24"/>
                <w:szCs w:val="24"/>
              </w:rPr>
              <w:t xml:space="preserve">         </w:t>
            </w:r>
            <w:r w:rsidRPr="007A128C">
              <w:rPr>
                <w:rFonts w:cs="仿宋_GB2312" w:hint="eastAsia"/>
                <w:sz w:val="24"/>
                <w:szCs w:val="24"/>
              </w:rPr>
              <w:t>日期：</w:t>
            </w:r>
          </w:p>
          <w:p w:rsidR="00825C99" w:rsidRPr="007A128C" w:rsidRDefault="00825C99" w:rsidP="00825C99">
            <w:pPr>
              <w:wordWrap w:val="0"/>
              <w:spacing w:line="360" w:lineRule="auto"/>
              <w:ind w:right="480" w:firstLineChars="1700" w:firstLine="31680"/>
              <w:rPr>
                <w:sz w:val="24"/>
                <w:szCs w:val="24"/>
              </w:rPr>
            </w:pPr>
          </w:p>
        </w:tc>
      </w:tr>
    </w:tbl>
    <w:p w:rsidR="00825C99" w:rsidRPr="007A128C" w:rsidRDefault="00825C99" w:rsidP="00825C99">
      <w:pPr>
        <w:ind w:firstLineChars="50" w:firstLine="31680"/>
        <w:rPr>
          <w:sz w:val="24"/>
          <w:szCs w:val="24"/>
        </w:rPr>
      </w:pPr>
      <w:r w:rsidRPr="007A128C">
        <w:rPr>
          <w:rFonts w:cs="仿宋_GB2312" w:hint="eastAsia"/>
          <w:sz w:val="24"/>
          <w:szCs w:val="24"/>
        </w:rPr>
        <w:t>注：本表由施工单位填报，建设单位、监理单位、施工单位各存一份。</w:t>
      </w:r>
    </w:p>
    <w:p w:rsidR="00825C99" w:rsidRPr="007A128C" w:rsidRDefault="00825C99" w:rsidP="005555C9">
      <w:pPr>
        <w:spacing w:line="500" w:lineRule="exact"/>
        <w:rPr>
          <w:rFonts w:eastAsia="黑体"/>
        </w:rPr>
      </w:pPr>
      <w:r w:rsidRPr="007A128C">
        <w:rPr>
          <w:rFonts w:eastAsia="黑体" w:hAnsi="黑体" w:cs="黑体" w:hint="eastAsia"/>
          <w:color w:val="000000"/>
        </w:rPr>
        <w:t>附表</w:t>
      </w:r>
      <w:r w:rsidRPr="007A128C">
        <w:rPr>
          <w:rFonts w:eastAsia="黑体"/>
          <w:color w:val="000000"/>
        </w:rPr>
        <w:t>5</w:t>
      </w:r>
    </w:p>
    <w:p w:rsidR="00825C99" w:rsidRPr="007A128C" w:rsidRDefault="00825C99" w:rsidP="005555C9">
      <w:pPr>
        <w:spacing w:line="500" w:lineRule="exact"/>
        <w:jc w:val="center"/>
        <w:rPr>
          <w:rFonts w:eastAsia="方正小标宋简体"/>
          <w:sz w:val="44"/>
          <w:szCs w:val="44"/>
        </w:rPr>
      </w:pPr>
      <w:r w:rsidRPr="007A128C">
        <w:rPr>
          <w:rFonts w:eastAsia="方正小标宋简体" w:cs="方正小标宋简体" w:hint="eastAsia"/>
          <w:sz w:val="44"/>
          <w:szCs w:val="44"/>
        </w:rPr>
        <w:t>关键节点施工前条件核查记录表</w:t>
      </w:r>
    </w:p>
    <w:p w:rsidR="00825C99" w:rsidRPr="007A128C" w:rsidRDefault="00825C99" w:rsidP="005555C9">
      <w:pPr>
        <w:spacing w:line="500" w:lineRule="exact"/>
        <w:jc w:val="center"/>
        <w:rPr>
          <w:rFonts w:eastAsia="仿宋"/>
          <w:sz w:val="30"/>
          <w:szCs w:val="30"/>
        </w:rPr>
      </w:pPr>
    </w:p>
    <w:tbl>
      <w:tblPr>
        <w:tblW w:w="94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65"/>
        <w:gridCol w:w="952"/>
        <w:gridCol w:w="1221"/>
        <w:gridCol w:w="3531"/>
        <w:gridCol w:w="1418"/>
        <w:gridCol w:w="173"/>
        <w:gridCol w:w="1665"/>
      </w:tblGrid>
      <w:tr w:rsidR="00825C99" w:rsidRPr="007A128C">
        <w:trPr>
          <w:trHeight w:val="727"/>
          <w:jc w:val="center"/>
        </w:trPr>
        <w:tc>
          <w:tcPr>
            <w:tcW w:w="1417" w:type="dxa"/>
            <w:gridSpan w:val="2"/>
            <w:tcBorders>
              <w:top w:val="single" w:sz="12" w:space="0" w:color="auto"/>
              <w:right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工程名称</w:t>
            </w:r>
          </w:p>
        </w:tc>
        <w:tc>
          <w:tcPr>
            <w:tcW w:w="8008" w:type="dxa"/>
            <w:gridSpan w:val="5"/>
            <w:tcBorders>
              <w:top w:val="single" w:sz="12" w:space="0" w:color="auto"/>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trHeight w:val="727"/>
          <w:jc w:val="center"/>
        </w:trPr>
        <w:tc>
          <w:tcPr>
            <w:tcW w:w="1417" w:type="dxa"/>
            <w:gridSpan w:val="2"/>
            <w:vAlign w:val="center"/>
          </w:tcPr>
          <w:p w:rsidR="00825C99" w:rsidRPr="007A128C" w:rsidRDefault="00825C99" w:rsidP="00DA1FE0">
            <w:pPr>
              <w:jc w:val="center"/>
              <w:rPr>
                <w:sz w:val="24"/>
                <w:szCs w:val="24"/>
              </w:rPr>
            </w:pPr>
            <w:r w:rsidRPr="007A128C">
              <w:rPr>
                <w:rFonts w:cs="仿宋_GB2312" w:hint="eastAsia"/>
                <w:sz w:val="24"/>
                <w:szCs w:val="24"/>
              </w:rPr>
              <w:t>关键节点</w:t>
            </w:r>
          </w:p>
        </w:tc>
        <w:tc>
          <w:tcPr>
            <w:tcW w:w="4752" w:type="dxa"/>
            <w:gridSpan w:val="2"/>
            <w:tcBorders>
              <w:top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418" w:type="dxa"/>
            <w:tcBorders>
              <w:top w:val="single" w:sz="4" w:space="0" w:color="auto"/>
              <w:left w:val="single" w:sz="4" w:space="0" w:color="auto"/>
            </w:tcBorders>
            <w:vAlign w:val="center"/>
          </w:tcPr>
          <w:p w:rsidR="00825C99" w:rsidRPr="007A128C" w:rsidRDefault="00825C99" w:rsidP="00825C99">
            <w:pPr>
              <w:spacing w:line="480" w:lineRule="exact"/>
              <w:ind w:firstLineChars="3" w:firstLine="31680"/>
              <w:jc w:val="center"/>
              <w:rPr>
                <w:sz w:val="24"/>
                <w:szCs w:val="24"/>
              </w:rPr>
            </w:pPr>
            <w:r w:rsidRPr="007A128C">
              <w:rPr>
                <w:rFonts w:cs="仿宋_GB2312" w:hint="eastAsia"/>
                <w:sz w:val="24"/>
                <w:szCs w:val="24"/>
              </w:rPr>
              <w:t>验收日期</w:t>
            </w:r>
          </w:p>
        </w:tc>
        <w:tc>
          <w:tcPr>
            <w:tcW w:w="1838" w:type="dxa"/>
            <w:gridSpan w:val="2"/>
          </w:tcPr>
          <w:p w:rsidR="00825C99" w:rsidRPr="007A128C" w:rsidRDefault="00825C99" w:rsidP="00DA1FE0">
            <w:pPr>
              <w:spacing w:line="480" w:lineRule="exact"/>
              <w:jc w:val="center"/>
              <w:rPr>
                <w:sz w:val="24"/>
                <w:szCs w:val="24"/>
              </w:rPr>
            </w:pPr>
          </w:p>
        </w:tc>
      </w:tr>
      <w:tr w:rsidR="00825C99" w:rsidRPr="007A128C">
        <w:trPr>
          <w:trHeight w:val="1101"/>
          <w:jc w:val="center"/>
        </w:trPr>
        <w:tc>
          <w:tcPr>
            <w:tcW w:w="9425" w:type="dxa"/>
            <w:gridSpan w:val="7"/>
            <w:tcBorders>
              <w:bottom w:val="single" w:sz="4" w:space="0" w:color="auto"/>
            </w:tcBorders>
          </w:tcPr>
          <w:p w:rsidR="00825C99" w:rsidRPr="007A128C" w:rsidRDefault="00825C99" w:rsidP="00825C99">
            <w:pPr>
              <w:spacing w:line="360" w:lineRule="exact"/>
              <w:ind w:firstLineChars="100" w:firstLine="31680"/>
              <w:rPr>
                <w:sz w:val="24"/>
                <w:szCs w:val="24"/>
              </w:rPr>
            </w:pPr>
            <w:r w:rsidRPr="007A128C">
              <w:rPr>
                <w:rFonts w:cs="仿宋_GB2312" w:hint="eastAsia"/>
                <w:sz w:val="24"/>
                <w:szCs w:val="24"/>
              </w:rPr>
              <w:t>当前施工概况：</w:t>
            </w:r>
          </w:p>
          <w:p w:rsidR="00825C99" w:rsidRPr="007A128C" w:rsidRDefault="00825C99" w:rsidP="00DA1FE0">
            <w:pPr>
              <w:spacing w:line="360" w:lineRule="exact"/>
              <w:rPr>
                <w:sz w:val="24"/>
                <w:szCs w:val="24"/>
              </w:rPr>
            </w:pPr>
          </w:p>
          <w:p w:rsidR="00825C99" w:rsidRPr="007A128C" w:rsidRDefault="00825C99" w:rsidP="00DA1FE0">
            <w:pPr>
              <w:spacing w:line="360" w:lineRule="exact"/>
              <w:rPr>
                <w:sz w:val="24"/>
                <w:szCs w:val="24"/>
              </w:rPr>
            </w:pPr>
          </w:p>
          <w:p w:rsidR="00825C99" w:rsidRPr="007A128C" w:rsidRDefault="00825C99" w:rsidP="00DA1FE0">
            <w:pPr>
              <w:spacing w:line="360" w:lineRule="exact"/>
              <w:rPr>
                <w:sz w:val="24"/>
                <w:szCs w:val="24"/>
              </w:rPr>
            </w:pPr>
          </w:p>
          <w:p w:rsidR="00825C99" w:rsidRPr="007A128C" w:rsidRDefault="00825C99" w:rsidP="00825C99">
            <w:pPr>
              <w:spacing w:line="360" w:lineRule="exact"/>
              <w:ind w:firstLineChars="450" w:firstLine="31680"/>
              <w:rPr>
                <w:sz w:val="24"/>
                <w:szCs w:val="24"/>
              </w:rPr>
            </w:pPr>
          </w:p>
        </w:tc>
      </w:tr>
      <w:tr w:rsidR="00825C99" w:rsidRPr="007A128C">
        <w:trPr>
          <w:trHeight w:val="1560"/>
          <w:jc w:val="center"/>
        </w:trPr>
        <w:tc>
          <w:tcPr>
            <w:tcW w:w="9425" w:type="dxa"/>
            <w:gridSpan w:val="7"/>
            <w:tcBorders>
              <w:bottom w:val="single" w:sz="4" w:space="0" w:color="auto"/>
            </w:tcBorders>
          </w:tcPr>
          <w:p w:rsidR="00825C99" w:rsidRPr="007A128C" w:rsidRDefault="00825C99" w:rsidP="00DA1FE0">
            <w:pPr>
              <w:spacing w:line="360" w:lineRule="auto"/>
              <w:rPr>
                <w:sz w:val="24"/>
                <w:szCs w:val="24"/>
              </w:rPr>
            </w:pPr>
            <w:r w:rsidRPr="007A128C">
              <w:rPr>
                <w:rFonts w:cs="仿宋_GB2312" w:hint="eastAsia"/>
                <w:sz w:val="24"/>
                <w:szCs w:val="24"/>
              </w:rPr>
              <w:t>核查内容：</w:t>
            </w:r>
          </w:p>
          <w:p w:rsidR="00825C99" w:rsidRPr="007A128C" w:rsidRDefault="00825C99" w:rsidP="00825C99">
            <w:pPr>
              <w:spacing w:line="360" w:lineRule="auto"/>
              <w:ind w:firstLineChars="300" w:firstLine="31680"/>
              <w:rPr>
                <w:sz w:val="24"/>
                <w:szCs w:val="24"/>
              </w:rPr>
            </w:pPr>
            <w:r w:rsidRPr="007A128C">
              <w:rPr>
                <w:rFonts w:cs="仿宋_GB2312" w:hint="eastAsia"/>
                <w:sz w:val="24"/>
                <w:szCs w:val="24"/>
              </w:rPr>
              <w:t>该关键节点共有条主控条件和条一般条件，各项施工前条件核查的具体内容详见《关键节点施工前条件核查自检自评表》。</w:t>
            </w:r>
          </w:p>
        </w:tc>
      </w:tr>
      <w:tr w:rsidR="00825C99" w:rsidRPr="007A128C">
        <w:trPr>
          <w:cantSplit/>
          <w:trHeight w:val="5377"/>
          <w:jc w:val="center"/>
        </w:trPr>
        <w:tc>
          <w:tcPr>
            <w:tcW w:w="9425" w:type="dxa"/>
            <w:gridSpan w:val="7"/>
            <w:tcBorders>
              <w:bottom w:val="single" w:sz="4" w:space="0" w:color="auto"/>
            </w:tcBorders>
          </w:tcPr>
          <w:p w:rsidR="00825C99" w:rsidRPr="007A128C" w:rsidRDefault="00825C99" w:rsidP="005555C9">
            <w:pPr>
              <w:spacing w:line="480" w:lineRule="exact"/>
              <w:rPr>
                <w:sz w:val="24"/>
                <w:szCs w:val="24"/>
              </w:rPr>
            </w:pPr>
            <w:r w:rsidRPr="007A128C">
              <w:rPr>
                <w:rFonts w:cs="仿宋_GB2312" w:hint="eastAsia"/>
                <w:sz w:val="24"/>
                <w:szCs w:val="24"/>
              </w:rPr>
              <w:t>核查组意见：</w:t>
            </w:r>
          </w:p>
        </w:tc>
      </w:tr>
      <w:tr w:rsidR="00825C99" w:rsidRPr="007A128C">
        <w:trPr>
          <w:cantSplit/>
          <w:trHeight w:val="2061"/>
          <w:jc w:val="center"/>
        </w:trPr>
        <w:tc>
          <w:tcPr>
            <w:tcW w:w="9425" w:type="dxa"/>
            <w:gridSpan w:val="7"/>
            <w:tcBorders>
              <w:top w:val="single" w:sz="4" w:space="0" w:color="auto"/>
            </w:tcBorders>
            <w:vAlign w:val="center"/>
          </w:tcPr>
          <w:p w:rsidR="00825C99" w:rsidRPr="007A128C" w:rsidRDefault="00825C99" w:rsidP="00825C99">
            <w:pPr>
              <w:spacing w:line="480" w:lineRule="exact"/>
              <w:ind w:firstLineChars="100" w:firstLine="31680"/>
              <w:rPr>
                <w:sz w:val="24"/>
                <w:szCs w:val="24"/>
              </w:rPr>
            </w:pPr>
            <w:r w:rsidRPr="007A128C">
              <w:rPr>
                <w:rFonts w:cs="仿宋_GB2312" w:hint="eastAsia"/>
                <w:sz w:val="24"/>
                <w:szCs w:val="24"/>
              </w:rPr>
              <w:t>结论：</w:t>
            </w:r>
          </w:p>
          <w:p w:rsidR="00825C99" w:rsidRPr="007A128C" w:rsidRDefault="00825C99" w:rsidP="00DA1FE0">
            <w:pPr>
              <w:spacing w:line="480" w:lineRule="exact"/>
              <w:rPr>
                <w:sz w:val="24"/>
                <w:szCs w:val="24"/>
              </w:rPr>
            </w:pPr>
            <w:r w:rsidRPr="007A128C">
              <w:rPr>
                <w:rFonts w:cs="仿宋_GB2312" w:hint="eastAsia"/>
                <w:sz w:val="24"/>
                <w:szCs w:val="24"/>
              </w:rPr>
              <w:t>核查通过</w:t>
            </w:r>
            <w:r w:rsidRPr="007A128C">
              <w:rPr>
                <w:sz w:val="24"/>
                <w:szCs w:val="24"/>
              </w:rPr>
              <w:t xml:space="preserve">       </w:t>
            </w:r>
            <w:r w:rsidRPr="007A128C">
              <w:rPr>
                <w:rFonts w:cs="仿宋_GB2312" w:hint="eastAsia"/>
                <w:sz w:val="24"/>
                <w:szCs w:val="24"/>
              </w:rPr>
              <w:t>整改后通过</w:t>
            </w:r>
            <w:r w:rsidRPr="007A128C">
              <w:rPr>
                <w:sz w:val="24"/>
                <w:szCs w:val="24"/>
              </w:rPr>
              <w:t xml:space="preserve">   </w:t>
            </w:r>
            <w:r w:rsidRPr="007A128C">
              <w:rPr>
                <w:rFonts w:cs="仿宋_GB2312" w:hint="eastAsia"/>
                <w:sz w:val="24"/>
                <w:szCs w:val="24"/>
              </w:rPr>
              <w:t>核查不通过</w:t>
            </w:r>
          </w:p>
          <w:p w:rsidR="00825C99" w:rsidRPr="007A128C" w:rsidRDefault="00825C99" w:rsidP="00DA1FE0">
            <w:pPr>
              <w:spacing w:line="480" w:lineRule="exact"/>
              <w:rPr>
                <w:color w:val="FF0000"/>
                <w:sz w:val="24"/>
                <w:szCs w:val="24"/>
              </w:rPr>
            </w:pPr>
          </w:p>
          <w:p w:rsidR="00825C99" w:rsidRPr="007A128C" w:rsidRDefault="00825C99" w:rsidP="00825C99">
            <w:pPr>
              <w:spacing w:line="480" w:lineRule="exact"/>
              <w:ind w:firstLineChars="100" w:firstLine="31680"/>
              <w:rPr>
                <w:sz w:val="24"/>
                <w:szCs w:val="24"/>
              </w:rPr>
            </w:pPr>
            <w:r w:rsidRPr="007A128C">
              <w:rPr>
                <w:rFonts w:cs="仿宋_GB2312" w:hint="eastAsia"/>
                <w:sz w:val="24"/>
                <w:szCs w:val="24"/>
              </w:rPr>
              <w:t>核查组组长（签字）：</w:t>
            </w:r>
            <w:r w:rsidRPr="007A128C">
              <w:rPr>
                <w:sz w:val="24"/>
                <w:szCs w:val="24"/>
              </w:rPr>
              <w:t xml:space="preserve">                                   </w:t>
            </w:r>
            <w:r w:rsidRPr="007A128C">
              <w:rPr>
                <w:rFonts w:cs="仿宋_GB2312" w:hint="eastAsia"/>
                <w:sz w:val="24"/>
                <w:szCs w:val="24"/>
              </w:rPr>
              <w:t>年</w:t>
            </w:r>
            <w:r w:rsidRPr="007A128C">
              <w:rPr>
                <w:sz w:val="24"/>
                <w:szCs w:val="24"/>
              </w:rPr>
              <w:t xml:space="preserve">     </w:t>
            </w:r>
            <w:r w:rsidRPr="007A128C">
              <w:rPr>
                <w:rFonts w:cs="仿宋_GB2312" w:hint="eastAsia"/>
                <w:sz w:val="24"/>
                <w:szCs w:val="24"/>
              </w:rPr>
              <w:t>月</w:t>
            </w:r>
            <w:r w:rsidRPr="007A128C">
              <w:rPr>
                <w:sz w:val="24"/>
                <w:szCs w:val="24"/>
              </w:rPr>
              <w:t xml:space="preserve">     </w:t>
            </w:r>
            <w:r w:rsidRPr="007A128C">
              <w:rPr>
                <w:rFonts w:cs="仿宋_GB2312" w:hint="eastAsia"/>
                <w:sz w:val="24"/>
                <w:szCs w:val="24"/>
              </w:rPr>
              <w:t>日</w:t>
            </w:r>
          </w:p>
        </w:tc>
      </w:tr>
      <w:tr w:rsidR="00825C99" w:rsidRPr="007A128C">
        <w:trPr>
          <w:cantSplit/>
          <w:trHeight w:val="334"/>
          <w:jc w:val="center"/>
        </w:trPr>
        <w:tc>
          <w:tcPr>
            <w:tcW w:w="9425" w:type="dxa"/>
            <w:gridSpan w:val="7"/>
            <w:tcBorders>
              <w:top w:val="nil"/>
              <w:left w:val="nil"/>
              <w:right w:val="nil"/>
            </w:tcBorders>
            <w:vAlign w:val="center"/>
          </w:tcPr>
          <w:p w:rsidR="00825C99" w:rsidRPr="007A128C" w:rsidRDefault="00825C99" w:rsidP="003E76BD">
            <w:pPr>
              <w:spacing w:line="340" w:lineRule="exact"/>
              <w:rPr>
                <w:sz w:val="24"/>
                <w:szCs w:val="24"/>
              </w:rPr>
            </w:pPr>
            <w:r w:rsidRPr="007A128C">
              <w:rPr>
                <w:rFonts w:cs="仿宋_GB2312" w:hint="eastAsia"/>
                <w:sz w:val="24"/>
                <w:szCs w:val="24"/>
              </w:rPr>
              <w:t>续上表</w:t>
            </w:r>
          </w:p>
        </w:tc>
      </w:tr>
      <w:tr w:rsidR="00825C99" w:rsidRPr="007A128C">
        <w:trPr>
          <w:cantSplit/>
          <w:trHeight w:val="427"/>
          <w:jc w:val="center"/>
        </w:trPr>
        <w:tc>
          <w:tcPr>
            <w:tcW w:w="465" w:type="dxa"/>
            <w:vMerge w:val="restart"/>
            <w:tcBorders>
              <w:top w:val="single" w:sz="4" w:space="0" w:color="auto"/>
              <w:right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关键节点条件核查人员签字</w:t>
            </w:r>
          </w:p>
        </w:tc>
        <w:tc>
          <w:tcPr>
            <w:tcW w:w="952" w:type="dxa"/>
            <w:tcBorders>
              <w:top w:val="single" w:sz="4" w:space="0" w:color="auto"/>
              <w:left w:val="single" w:sz="12" w:space="0" w:color="auto"/>
              <w:right w:val="single" w:sz="4" w:space="0" w:color="auto"/>
            </w:tcBorders>
            <w:vAlign w:val="center"/>
          </w:tcPr>
          <w:p w:rsidR="00825C99" w:rsidRPr="007A128C" w:rsidRDefault="00825C99" w:rsidP="00DA1FE0">
            <w:pPr>
              <w:jc w:val="center"/>
              <w:rPr>
                <w:sz w:val="24"/>
                <w:szCs w:val="24"/>
              </w:rPr>
            </w:pPr>
            <w:r w:rsidRPr="007A128C">
              <w:rPr>
                <w:rFonts w:cs="仿宋_GB2312" w:hint="eastAsia"/>
                <w:sz w:val="24"/>
                <w:szCs w:val="24"/>
              </w:rPr>
              <w:t>核查组</w:t>
            </w:r>
          </w:p>
        </w:tc>
        <w:tc>
          <w:tcPr>
            <w:tcW w:w="4752" w:type="dxa"/>
            <w:gridSpan w:val="2"/>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工</w:t>
            </w:r>
            <w:r w:rsidRPr="007A128C">
              <w:rPr>
                <w:sz w:val="24"/>
                <w:szCs w:val="24"/>
              </w:rPr>
              <w:t xml:space="preserve">  </w:t>
            </w:r>
            <w:r w:rsidRPr="007A128C">
              <w:rPr>
                <w:rFonts w:cs="仿宋_GB2312" w:hint="eastAsia"/>
                <w:sz w:val="24"/>
                <w:szCs w:val="24"/>
              </w:rPr>
              <w:t>作</w:t>
            </w:r>
            <w:r w:rsidRPr="007A128C">
              <w:rPr>
                <w:sz w:val="24"/>
                <w:szCs w:val="24"/>
              </w:rPr>
              <w:t xml:space="preserve">  </w:t>
            </w:r>
            <w:r w:rsidRPr="007A128C">
              <w:rPr>
                <w:rFonts w:cs="仿宋_GB2312" w:hint="eastAsia"/>
                <w:sz w:val="24"/>
                <w:szCs w:val="24"/>
              </w:rPr>
              <w:t>单</w:t>
            </w:r>
            <w:r w:rsidRPr="007A128C">
              <w:rPr>
                <w:sz w:val="24"/>
                <w:szCs w:val="24"/>
              </w:rPr>
              <w:t xml:space="preserve">  </w:t>
            </w:r>
            <w:r w:rsidRPr="007A128C">
              <w:rPr>
                <w:rFonts w:cs="仿宋_GB2312" w:hint="eastAsia"/>
                <w:sz w:val="24"/>
                <w:szCs w:val="24"/>
              </w:rPr>
              <w:t>位</w:t>
            </w:r>
          </w:p>
        </w:tc>
        <w:tc>
          <w:tcPr>
            <w:tcW w:w="1591" w:type="dxa"/>
            <w:gridSpan w:val="2"/>
            <w:tcBorders>
              <w:top w:val="single" w:sz="4" w:space="0" w:color="auto"/>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职务</w:t>
            </w:r>
            <w:r w:rsidRPr="007A128C">
              <w:rPr>
                <w:sz w:val="24"/>
                <w:szCs w:val="24"/>
              </w:rPr>
              <w:t>/</w:t>
            </w:r>
            <w:r w:rsidRPr="007A128C">
              <w:rPr>
                <w:rFonts w:cs="仿宋_GB2312" w:hint="eastAsia"/>
                <w:sz w:val="24"/>
                <w:szCs w:val="24"/>
              </w:rPr>
              <w:t>职称</w:t>
            </w:r>
          </w:p>
        </w:tc>
        <w:tc>
          <w:tcPr>
            <w:tcW w:w="1665" w:type="dxa"/>
            <w:tcBorders>
              <w:top w:val="single" w:sz="4" w:space="0" w:color="auto"/>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姓</w:t>
            </w:r>
            <w:r w:rsidRPr="007A128C">
              <w:rPr>
                <w:sz w:val="24"/>
                <w:szCs w:val="24"/>
              </w:rPr>
              <w:t xml:space="preserve">   </w:t>
            </w:r>
            <w:r w:rsidRPr="007A128C">
              <w:rPr>
                <w:rFonts w:cs="仿宋_GB2312" w:hint="eastAsia"/>
                <w:sz w:val="24"/>
                <w:szCs w:val="24"/>
              </w:rPr>
              <w:t>名</w:t>
            </w: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tcBorders>
              <w:left w:val="single" w:sz="12" w:space="0" w:color="auto"/>
              <w:right w:val="single" w:sz="4" w:space="0" w:color="auto"/>
            </w:tcBorders>
            <w:vAlign w:val="center"/>
          </w:tcPr>
          <w:p w:rsidR="00825C99" w:rsidRPr="007A128C" w:rsidRDefault="00825C99" w:rsidP="00DA1FE0">
            <w:pPr>
              <w:jc w:val="center"/>
              <w:rPr>
                <w:sz w:val="24"/>
                <w:szCs w:val="24"/>
              </w:rPr>
            </w:pPr>
            <w:r w:rsidRPr="007A128C">
              <w:rPr>
                <w:rFonts w:cs="仿宋_GB2312" w:hint="eastAsia"/>
                <w:sz w:val="24"/>
                <w:szCs w:val="24"/>
              </w:rPr>
              <w:t>组长</w:t>
            </w:r>
          </w:p>
        </w:tc>
        <w:tc>
          <w:tcPr>
            <w:tcW w:w="1221" w:type="dxa"/>
            <w:tcBorders>
              <w:top w:val="single" w:sz="4" w:space="0" w:color="auto"/>
              <w:left w:val="single" w:sz="4" w:space="0" w:color="auto"/>
              <w:right w:val="single" w:sz="4" w:space="0" w:color="auto"/>
            </w:tcBorders>
            <w:vAlign w:val="center"/>
          </w:tcPr>
          <w:p w:rsidR="00825C99" w:rsidRPr="007A128C" w:rsidRDefault="00825C99" w:rsidP="006C1DD3">
            <w:pPr>
              <w:adjustRightInd w:val="0"/>
              <w:snapToGrid w:val="0"/>
              <w:spacing w:line="260" w:lineRule="exact"/>
              <w:jc w:val="center"/>
              <w:rPr>
                <w:sz w:val="24"/>
                <w:szCs w:val="24"/>
              </w:rPr>
            </w:pPr>
            <w:r w:rsidRPr="007A128C">
              <w:rPr>
                <w:rFonts w:cs="仿宋_GB2312" w:hint="eastAsia"/>
                <w:sz w:val="24"/>
                <w:szCs w:val="24"/>
              </w:rPr>
              <w:t>建设单位项目负责人或其委托人员</w:t>
            </w: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top w:val="single" w:sz="4" w:space="0" w:color="auto"/>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top w:val="single" w:sz="4" w:space="0" w:color="auto"/>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val="restart"/>
            <w:tcBorders>
              <w:left w:val="single" w:sz="12" w:space="0" w:color="auto"/>
              <w:right w:val="single" w:sz="4" w:space="0" w:color="auto"/>
            </w:tcBorders>
            <w:vAlign w:val="center"/>
          </w:tcPr>
          <w:p w:rsidR="00825C99" w:rsidRPr="007A128C" w:rsidRDefault="00825C99" w:rsidP="00DA1FE0">
            <w:pPr>
              <w:jc w:val="center"/>
              <w:rPr>
                <w:sz w:val="24"/>
                <w:szCs w:val="24"/>
              </w:rPr>
            </w:pPr>
            <w:r w:rsidRPr="007A128C">
              <w:rPr>
                <w:rFonts w:cs="仿宋_GB2312" w:hint="eastAsia"/>
                <w:sz w:val="24"/>
                <w:szCs w:val="24"/>
              </w:rPr>
              <w:t>组</w:t>
            </w:r>
          </w:p>
          <w:p w:rsidR="00825C99" w:rsidRPr="007A128C" w:rsidRDefault="00825C99" w:rsidP="00DA1FE0">
            <w:pPr>
              <w:jc w:val="center"/>
              <w:rPr>
                <w:sz w:val="24"/>
                <w:szCs w:val="24"/>
              </w:rPr>
            </w:pPr>
          </w:p>
          <w:p w:rsidR="00825C99" w:rsidRPr="007A128C" w:rsidRDefault="00825C99" w:rsidP="00DA1FE0">
            <w:pPr>
              <w:jc w:val="center"/>
              <w:rPr>
                <w:sz w:val="24"/>
                <w:szCs w:val="24"/>
              </w:rPr>
            </w:pPr>
            <w:r w:rsidRPr="007A128C">
              <w:rPr>
                <w:rFonts w:cs="仿宋_GB2312" w:hint="eastAsia"/>
                <w:sz w:val="24"/>
                <w:szCs w:val="24"/>
              </w:rPr>
              <w:t>员</w:t>
            </w:r>
          </w:p>
        </w:tc>
        <w:tc>
          <w:tcPr>
            <w:tcW w:w="1221" w:type="dxa"/>
            <w:vMerge w:val="restart"/>
            <w:tcBorders>
              <w:top w:val="single" w:sz="4" w:space="0" w:color="auto"/>
              <w:left w:val="single" w:sz="4" w:space="0" w:color="auto"/>
              <w:right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建设</w:t>
            </w:r>
          </w:p>
          <w:p w:rsidR="00825C99" w:rsidRPr="007A128C" w:rsidRDefault="00825C99" w:rsidP="00DA1FE0">
            <w:pPr>
              <w:spacing w:line="480" w:lineRule="exact"/>
              <w:jc w:val="center"/>
              <w:rPr>
                <w:sz w:val="24"/>
                <w:szCs w:val="24"/>
              </w:rPr>
            </w:pPr>
            <w:r w:rsidRPr="007A128C">
              <w:rPr>
                <w:rFonts w:cs="仿宋_GB2312" w:hint="eastAsia"/>
                <w:sz w:val="24"/>
                <w:szCs w:val="24"/>
              </w:rPr>
              <w:t>单位</w:t>
            </w: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1"/>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tcBorders>
              <w:left w:val="single" w:sz="4" w:space="0" w:color="auto"/>
              <w:right w:val="single" w:sz="4" w:space="0" w:color="auto"/>
            </w:tcBorders>
            <w:vAlign w:val="center"/>
          </w:tcPr>
          <w:p w:rsidR="00825C99" w:rsidRPr="007A128C" w:rsidRDefault="00825C99" w:rsidP="00DA1FE0">
            <w:pPr>
              <w:rPr>
                <w:sz w:val="24"/>
                <w:szCs w:val="24"/>
              </w:rPr>
            </w:pP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1"/>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tcBorders>
              <w:left w:val="single" w:sz="4" w:space="0" w:color="auto"/>
              <w:right w:val="single" w:sz="4" w:space="0" w:color="auto"/>
            </w:tcBorders>
            <w:vAlign w:val="center"/>
          </w:tcPr>
          <w:p w:rsidR="00825C99" w:rsidRPr="007A128C" w:rsidRDefault="00825C99" w:rsidP="00DA1FE0">
            <w:pPr>
              <w:rPr>
                <w:sz w:val="24"/>
                <w:szCs w:val="24"/>
              </w:rPr>
            </w:pP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1"/>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val="restart"/>
            <w:tcBorders>
              <w:left w:val="single" w:sz="4" w:space="0" w:color="auto"/>
              <w:right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监理</w:t>
            </w:r>
          </w:p>
          <w:p w:rsidR="00825C99" w:rsidRPr="007A128C" w:rsidRDefault="00825C99" w:rsidP="00DA1FE0">
            <w:pPr>
              <w:spacing w:line="480" w:lineRule="exact"/>
              <w:jc w:val="center"/>
              <w:rPr>
                <w:sz w:val="24"/>
                <w:szCs w:val="24"/>
              </w:rPr>
            </w:pPr>
            <w:r w:rsidRPr="007A128C">
              <w:rPr>
                <w:rFonts w:cs="仿宋_GB2312" w:hint="eastAsia"/>
                <w:sz w:val="24"/>
                <w:szCs w:val="24"/>
              </w:rPr>
              <w:t>单位</w:t>
            </w: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1"/>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tcBorders>
              <w:left w:val="single" w:sz="4" w:space="0" w:color="auto"/>
              <w:right w:val="single" w:sz="4" w:space="0" w:color="auto"/>
            </w:tcBorders>
            <w:vAlign w:val="center"/>
          </w:tcPr>
          <w:p w:rsidR="00825C99" w:rsidRPr="007A128C" w:rsidRDefault="00825C99" w:rsidP="00DA1FE0">
            <w:pPr>
              <w:rPr>
                <w:sz w:val="24"/>
                <w:szCs w:val="24"/>
              </w:rPr>
            </w:pP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1"/>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tcBorders>
              <w:left w:val="single" w:sz="4" w:space="0" w:color="auto"/>
              <w:right w:val="single" w:sz="4" w:space="0" w:color="auto"/>
            </w:tcBorders>
            <w:vAlign w:val="center"/>
          </w:tcPr>
          <w:p w:rsidR="00825C99" w:rsidRPr="007A128C" w:rsidRDefault="00825C99" w:rsidP="00DA1FE0">
            <w:pPr>
              <w:rPr>
                <w:sz w:val="24"/>
                <w:szCs w:val="24"/>
              </w:rPr>
            </w:pP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val="restart"/>
            <w:tcBorders>
              <w:left w:val="single" w:sz="4" w:space="0" w:color="auto"/>
              <w:right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施工</w:t>
            </w:r>
          </w:p>
          <w:p w:rsidR="00825C99" w:rsidRPr="007A128C" w:rsidRDefault="00825C99" w:rsidP="00DA1FE0">
            <w:pPr>
              <w:spacing w:line="480" w:lineRule="exact"/>
              <w:jc w:val="center"/>
              <w:rPr>
                <w:sz w:val="24"/>
                <w:szCs w:val="24"/>
              </w:rPr>
            </w:pPr>
            <w:r w:rsidRPr="007A128C">
              <w:rPr>
                <w:rFonts w:cs="仿宋_GB2312" w:hint="eastAsia"/>
                <w:sz w:val="24"/>
                <w:szCs w:val="24"/>
              </w:rPr>
              <w:t>单位</w:t>
            </w:r>
          </w:p>
        </w:tc>
        <w:tc>
          <w:tcPr>
            <w:tcW w:w="3531" w:type="dxa"/>
            <w:tcBorders>
              <w:top w:val="single" w:sz="4" w:space="0" w:color="auto"/>
              <w:left w:val="single" w:sz="4" w:space="0" w:color="auto"/>
              <w:bottom w:val="single" w:sz="2"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tcBorders>
              <w:left w:val="single" w:sz="4" w:space="0" w:color="auto"/>
              <w:right w:val="single" w:sz="4" w:space="0" w:color="auto"/>
            </w:tcBorders>
            <w:vAlign w:val="center"/>
          </w:tcPr>
          <w:p w:rsidR="00825C99" w:rsidRPr="007A128C" w:rsidRDefault="00825C99" w:rsidP="00DA1FE0">
            <w:pPr>
              <w:rPr>
                <w:sz w:val="24"/>
                <w:szCs w:val="24"/>
              </w:rPr>
            </w:pPr>
          </w:p>
        </w:tc>
        <w:tc>
          <w:tcPr>
            <w:tcW w:w="3531" w:type="dxa"/>
            <w:tcBorders>
              <w:top w:val="single" w:sz="2"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tcBorders>
              <w:left w:val="single" w:sz="4" w:space="0" w:color="auto"/>
              <w:right w:val="single" w:sz="4" w:space="0" w:color="auto"/>
            </w:tcBorders>
            <w:vAlign w:val="center"/>
          </w:tcPr>
          <w:p w:rsidR="00825C99" w:rsidRPr="007A128C" w:rsidRDefault="00825C99" w:rsidP="00DA1FE0">
            <w:pPr>
              <w:rPr>
                <w:sz w:val="24"/>
                <w:szCs w:val="24"/>
              </w:rPr>
            </w:pPr>
          </w:p>
        </w:tc>
        <w:tc>
          <w:tcPr>
            <w:tcW w:w="3531" w:type="dxa"/>
            <w:tcBorders>
              <w:top w:val="single" w:sz="2"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top w:val="single" w:sz="2" w:space="0" w:color="auto"/>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top w:val="single" w:sz="2" w:space="0" w:color="auto"/>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tcBorders>
              <w:left w:val="single" w:sz="4" w:space="0" w:color="auto"/>
              <w:right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勘察单位</w:t>
            </w:r>
          </w:p>
        </w:tc>
        <w:tc>
          <w:tcPr>
            <w:tcW w:w="3531" w:type="dxa"/>
            <w:tcBorders>
              <w:top w:val="single" w:sz="2"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val="restart"/>
            <w:tcBorders>
              <w:left w:val="single" w:sz="4" w:space="0" w:color="auto"/>
              <w:right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设计单位</w:t>
            </w:r>
          </w:p>
        </w:tc>
        <w:tc>
          <w:tcPr>
            <w:tcW w:w="3531" w:type="dxa"/>
            <w:tcBorders>
              <w:top w:val="single" w:sz="2"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1"/>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tcBorders>
              <w:left w:val="single" w:sz="4" w:space="0" w:color="auto"/>
              <w:bottom w:val="single" w:sz="4" w:space="0" w:color="auto"/>
              <w:right w:val="single" w:sz="4" w:space="0" w:color="auto"/>
            </w:tcBorders>
            <w:vAlign w:val="center"/>
          </w:tcPr>
          <w:p w:rsidR="00825C99" w:rsidRPr="007A128C" w:rsidRDefault="00825C99" w:rsidP="00DA1FE0">
            <w:pPr>
              <w:rPr>
                <w:sz w:val="24"/>
                <w:szCs w:val="24"/>
              </w:rPr>
            </w:pP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top w:val="single" w:sz="4" w:space="0" w:color="auto"/>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top w:val="single" w:sz="4" w:space="0" w:color="auto"/>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质量检测</w:t>
            </w: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top w:val="single" w:sz="4" w:space="0" w:color="auto"/>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top w:val="single" w:sz="4" w:space="0" w:color="auto"/>
              <w:left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tcBorders>
              <w:top w:val="single" w:sz="2" w:space="0" w:color="auto"/>
              <w:left w:val="single" w:sz="4" w:space="0" w:color="auto"/>
              <w:bottom w:val="single" w:sz="4" w:space="0" w:color="auto"/>
              <w:right w:val="single" w:sz="4" w:space="0" w:color="auto"/>
            </w:tcBorders>
            <w:vAlign w:val="center"/>
          </w:tcPr>
          <w:p w:rsidR="00825C99" w:rsidRPr="007A128C" w:rsidRDefault="00825C99" w:rsidP="00DA1FE0">
            <w:pPr>
              <w:adjustRightInd w:val="0"/>
              <w:snapToGrid w:val="0"/>
              <w:jc w:val="center"/>
              <w:rPr>
                <w:sz w:val="24"/>
                <w:szCs w:val="24"/>
              </w:rPr>
            </w:pPr>
            <w:r w:rsidRPr="007A128C">
              <w:rPr>
                <w:rFonts w:cs="仿宋_GB2312" w:hint="eastAsia"/>
                <w:sz w:val="24"/>
                <w:szCs w:val="24"/>
              </w:rPr>
              <w:t>第三方</w:t>
            </w:r>
          </w:p>
          <w:p w:rsidR="00825C99" w:rsidRPr="007A128C" w:rsidRDefault="00825C99" w:rsidP="00DA1FE0">
            <w:pPr>
              <w:adjustRightInd w:val="0"/>
              <w:snapToGrid w:val="0"/>
              <w:jc w:val="center"/>
              <w:rPr>
                <w:sz w:val="24"/>
                <w:szCs w:val="24"/>
              </w:rPr>
            </w:pPr>
            <w:r w:rsidRPr="007A128C">
              <w:rPr>
                <w:rFonts w:cs="仿宋_GB2312" w:hint="eastAsia"/>
                <w:sz w:val="24"/>
                <w:szCs w:val="24"/>
              </w:rPr>
              <w:t>监测</w:t>
            </w:r>
          </w:p>
        </w:tc>
        <w:tc>
          <w:tcPr>
            <w:tcW w:w="3531" w:type="dxa"/>
            <w:tcBorders>
              <w:top w:val="single" w:sz="2"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val="restart"/>
            <w:tcBorders>
              <w:top w:val="single" w:sz="2" w:space="0" w:color="auto"/>
              <w:left w:val="single" w:sz="4" w:space="0" w:color="auto"/>
              <w:right w:val="single" w:sz="4" w:space="0" w:color="auto"/>
            </w:tcBorders>
            <w:vAlign w:val="center"/>
          </w:tcPr>
          <w:p w:rsidR="00825C99" w:rsidRPr="007A128C" w:rsidRDefault="00825C99" w:rsidP="00DA1FE0">
            <w:pPr>
              <w:spacing w:line="480" w:lineRule="exact"/>
              <w:jc w:val="center"/>
              <w:rPr>
                <w:sz w:val="24"/>
                <w:szCs w:val="24"/>
              </w:rPr>
            </w:pPr>
            <w:r w:rsidRPr="007A128C">
              <w:rPr>
                <w:rFonts w:cs="仿宋_GB2312" w:hint="eastAsia"/>
                <w:sz w:val="24"/>
                <w:szCs w:val="24"/>
              </w:rPr>
              <w:t>专</w:t>
            </w:r>
          </w:p>
          <w:p w:rsidR="00825C99" w:rsidRPr="007A128C" w:rsidRDefault="00825C99" w:rsidP="00DA1FE0">
            <w:pPr>
              <w:spacing w:line="480" w:lineRule="exact"/>
              <w:jc w:val="center"/>
              <w:rPr>
                <w:sz w:val="24"/>
                <w:szCs w:val="24"/>
              </w:rPr>
            </w:pPr>
            <w:r w:rsidRPr="007A128C">
              <w:rPr>
                <w:rFonts w:cs="仿宋_GB2312" w:hint="eastAsia"/>
                <w:sz w:val="24"/>
                <w:szCs w:val="24"/>
              </w:rPr>
              <w:t>家</w:t>
            </w:r>
          </w:p>
        </w:tc>
        <w:tc>
          <w:tcPr>
            <w:tcW w:w="3531" w:type="dxa"/>
            <w:tcBorders>
              <w:top w:val="single" w:sz="2"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tcBorders>
              <w:left w:val="single" w:sz="4" w:space="0" w:color="auto"/>
              <w:right w:val="single" w:sz="4" w:space="0" w:color="auto"/>
            </w:tcBorders>
            <w:vAlign w:val="center"/>
          </w:tcPr>
          <w:p w:rsidR="00825C99" w:rsidRPr="007A128C" w:rsidRDefault="00825C99" w:rsidP="00DA1FE0">
            <w:pPr>
              <w:rPr>
                <w:sz w:val="24"/>
                <w:szCs w:val="24"/>
              </w:rPr>
            </w:pP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top w:val="single" w:sz="4" w:space="0" w:color="auto"/>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top w:val="single" w:sz="4" w:space="0" w:color="auto"/>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right w:val="single" w:sz="4" w:space="0" w:color="auto"/>
            </w:tcBorders>
            <w:vAlign w:val="center"/>
          </w:tcPr>
          <w:p w:rsidR="00825C99" w:rsidRPr="007A128C" w:rsidRDefault="00825C99" w:rsidP="00DA1FE0">
            <w:pPr>
              <w:rPr>
                <w:sz w:val="24"/>
                <w:szCs w:val="24"/>
              </w:rPr>
            </w:pPr>
          </w:p>
        </w:tc>
        <w:tc>
          <w:tcPr>
            <w:tcW w:w="1221" w:type="dxa"/>
            <w:vMerge/>
            <w:tcBorders>
              <w:left w:val="single" w:sz="4" w:space="0" w:color="auto"/>
              <w:right w:val="single" w:sz="4" w:space="0" w:color="auto"/>
            </w:tcBorders>
            <w:vAlign w:val="center"/>
          </w:tcPr>
          <w:p w:rsidR="00825C99" w:rsidRPr="007A128C" w:rsidRDefault="00825C99" w:rsidP="00DA1FE0">
            <w:pPr>
              <w:rPr>
                <w:sz w:val="24"/>
                <w:szCs w:val="24"/>
              </w:rPr>
            </w:pP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top w:val="single" w:sz="4" w:space="0" w:color="auto"/>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top w:val="single" w:sz="4" w:space="0" w:color="auto"/>
              <w:left w:val="single" w:sz="4" w:space="0" w:color="auto"/>
              <w:bottom w:val="single" w:sz="4" w:space="0" w:color="auto"/>
            </w:tcBorders>
            <w:vAlign w:val="center"/>
          </w:tcPr>
          <w:p w:rsidR="00825C99" w:rsidRPr="007A128C" w:rsidRDefault="00825C99" w:rsidP="00DA1FE0">
            <w:pPr>
              <w:spacing w:line="480" w:lineRule="exact"/>
              <w:jc w:val="center"/>
              <w:rPr>
                <w:sz w:val="24"/>
                <w:szCs w:val="24"/>
              </w:rPr>
            </w:pPr>
          </w:p>
        </w:tc>
      </w:tr>
      <w:tr w:rsidR="00825C99" w:rsidRPr="007A128C">
        <w:trPr>
          <w:cantSplit/>
          <w:trHeight w:val="630"/>
          <w:jc w:val="center"/>
        </w:trPr>
        <w:tc>
          <w:tcPr>
            <w:tcW w:w="465" w:type="dxa"/>
            <w:vMerge/>
            <w:tcBorders>
              <w:bottom w:val="single" w:sz="12" w:space="0" w:color="auto"/>
              <w:right w:val="single" w:sz="4" w:space="0" w:color="auto"/>
            </w:tcBorders>
            <w:vAlign w:val="center"/>
          </w:tcPr>
          <w:p w:rsidR="00825C99" w:rsidRPr="007A128C" w:rsidRDefault="00825C99" w:rsidP="00DA1FE0">
            <w:pPr>
              <w:rPr>
                <w:sz w:val="24"/>
                <w:szCs w:val="24"/>
              </w:rPr>
            </w:pPr>
          </w:p>
        </w:tc>
        <w:tc>
          <w:tcPr>
            <w:tcW w:w="952" w:type="dxa"/>
            <w:vMerge/>
            <w:tcBorders>
              <w:left w:val="single" w:sz="12" w:space="0" w:color="auto"/>
              <w:bottom w:val="single" w:sz="12" w:space="0" w:color="auto"/>
              <w:right w:val="single" w:sz="4" w:space="0" w:color="auto"/>
            </w:tcBorders>
            <w:vAlign w:val="center"/>
          </w:tcPr>
          <w:p w:rsidR="00825C99" w:rsidRPr="007A128C" w:rsidRDefault="00825C99" w:rsidP="00DA1FE0">
            <w:pPr>
              <w:rPr>
                <w:sz w:val="24"/>
                <w:szCs w:val="24"/>
              </w:rPr>
            </w:pPr>
          </w:p>
        </w:tc>
        <w:tc>
          <w:tcPr>
            <w:tcW w:w="1221" w:type="dxa"/>
            <w:tcBorders>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3531" w:type="dxa"/>
            <w:tcBorders>
              <w:top w:val="single" w:sz="4" w:space="0" w:color="auto"/>
              <w:left w:val="single" w:sz="4" w:space="0" w:color="auto"/>
              <w:bottom w:val="single" w:sz="4" w:space="0" w:color="auto"/>
              <w:right w:val="single" w:sz="4" w:space="0" w:color="auto"/>
            </w:tcBorders>
            <w:vAlign w:val="center"/>
          </w:tcPr>
          <w:p w:rsidR="00825C99" w:rsidRPr="007A128C" w:rsidRDefault="00825C99" w:rsidP="00DA1FE0">
            <w:pPr>
              <w:spacing w:line="480" w:lineRule="exact"/>
              <w:jc w:val="center"/>
              <w:rPr>
                <w:sz w:val="24"/>
                <w:szCs w:val="24"/>
              </w:rPr>
            </w:pPr>
          </w:p>
        </w:tc>
        <w:tc>
          <w:tcPr>
            <w:tcW w:w="1591" w:type="dxa"/>
            <w:gridSpan w:val="2"/>
            <w:tcBorders>
              <w:top w:val="single" w:sz="4" w:space="0" w:color="auto"/>
              <w:left w:val="single" w:sz="4" w:space="0" w:color="auto"/>
            </w:tcBorders>
            <w:vAlign w:val="center"/>
          </w:tcPr>
          <w:p w:rsidR="00825C99" w:rsidRPr="007A128C" w:rsidRDefault="00825C99" w:rsidP="00DA1FE0">
            <w:pPr>
              <w:spacing w:line="480" w:lineRule="exact"/>
              <w:jc w:val="center"/>
              <w:rPr>
                <w:sz w:val="24"/>
                <w:szCs w:val="24"/>
              </w:rPr>
            </w:pPr>
          </w:p>
        </w:tc>
        <w:tc>
          <w:tcPr>
            <w:tcW w:w="1665" w:type="dxa"/>
            <w:tcBorders>
              <w:top w:val="single" w:sz="4" w:space="0" w:color="auto"/>
              <w:left w:val="single" w:sz="4" w:space="0" w:color="auto"/>
            </w:tcBorders>
            <w:vAlign w:val="center"/>
          </w:tcPr>
          <w:p w:rsidR="00825C99" w:rsidRPr="007A128C" w:rsidRDefault="00825C99" w:rsidP="00DA1FE0">
            <w:pPr>
              <w:spacing w:line="480" w:lineRule="exact"/>
              <w:jc w:val="center"/>
              <w:rPr>
                <w:sz w:val="24"/>
                <w:szCs w:val="24"/>
              </w:rPr>
            </w:pPr>
          </w:p>
        </w:tc>
      </w:tr>
    </w:tbl>
    <w:p w:rsidR="00825C99" w:rsidRPr="007A128C" w:rsidRDefault="00825C99" w:rsidP="00DA1FE0">
      <w:pPr>
        <w:rPr>
          <w:sz w:val="24"/>
          <w:szCs w:val="24"/>
        </w:rPr>
      </w:pPr>
      <w:r w:rsidRPr="007A128C">
        <w:rPr>
          <w:rFonts w:cs="仿宋_GB2312" w:hint="eastAsia"/>
          <w:sz w:val="24"/>
          <w:szCs w:val="24"/>
        </w:rPr>
        <w:t>注：本表由建设单位组织填写，建设单位、监理单位、施工单位各存一份。</w:t>
      </w:r>
    </w:p>
    <w:p w:rsidR="00825C99" w:rsidRPr="007A128C" w:rsidRDefault="00825C99" w:rsidP="003E76BD">
      <w:pPr>
        <w:spacing w:line="480" w:lineRule="exact"/>
        <w:jc w:val="left"/>
        <w:rPr>
          <w:rFonts w:eastAsia="黑体"/>
        </w:rPr>
      </w:pPr>
      <w:r w:rsidRPr="007A128C">
        <w:rPr>
          <w:rFonts w:eastAsia="黑体" w:hAnsi="黑体" w:cs="黑体" w:hint="eastAsia"/>
        </w:rPr>
        <w:t>附表</w:t>
      </w:r>
      <w:r w:rsidRPr="007A128C">
        <w:rPr>
          <w:rFonts w:eastAsia="黑体"/>
        </w:rPr>
        <w:t>6</w:t>
      </w:r>
    </w:p>
    <w:p w:rsidR="00825C99" w:rsidRPr="007A128C" w:rsidRDefault="00825C99" w:rsidP="003E76BD">
      <w:pPr>
        <w:spacing w:line="480" w:lineRule="exact"/>
        <w:jc w:val="center"/>
        <w:rPr>
          <w:rFonts w:eastAsia="方正小标宋简体"/>
          <w:sz w:val="44"/>
          <w:szCs w:val="44"/>
        </w:rPr>
      </w:pPr>
      <w:r w:rsidRPr="007A128C">
        <w:rPr>
          <w:rFonts w:eastAsia="方正小标宋简体" w:cs="方正小标宋简体" w:hint="eastAsia"/>
          <w:sz w:val="44"/>
          <w:szCs w:val="44"/>
        </w:rPr>
        <w:t>部分关键节点施工前条件核查的内容和要点</w:t>
      </w:r>
    </w:p>
    <w:p w:rsidR="00825C99" w:rsidRPr="007A128C" w:rsidRDefault="00825C99" w:rsidP="003E76BD">
      <w:pPr>
        <w:spacing w:line="300" w:lineRule="exact"/>
        <w:rPr>
          <w:rFonts w:eastAsia="黑体"/>
          <w:color w:val="000000"/>
        </w:rPr>
      </w:pPr>
    </w:p>
    <w:p w:rsidR="00825C99" w:rsidRPr="007A128C" w:rsidRDefault="00825C99" w:rsidP="003E76BD">
      <w:pPr>
        <w:spacing w:line="480" w:lineRule="exact"/>
        <w:rPr>
          <w:rFonts w:eastAsia="黑体"/>
          <w:color w:val="000000"/>
        </w:rPr>
      </w:pPr>
      <w:r w:rsidRPr="007A128C">
        <w:rPr>
          <w:rFonts w:eastAsia="黑体" w:hAnsi="黑体" w:cs="黑体" w:hint="eastAsia"/>
          <w:color w:val="000000"/>
        </w:rPr>
        <w:t>附表</w:t>
      </w:r>
      <w:r w:rsidRPr="007A128C">
        <w:rPr>
          <w:rFonts w:eastAsia="黑体"/>
          <w:color w:val="000000"/>
        </w:rPr>
        <w:t>6-1</w:t>
      </w:r>
    </w:p>
    <w:p w:rsidR="00825C99" w:rsidRPr="007A128C" w:rsidRDefault="00825C99" w:rsidP="003E76BD">
      <w:pPr>
        <w:spacing w:line="300" w:lineRule="exact"/>
        <w:rPr>
          <w:rFonts w:eastAsia="黑体"/>
          <w:color w:val="000000"/>
        </w:rPr>
      </w:pPr>
    </w:p>
    <w:p w:rsidR="00825C99" w:rsidRPr="007A128C" w:rsidRDefault="00825C99" w:rsidP="003E76BD">
      <w:pPr>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深基坑（竖井）开挖施工前条件核查的</w:t>
      </w:r>
    </w:p>
    <w:p w:rsidR="00825C99" w:rsidRPr="007A128C" w:rsidRDefault="00825C99" w:rsidP="003E76BD">
      <w:pPr>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内容和要点</w:t>
      </w:r>
    </w:p>
    <w:tbl>
      <w:tblPr>
        <w:tblW w:w="578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42"/>
        <w:gridCol w:w="801"/>
        <w:gridCol w:w="1748"/>
        <w:gridCol w:w="7284"/>
      </w:tblGrid>
      <w:tr w:rsidR="00825C99" w:rsidRPr="007A128C">
        <w:trPr>
          <w:cantSplit/>
          <w:trHeight w:val="600"/>
          <w:jc w:val="center"/>
        </w:trPr>
        <w:tc>
          <w:tcPr>
            <w:tcW w:w="624" w:type="dxa"/>
            <w:vMerge w:val="restart"/>
            <w:tcBorders>
              <w:top w:val="single" w:sz="12" w:space="0" w:color="auto"/>
            </w:tcBorders>
            <w:vAlign w:val="center"/>
          </w:tcPr>
          <w:p w:rsidR="00825C99" w:rsidRPr="007A128C" w:rsidRDefault="00825C99" w:rsidP="00CA6423">
            <w:pPr>
              <w:adjustRightInd w:val="0"/>
              <w:snapToGrid w:val="0"/>
              <w:spacing w:line="240" w:lineRule="atLeast"/>
              <w:jc w:val="center"/>
              <w:rPr>
                <w:b/>
                <w:bCs/>
                <w:sz w:val="24"/>
                <w:szCs w:val="24"/>
              </w:rPr>
            </w:pPr>
            <w:r w:rsidRPr="007A128C">
              <w:rPr>
                <w:rFonts w:cs="仿宋_GB2312" w:hint="eastAsia"/>
                <w:b/>
                <w:bCs/>
                <w:sz w:val="24"/>
                <w:szCs w:val="24"/>
              </w:rPr>
              <w:t>序号</w:t>
            </w:r>
          </w:p>
        </w:tc>
        <w:tc>
          <w:tcPr>
            <w:tcW w:w="779" w:type="dxa"/>
            <w:vMerge w:val="restart"/>
            <w:tcBorders>
              <w:top w:val="single" w:sz="12" w:space="0" w:color="auto"/>
            </w:tcBorders>
            <w:vAlign w:val="center"/>
          </w:tcPr>
          <w:p w:rsidR="00825C99" w:rsidRPr="007A128C" w:rsidRDefault="00825C99" w:rsidP="00CA6423">
            <w:pPr>
              <w:adjustRightInd w:val="0"/>
              <w:snapToGrid w:val="0"/>
              <w:spacing w:line="240" w:lineRule="atLeast"/>
              <w:jc w:val="center"/>
              <w:rPr>
                <w:b/>
                <w:bCs/>
                <w:sz w:val="24"/>
                <w:szCs w:val="24"/>
              </w:rPr>
            </w:pPr>
            <w:r w:rsidRPr="007A128C">
              <w:rPr>
                <w:rFonts w:cs="仿宋_GB2312" w:hint="eastAsia"/>
                <w:b/>
                <w:bCs/>
                <w:sz w:val="24"/>
                <w:szCs w:val="24"/>
              </w:rPr>
              <w:t>核查</w:t>
            </w:r>
          </w:p>
          <w:p w:rsidR="00825C99" w:rsidRPr="007A128C" w:rsidRDefault="00825C99" w:rsidP="00CA6423">
            <w:pPr>
              <w:adjustRightInd w:val="0"/>
              <w:snapToGrid w:val="0"/>
              <w:spacing w:line="240" w:lineRule="atLeast"/>
              <w:jc w:val="center"/>
              <w:rPr>
                <w:b/>
                <w:bCs/>
                <w:sz w:val="24"/>
                <w:szCs w:val="24"/>
              </w:rPr>
            </w:pPr>
            <w:r w:rsidRPr="007A128C">
              <w:rPr>
                <w:rFonts w:cs="仿宋_GB2312" w:hint="eastAsia"/>
                <w:b/>
                <w:bCs/>
                <w:sz w:val="24"/>
                <w:szCs w:val="24"/>
              </w:rPr>
              <w:t>条件</w:t>
            </w:r>
          </w:p>
        </w:tc>
        <w:tc>
          <w:tcPr>
            <w:tcW w:w="1701" w:type="dxa"/>
            <w:vMerge w:val="restart"/>
            <w:tcBorders>
              <w:top w:val="single" w:sz="12" w:space="0" w:color="auto"/>
            </w:tcBorders>
            <w:vAlign w:val="center"/>
          </w:tcPr>
          <w:p w:rsidR="00825C99" w:rsidRPr="007A128C" w:rsidRDefault="00825C99" w:rsidP="00CA6423">
            <w:pPr>
              <w:adjustRightInd w:val="0"/>
              <w:snapToGrid w:val="0"/>
              <w:spacing w:line="240" w:lineRule="atLeast"/>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7087" w:type="dxa"/>
            <w:vMerge w:val="restart"/>
            <w:tcBorders>
              <w:top w:val="single" w:sz="12" w:space="0" w:color="auto"/>
            </w:tcBorders>
            <w:vAlign w:val="center"/>
          </w:tcPr>
          <w:p w:rsidR="00825C99" w:rsidRPr="007A128C" w:rsidRDefault="00825C99" w:rsidP="00CA6423">
            <w:pPr>
              <w:adjustRightInd w:val="0"/>
              <w:snapToGrid w:val="0"/>
              <w:spacing w:line="240" w:lineRule="atLeast"/>
              <w:jc w:val="center"/>
              <w:rPr>
                <w:b/>
                <w:bCs/>
                <w:sz w:val="24"/>
                <w:szCs w:val="24"/>
              </w:rPr>
            </w:pPr>
            <w:r w:rsidRPr="007A128C">
              <w:rPr>
                <w:rFonts w:cs="仿宋_GB2312" w:hint="eastAsia"/>
                <w:b/>
                <w:bCs/>
                <w:sz w:val="24"/>
                <w:szCs w:val="24"/>
              </w:rPr>
              <w:t>核查要点</w:t>
            </w:r>
          </w:p>
        </w:tc>
      </w:tr>
      <w:tr w:rsidR="00825C99" w:rsidRPr="007A128C">
        <w:trPr>
          <w:cantSplit/>
          <w:trHeight w:val="312"/>
          <w:jc w:val="center"/>
        </w:trPr>
        <w:tc>
          <w:tcPr>
            <w:tcW w:w="624" w:type="dxa"/>
            <w:vMerge/>
            <w:vAlign w:val="center"/>
          </w:tcPr>
          <w:p w:rsidR="00825C99" w:rsidRPr="007A128C" w:rsidRDefault="00825C99" w:rsidP="00CA6423">
            <w:pPr>
              <w:rPr>
                <w:sz w:val="24"/>
                <w:szCs w:val="24"/>
              </w:rPr>
            </w:pPr>
          </w:p>
        </w:tc>
        <w:tc>
          <w:tcPr>
            <w:tcW w:w="779" w:type="dxa"/>
            <w:vMerge/>
            <w:vAlign w:val="center"/>
          </w:tcPr>
          <w:p w:rsidR="00825C99" w:rsidRPr="007A128C" w:rsidRDefault="00825C99" w:rsidP="00CA6423">
            <w:pPr>
              <w:rPr>
                <w:sz w:val="24"/>
                <w:szCs w:val="24"/>
              </w:rPr>
            </w:pPr>
          </w:p>
        </w:tc>
        <w:tc>
          <w:tcPr>
            <w:tcW w:w="1701" w:type="dxa"/>
            <w:vMerge/>
            <w:vAlign w:val="center"/>
          </w:tcPr>
          <w:p w:rsidR="00825C99" w:rsidRPr="007A128C" w:rsidRDefault="00825C99" w:rsidP="00CA6423">
            <w:pPr>
              <w:rPr>
                <w:sz w:val="24"/>
                <w:szCs w:val="24"/>
              </w:rPr>
            </w:pPr>
          </w:p>
        </w:tc>
        <w:tc>
          <w:tcPr>
            <w:tcW w:w="7087" w:type="dxa"/>
            <w:vMerge/>
            <w:vAlign w:val="center"/>
          </w:tcPr>
          <w:p w:rsidR="00825C99" w:rsidRPr="007A128C" w:rsidRDefault="00825C99" w:rsidP="00CA6423">
            <w:pPr>
              <w:rPr>
                <w:sz w:val="24"/>
                <w:szCs w:val="24"/>
              </w:rPr>
            </w:pPr>
          </w:p>
        </w:tc>
      </w:tr>
      <w:tr w:rsidR="00825C99" w:rsidRPr="007A128C">
        <w:trPr>
          <w:cantSplit/>
          <w:trHeight w:val="358"/>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1</w:t>
            </w:r>
          </w:p>
        </w:tc>
        <w:tc>
          <w:tcPr>
            <w:tcW w:w="779" w:type="dxa"/>
            <w:vMerge w:val="restart"/>
            <w:vAlign w:val="center"/>
          </w:tcPr>
          <w:p w:rsidR="00825C99" w:rsidRPr="007A128C" w:rsidRDefault="00825C99" w:rsidP="00CA6423">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CA6423">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CA6423">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CA6423">
            <w:pPr>
              <w:adjustRightInd w:val="0"/>
              <w:snapToGrid w:val="0"/>
              <w:spacing w:line="480" w:lineRule="auto"/>
              <w:jc w:val="center"/>
              <w:rPr>
                <w:sz w:val="24"/>
                <w:szCs w:val="24"/>
              </w:rPr>
            </w:pPr>
            <w:r w:rsidRPr="007A128C">
              <w:rPr>
                <w:rFonts w:cs="仿宋_GB2312" w:hint="eastAsia"/>
                <w:sz w:val="24"/>
                <w:szCs w:val="24"/>
              </w:rPr>
              <w:t>件</w:t>
            </w: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勘察设计交底</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施工现场已完成勘察和设计交底。</w:t>
            </w:r>
          </w:p>
        </w:tc>
      </w:tr>
      <w:tr w:rsidR="00825C99" w:rsidRPr="007A128C">
        <w:trPr>
          <w:cantSplit/>
          <w:trHeight w:val="571"/>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2</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基坑开挖方案评审</w:t>
            </w:r>
          </w:p>
        </w:tc>
        <w:tc>
          <w:tcPr>
            <w:tcW w:w="7087" w:type="dxa"/>
            <w:vAlign w:val="center"/>
          </w:tcPr>
          <w:p w:rsidR="00825C99" w:rsidRPr="007A128C" w:rsidRDefault="00825C99" w:rsidP="00CA6423">
            <w:pPr>
              <w:widowControl/>
              <w:adjustRightInd w:val="0"/>
              <w:snapToGrid w:val="0"/>
              <w:jc w:val="left"/>
              <w:rPr>
                <w:sz w:val="24"/>
                <w:szCs w:val="24"/>
              </w:rPr>
            </w:pPr>
            <w:r w:rsidRPr="007A128C">
              <w:rPr>
                <w:rFonts w:cs="仿宋_GB2312" w:hint="eastAsia"/>
                <w:sz w:val="24"/>
                <w:szCs w:val="24"/>
              </w:rPr>
              <w:t>基坑开挖施工方案通过专家评审，评审意见已予整改落实。</w:t>
            </w:r>
          </w:p>
        </w:tc>
      </w:tr>
      <w:tr w:rsidR="00825C99" w:rsidRPr="007A128C">
        <w:trPr>
          <w:cantSplit/>
          <w:trHeight w:val="570"/>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3</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专项方案审批</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基坑开挖、围护结构缺陷处理方案已审批，已向管理层和作业层进行了交底。</w:t>
            </w:r>
          </w:p>
        </w:tc>
      </w:tr>
      <w:tr w:rsidR="00825C99" w:rsidRPr="007A128C">
        <w:trPr>
          <w:cantSplit/>
          <w:trHeight w:val="213"/>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4</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围护及冠梁</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围护及冠梁（及立柱桩）已完成，并满足开挖条件和设计强度要求。</w:t>
            </w:r>
          </w:p>
        </w:tc>
      </w:tr>
      <w:tr w:rsidR="00825C99" w:rsidRPr="007A128C">
        <w:trPr>
          <w:cantSplit/>
          <w:trHeight w:val="570"/>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5</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盖板体系</w:t>
            </w:r>
          </w:p>
          <w:p w:rsidR="00825C99" w:rsidRPr="007A128C" w:rsidRDefault="00825C99" w:rsidP="00CA6423">
            <w:pPr>
              <w:adjustRightInd w:val="0"/>
              <w:snapToGrid w:val="0"/>
              <w:jc w:val="center"/>
              <w:rPr>
                <w:sz w:val="24"/>
                <w:szCs w:val="24"/>
              </w:rPr>
            </w:pPr>
            <w:r w:rsidRPr="007A128C">
              <w:rPr>
                <w:rFonts w:cs="仿宋_GB2312" w:hint="eastAsia"/>
                <w:sz w:val="24"/>
                <w:szCs w:val="24"/>
              </w:rPr>
              <w:t>（盖挖法）</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盖板体系已完成，满足设计强度和使用要求。</w:t>
            </w:r>
          </w:p>
        </w:tc>
      </w:tr>
      <w:tr w:rsidR="00825C99" w:rsidRPr="007A128C">
        <w:trPr>
          <w:cantSplit/>
          <w:trHeight w:val="243"/>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5</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地基处理</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地基处理已完成，已有检测报告并达到设计要求。</w:t>
            </w:r>
          </w:p>
        </w:tc>
      </w:tr>
      <w:tr w:rsidR="00825C99" w:rsidRPr="007A128C">
        <w:trPr>
          <w:cantSplit/>
          <w:trHeight w:val="570"/>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6</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降水</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降水（降压）已按设计要求完成并通过专家评审，现场运行满足开挖要求。</w:t>
            </w:r>
          </w:p>
        </w:tc>
      </w:tr>
      <w:tr w:rsidR="00825C99" w:rsidRPr="007A128C">
        <w:trPr>
          <w:cantSplit/>
          <w:trHeight w:val="259"/>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7</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排水</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施工现场坑外排水措施已落实。</w:t>
            </w:r>
          </w:p>
        </w:tc>
      </w:tr>
      <w:tr w:rsidR="00825C99" w:rsidRPr="007A128C">
        <w:trPr>
          <w:cantSplit/>
          <w:trHeight w:val="570"/>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8</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周边管线</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调查基坑周围的保护构筑物、管线等现有状况，并且根据实际情况制订好切实可行的保护措施。</w:t>
            </w:r>
          </w:p>
        </w:tc>
      </w:tr>
      <w:tr w:rsidR="00825C99" w:rsidRPr="007A128C">
        <w:trPr>
          <w:cantSplit/>
          <w:trHeight w:val="571"/>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9</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监控量测</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周围环境及基坑监测控制按批准监测方案已布点，初始值已测取，控制值已确定。（含第三方监测和施工监测）</w:t>
            </w:r>
          </w:p>
        </w:tc>
      </w:tr>
      <w:tr w:rsidR="00825C99" w:rsidRPr="007A128C">
        <w:trPr>
          <w:cantSplit/>
          <w:trHeight w:val="571"/>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10</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082933">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082933">
            <w:pPr>
              <w:adjustRightInd w:val="0"/>
              <w:snapToGrid w:val="0"/>
              <w:jc w:val="center"/>
              <w:rPr>
                <w:sz w:val="24"/>
                <w:szCs w:val="24"/>
              </w:rPr>
            </w:pPr>
            <w:r w:rsidRPr="007A128C">
              <w:rPr>
                <w:rFonts w:cs="仿宋_GB2312" w:hint="eastAsia"/>
                <w:sz w:val="24"/>
                <w:szCs w:val="24"/>
              </w:rPr>
              <w:t>应急准备</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359"/>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11</w:t>
            </w:r>
          </w:p>
        </w:tc>
        <w:tc>
          <w:tcPr>
            <w:tcW w:w="779" w:type="dxa"/>
            <w:vMerge w:val="restart"/>
            <w:vAlign w:val="center"/>
          </w:tcPr>
          <w:p w:rsidR="00825C99" w:rsidRPr="007A128C" w:rsidRDefault="00825C99" w:rsidP="00CA6423">
            <w:pPr>
              <w:adjustRightInd w:val="0"/>
              <w:snapToGrid w:val="0"/>
              <w:spacing w:line="360" w:lineRule="auto"/>
              <w:jc w:val="center"/>
              <w:rPr>
                <w:sz w:val="24"/>
                <w:szCs w:val="24"/>
              </w:rPr>
            </w:pPr>
            <w:r w:rsidRPr="007A128C">
              <w:rPr>
                <w:rFonts w:cs="仿宋_GB2312" w:hint="eastAsia"/>
                <w:sz w:val="24"/>
                <w:szCs w:val="24"/>
              </w:rPr>
              <w:t>一</w:t>
            </w:r>
          </w:p>
          <w:p w:rsidR="00825C99" w:rsidRPr="007A128C" w:rsidRDefault="00825C99" w:rsidP="00CA6423">
            <w:pPr>
              <w:adjustRightInd w:val="0"/>
              <w:snapToGrid w:val="0"/>
              <w:spacing w:line="360" w:lineRule="auto"/>
              <w:jc w:val="center"/>
              <w:rPr>
                <w:sz w:val="24"/>
                <w:szCs w:val="24"/>
              </w:rPr>
            </w:pPr>
            <w:r w:rsidRPr="007A128C">
              <w:rPr>
                <w:rFonts w:cs="仿宋_GB2312" w:hint="eastAsia"/>
                <w:sz w:val="24"/>
                <w:szCs w:val="24"/>
              </w:rPr>
              <w:t>般</w:t>
            </w:r>
          </w:p>
          <w:p w:rsidR="00825C99" w:rsidRPr="007A128C" w:rsidRDefault="00825C99" w:rsidP="00CA6423">
            <w:pPr>
              <w:adjustRightInd w:val="0"/>
              <w:snapToGrid w:val="0"/>
              <w:spacing w:line="360" w:lineRule="auto"/>
              <w:jc w:val="center"/>
              <w:rPr>
                <w:sz w:val="24"/>
                <w:szCs w:val="24"/>
              </w:rPr>
            </w:pPr>
            <w:r w:rsidRPr="007A128C">
              <w:rPr>
                <w:rFonts w:cs="仿宋_GB2312" w:hint="eastAsia"/>
                <w:sz w:val="24"/>
                <w:szCs w:val="24"/>
              </w:rPr>
              <w:t>条</w:t>
            </w:r>
          </w:p>
          <w:p w:rsidR="00825C99" w:rsidRPr="007A128C" w:rsidRDefault="00825C99" w:rsidP="00CA6423">
            <w:pPr>
              <w:adjustRightInd w:val="0"/>
              <w:snapToGrid w:val="0"/>
              <w:spacing w:line="360" w:lineRule="auto"/>
              <w:jc w:val="center"/>
              <w:rPr>
                <w:sz w:val="24"/>
                <w:szCs w:val="24"/>
              </w:rPr>
            </w:pPr>
            <w:r w:rsidRPr="007A128C">
              <w:rPr>
                <w:rFonts w:cs="仿宋_GB2312" w:hint="eastAsia"/>
                <w:sz w:val="24"/>
                <w:szCs w:val="24"/>
              </w:rPr>
              <w:t>件</w:t>
            </w: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视频监控</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视频监控系统已安装到位并可正常使用。</w:t>
            </w:r>
          </w:p>
        </w:tc>
      </w:tr>
      <w:tr w:rsidR="00825C99" w:rsidRPr="007A128C">
        <w:trPr>
          <w:cantSplit/>
          <w:trHeight w:val="352"/>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12</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材料及构配件</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质量证明文件齐全，复试合格。</w:t>
            </w:r>
          </w:p>
        </w:tc>
      </w:tr>
      <w:tr w:rsidR="00825C99" w:rsidRPr="007A128C">
        <w:trPr>
          <w:cantSplit/>
          <w:trHeight w:val="612"/>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13</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设备机具</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611"/>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14</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分包管理</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611"/>
          <w:jc w:val="center"/>
        </w:trPr>
        <w:tc>
          <w:tcPr>
            <w:tcW w:w="624" w:type="dxa"/>
            <w:vAlign w:val="center"/>
          </w:tcPr>
          <w:p w:rsidR="00825C99" w:rsidRPr="007A128C" w:rsidRDefault="00825C99" w:rsidP="00CA6423">
            <w:pPr>
              <w:adjustRightInd w:val="0"/>
              <w:snapToGrid w:val="0"/>
              <w:jc w:val="center"/>
              <w:rPr>
                <w:sz w:val="24"/>
                <w:szCs w:val="24"/>
              </w:rPr>
            </w:pPr>
            <w:r w:rsidRPr="007A128C">
              <w:rPr>
                <w:sz w:val="24"/>
                <w:szCs w:val="24"/>
              </w:rPr>
              <w:t>15</w:t>
            </w:r>
          </w:p>
        </w:tc>
        <w:tc>
          <w:tcPr>
            <w:tcW w:w="779" w:type="dxa"/>
            <w:vMerge/>
            <w:vAlign w:val="center"/>
          </w:tcPr>
          <w:p w:rsidR="00825C99" w:rsidRPr="007A128C" w:rsidRDefault="00825C99" w:rsidP="00CA6423">
            <w:pPr>
              <w:rPr>
                <w:sz w:val="24"/>
                <w:szCs w:val="24"/>
              </w:rPr>
            </w:pPr>
          </w:p>
        </w:tc>
        <w:tc>
          <w:tcPr>
            <w:tcW w:w="1701"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作业人员</w:t>
            </w:r>
          </w:p>
        </w:tc>
        <w:tc>
          <w:tcPr>
            <w:tcW w:w="7087"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612"/>
          <w:jc w:val="center"/>
        </w:trPr>
        <w:tc>
          <w:tcPr>
            <w:tcW w:w="624" w:type="dxa"/>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sz w:val="24"/>
                <w:szCs w:val="24"/>
              </w:rPr>
              <w:t>16</w:t>
            </w:r>
          </w:p>
        </w:tc>
        <w:tc>
          <w:tcPr>
            <w:tcW w:w="779" w:type="dxa"/>
            <w:vMerge/>
            <w:tcBorders>
              <w:bottom w:val="single" w:sz="12" w:space="0" w:color="auto"/>
            </w:tcBorders>
            <w:vAlign w:val="center"/>
          </w:tcPr>
          <w:p w:rsidR="00825C99" w:rsidRPr="007A128C" w:rsidRDefault="00825C99" w:rsidP="00CA6423">
            <w:pPr>
              <w:rPr>
                <w:sz w:val="24"/>
                <w:szCs w:val="24"/>
              </w:rPr>
            </w:pPr>
          </w:p>
        </w:tc>
        <w:tc>
          <w:tcPr>
            <w:tcW w:w="1701" w:type="dxa"/>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风水电临时设施及通风防尘</w:t>
            </w:r>
          </w:p>
        </w:tc>
        <w:tc>
          <w:tcPr>
            <w:tcW w:w="7087" w:type="dxa"/>
            <w:tcBorders>
              <w:bottom w:val="single" w:sz="12" w:space="0" w:color="auto"/>
            </w:tcBorders>
            <w:vAlign w:val="center"/>
          </w:tcPr>
          <w:p w:rsidR="00825C99" w:rsidRPr="007A128C" w:rsidRDefault="00825C99" w:rsidP="00CA6423">
            <w:pPr>
              <w:adjustRightInd w:val="0"/>
              <w:snapToGrid w:val="0"/>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BF3FC0">
      <w:pPr>
        <w:adjustRightInd w:val="0"/>
        <w:snapToGrid w:val="0"/>
        <w:jc w:val="left"/>
        <w:rPr>
          <w:snapToGrid w:val="0"/>
          <w:color w:val="000000"/>
          <w:sz w:val="24"/>
          <w:szCs w:val="24"/>
        </w:rPr>
      </w:pPr>
      <w:r w:rsidRPr="007A128C">
        <w:rPr>
          <w:rFonts w:cs="仿宋_GB2312" w:hint="eastAsia"/>
          <w:snapToGrid w:val="0"/>
          <w:color w:val="000000"/>
          <w:sz w:val="24"/>
          <w:szCs w:val="24"/>
        </w:rPr>
        <w:t>注：本规定所称深基坑工程是指开挖深度超过</w:t>
      </w:r>
      <w:r w:rsidRPr="007A128C">
        <w:rPr>
          <w:snapToGrid w:val="0"/>
          <w:color w:val="000000"/>
          <w:sz w:val="24"/>
          <w:szCs w:val="24"/>
        </w:rPr>
        <w:t>4</w:t>
      </w:r>
      <w:r w:rsidRPr="007A128C">
        <w:rPr>
          <w:rFonts w:cs="仿宋_GB2312" w:hint="eastAsia"/>
          <w:snapToGrid w:val="0"/>
          <w:color w:val="000000"/>
          <w:sz w:val="24"/>
          <w:szCs w:val="24"/>
        </w:rPr>
        <w:t>米（含</w:t>
      </w:r>
      <w:r w:rsidRPr="007A128C">
        <w:rPr>
          <w:snapToGrid w:val="0"/>
          <w:color w:val="000000"/>
          <w:sz w:val="24"/>
          <w:szCs w:val="24"/>
        </w:rPr>
        <w:t>4</w:t>
      </w:r>
      <w:r w:rsidRPr="007A128C">
        <w:rPr>
          <w:rFonts w:cs="仿宋_GB2312" w:hint="eastAsia"/>
          <w:snapToGrid w:val="0"/>
          <w:color w:val="000000"/>
          <w:sz w:val="24"/>
          <w:szCs w:val="24"/>
        </w:rPr>
        <w:t>米）的基坑，或基坑开挖深度虽未超过</w:t>
      </w:r>
      <w:r w:rsidRPr="007A128C">
        <w:rPr>
          <w:snapToGrid w:val="0"/>
          <w:color w:val="000000"/>
          <w:sz w:val="24"/>
          <w:szCs w:val="24"/>
        </w:rPr>
        <w:t>4m</w:t>
      </w:r>
      <w:r w:rsidRPr="007A128C">
        <w:rPr>
          <w:rFonts w:cs="仿宋_GB2312" w:hint="eastAsia"/>
          <w:snapToGrid w:val="0"/>
          <w:color w:val="000000"/>
          <w:sz w:val="24"/>
          <w:szCs w:val="24"/>
        </w:rPr>
        <w:t>，但地质条件和周围环境及地下管线复杂的基坑工程。</w:t>
      </w:r>
    </w:p>
    <w:p w:rsidR="00825C99" w:rsidRPr="007A128C" w:rsidRDefault="00825C99" w:rsidP="00EC5BCD">
      <w:pPr>
        <w:spacing w:line="500" w:lineRule="exact"/>
        <w:jc w:val="left"/>
        <w:rPr>
          <w:rFonts w:eastAsia="黑体"/>
          <w:color w:val="000000"/>
        </w:rPr>
      </w:pPr>
      <w:r w:rsidRPr="007A128C">
        <w:rPr>
          <w:rFonts w:eastAsia="黑体" w:hAnsi="黑体" w:cs="黑体" w:hint="eastAsia"/>
          <w:color w:val="000000"/>
        </w:rPr>
        <w:t>附表</w:t>
      </w:r>
      <w:r w:rsidRPr="007A128C">
        <w:rPr>
          <w:rFonts w:eastAsia="黑体"/>
          <w:color w:val="000000"/>
        </w:rPr>
        <w:t>6-2</w:t>
      </w:r>
    </w:p>
    <w:p w:rsidR="00825C99" w:rsidRPr="007A128C" w:rsidRDefault="00825C99" w:rsidP="00991BD9">
      <w:pPr>
        <w:spacing w:line="500" w:lineRule="exact"/>
        <w:jc w:val="center"/>
        <w:rPr>
          <w:rFonts w:eastAsia="方正小标宋简体"/>
          <w:sz w:val="44"/>
          <w:szCs w:val="44"/>
        </w:rPr>
      </w:pPr>
      <w:r w:rsidRPr="007A128C">
        <w:rPr>
          <w:rFonts w:eastAsia="方正小标宋简体" w:cs="方正小标宋简体" w:hint="eastAsia"/>
          <w:sz w:val="44"/>
          <w:szCs w:val="44"/>
        </w:rPr>
        <w:t>马头门开挖施工前条件核查的内容和要点</w:t>
      </w:r>
    </w:p>
    <w:tbl>
      <w:tblPr>
        <w:tblW w:w="91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602"/>
        <w:gridCol w:w="943"/>
        <w:gridCol w:w="1417"/>
        <w:gridCol w:w="6206"/>
      </w:tblGrid>
      <w:tr w:rsidR="00825C99" w:rsidRPr="007A128C">
        <w:trPr>
          <w:cantSplit/>
          <w:trHeight w:val="619"/>
          <w:jc w:val="center"/>
        </w:trPr>
        <w:tc>
          <w:tcPr>
            <w:tcW w:w="602" w:type="dxa"/>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序号</w:t>
            </w:r>
          </w:p>
        </w:tc>
        <w:tc>
          <w:tcPr>
            <w:tcW w:w="943" w:type="dxa"/>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条件</w:t>
            </w:r>
          </w:p>
        </w:tc>
        <w:tc>
          <w:tcPr>
            <w:tcW w:w="1417" w:type="dxa"/>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内容</w:t>
            </w:r>
          </w:p>
        </w:tc>
        <w:tc>
          <w:tcPr>
            <w:tcW w:w="6206" w:type="dxa"/>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644"/>
          <w:jc w:val="center"/>
        </w:trPr>
        <w:tc>
          <w:tcPr>
            <w:tcW w:w="602" w:type="dxa"/>
            <w:vMerge/>
            <w:tcBorders>
              <w:top w:val="single" w:sz="12" w:space="0" w:color="auto"/>
            </w:tcBorders>
            <w:vAlign w:val="center"/>
          </w:tcPr>
          <w:p w:rsidR="00825C99" w:rsidRPr="007A128C" w:rsidRDefault="00825C99" w:rsidP="001049E4">
            <w:pPr>
              <w:widowControl/>
              <w:jc w:val="left"/>
              <w:rPr>
                <w:b/>
                <w:bCs/>
                <w:sz w:val="28"/>
                <w:szCs w:val="28"/>
              </w:rPr>
            </w:pPr>
          </w:p>
        </w:tc>
        <w:tc>
          <w:tcPr>
            <w:tcW w:w="943" w:type="dxa"/>
            <w:vMerge/>
            <w:tcBorders>
              <w:top w:val="single" w:sz="12" w:space="0" w:color="auto"/>
            </w:tcBorders>
            <w:vAlign w:val="center"/>
          </w:tcPr>
          <w:p w:rsidR="00825C99" w:rsidRPr="007A128C" w:rsidRDefault="00825C99" w:rsidP="001049E4">
            <w:pPr>
              <w:widowControl/>
              <w:jc w:val="left"/>
              <w:rPr>
                <w:b/>
                <w:bCs/>
                <w:sz w:val="28"/>
                <w:szCs w:val="28"/>
              </w:rPr>
            </w:pPr>
          </w:p>
        </w:tc>
        <w:tc>
          <w:tcPr>
            <w:tcW w:w="1417" w:type="dxa"/>
            <w:vMerge/>
            <w:tcBorders>
              <w:top w:val="single" w:sz="12" w:space="0" w:color="auto"/>
            </w:tcBorders>
            <w:vAlign w:val="center"/>
          </w:tcPr>
          <w:p w:rsidR="00825C99" w:rsidRPr="007A128C" w:rsidRDefault="00825C99" w:rsidP="001049E4">
            <w:pPr>
              <w:widowControl/>
              <w:jc w:val="left"/>
              <w:rPr>
                <w:b/>
                <w:bCs/>
                <w:sz w:val="28"/>
                <w:szCs w:val="28"/>
              </w:rPr>
            </w:pPr>
          </w:p>
        </w:tc>
        <w:tc>
          <w:tcPr>
            <w:tcW w:w="6206" w:type="dxa"/>
            <w:vMerge/>
            <w:tcBorders>
              <w:top w:val="single" w:sz="12" w:space="0" w:color="auto"/>
            </w:tcBorders>
            <w:vAlign w:val="center"/>
          </w:tcPr>
          <w:p w:rsidR="00825C99" w:rsidRPr="007A128C" w:rsidRDefault="00825C99" w:rsidP="001049E4">
            <w:pPr>
              <w:widowControl/>
              <w:jc w:val="left"/>
              <w:rPr>
                <w:b/>
                <w:bCs/>
                <w:sz w:val="28"/>
                <w:szCs w:val="28"/>
              </w:rPr>
            </w:pPr>
          </w:p>
        </w:tc>
      </w:tr>
      <w:tr w:rsidR="00825C99" w:rsidRPr="007A128C">
        <w:trPr>
          <w:cantSplit/>
          <w:trHeight w:val="588"/>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1</w:t>
            </w:r>
          </w:p>
        </w:tc>
        <w:tc>
          <w:tcPr>
            <w:tcW w:w="943" w:type="dxa"/>
            <w:vMerge w:val="restart"/>
            <w:vAlign w:val="center"/>
          </w:tcPr>
          <w:p w:rsidR="00825C99" w:rsidRPr="007A128C" w:rsidRDefault="00825C99" w:rsidP="001049E4">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1049E4">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1049E4">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1049E4">
            <w:pPr>
              <w:adjustRightInd w:val="0"/>
              <w:snapToGrid w:val="0"/>
              <w:spacing w:line="480" w:lineRule="auto"/>
              <w:jc w:val="center"/>
              <w:rPr>
                <w:sz w:val="24"/>
                <w:szCs w:val="24"/>
              </w:rPr>
            </w:pPr>
            <w:r w:rsidRPr="007A128C">
              <w:rPr>
                <w:rFonts w:cs="仿宋_GB2312" w:hint="eastAsia"/>
                <w:sz w:val="24"/>
                <w:szCs w:val="24"/>
              </w:rPr>
              <w:t>件</w:t>
            </w: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勘察设计文件交底、施工技术交底</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trPr>
          <w:cantSplit/>
          <w:trHeight w:val="589"/>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2</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施工方案</w:t>
            </w:r>
          </w:p>
        </w:tc>
        <w:tc>
          <w:tcPr>
            <w:tcW w:w="6206" w:type="dxa"/>
            <w:vAlign w:val="center"/>
          </w:tcPr>
          <w:p w:rsidR="00825C99" w:rsidRPr="007A128C" w:rsidRDefault="00825C99" w:rsidP="001049E4">
            <w:pPr>
              <w:widowControl/>
              <w:adjustRightInd w:val="0"/>
              <w:snapToGrid w:val="0"/>
              <w:jc w:val="left"/>
              <w:rPr>
                <w:sz w:val="24"/>
                <w:szCs w:val="24"/>
              </w:rPr>
            </w:pPr>
            <w:r w:rsidRPr="007A128C">
              <w:rPr>
                <w:rFonts w:cs="仿宋_GB2312" w:hint="eastAsia"/>
                <w:sz w:val="24"/>
                <w:szCs w:val="24"/>
              </w:rPr>
              <w:t>专项施工方案齐全，并经审批有效。</w:t>
            </w:r>
          </w:p>
        </w:tc>
      </w:tr>
      <w:tr w:rsidR="00825C99" w:rsidRPr="007A128C">
        <w:trPr>
          <w:cantSplit/>
          <w:trHeight w:val="588"/>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3</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超前支护及加固措施</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管棚或小导管打设、注浆已完成；加强环梁及支撑措施到位。</w:t>
            </w:r>
          </w:p>
        </w:tc>
      </w:tr>
      <w:tr w:rsidR="00825C99" w:rsidRPr="007A128C">
        <w:trPr>
          <w:cantSplit/>
          <w:trHeight w:val="589"/>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4</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监控量测</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监测方案已审批，监测点布设符合要求，监控量测数据正常。</w:t>
            </w:r>
          </w:p>
        </w:tc>
      </w:tr>
      <w:tr w:rsidR="00825C99" w:rsidRPr="007A128C">
        <w:trPr>
          <w:cantSplit/>
          <w:trHeight w:val="588"/>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5</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管线保护</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管线完成核查，针对性保护措施落实到位。</w:t>
            </w:r>
          </w:p>
        </w:tc>
      </w:tr>
      <w:tr w:rsidR="00825C99" w:rsidRPr="007A128C">
        <w:trPr>
          <w:cantSplit/>
          <w:trHeight w:val="589"/>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6</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降水情况</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降水水位满足施工开挖需要。</w:t>
            </w:r>
          </w:p>
        </w:tc>
      </w:tr>
      <w:tr w:rsidR="00825C99" w:rsidRPr="007A128C">
        <w:trPr>
          <w:cantSplit/>
          <w:trHeight w:val="589"/>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7</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钢拱架、钢格栅加工</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钢拱架、钢格栅加工验收合格，数量满足要求。</w:t>
            </w:r>
          </w:p>
        </w:tc>
      </w:tr>
      <w:tr w:rsidR="00825C99" w:rsidRPr="007A128C">
        <w:trPr>
          <w:cantSplit/>
          <w:trHeight w:val="588"/>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8</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jc w:val="center"/>
              <w:rPr>
                <w:sz w:val="24"/>
                <w:szCs w:val="24"/>
              </w:rPr>
            </w:pPr>
            <w:r w:rsidRPr="007A128C">
              <w:rPr>
                <w:rFonts w:cs="仿宋_GB2312" w:hint="eastAsia"/>
                <w:sz w:val="24"/>
                <w:szCs w:val="24"/>
              </w:rPr>
              <w:t>应急预案及应急准备</w:t>
            </w:r>
          </w:p>
        </w:tc>
        <w:tc>
          <w:tcPr>
            <w:tcW w:w="6206" w:type="dxa"/>
            <w:vAlign w:val="center"/>
          </w:tcPr>
          <w:p w:rsidR="00825C99" w:rsidRPr="007A128C" w:rsidRDefault="00825C99" w:rsidP="001049E4">
            <w:pPr>
              <w:jc w:val="center"/>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630"/>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9</w:t>
            </w:r>
          </w:p>
        </w:tc>
        <w:tc>
          <w:tcPr>
            <w:tcW w:w="943" w:type="dxa"/>
            <w:vMerge w:val="restart"/>
            <w:vAlign w:val="center"/>
          </w:tcPr>
          <w:p w:rsidR="00825C99" w:rsidRPr="007A128C" w:rsidRDefault="00825C99" w:rsidP="001049E4">
            <w:pPr>
              <w:adjustRightInd w:val="0"/>
              <w:snapToGrid w:val="0"/>
              <w:spacing w:line="360" w:lineRule="auto"/>
              <w:jc w:val="center"/>
              <w:rPr>
                <w:sz w:val="24"/>
                <w:szCs w:val="24"/>
              </w:rPr>
            </w:pPr>
            <w:r w:rsidRPr="007A128C">
              <w:rPr>
                <w:rFonts w:cs="仿宋_GB2312" w:hint="eastAsia"/>
                <w:sz w:val="24"/>
                <w:szCs w:val="24"/>
              </w:rPr>
              <w:t>一</w:t>
            </w:r>
          </w:p>
          <w:p w:rsidR="00825C99" w:rsidRPr="007A128C" w:rsidRDefault="00825C99" w:rsidP="001049E4">
            <w:pPr>
              <w:adjustRightInd w:val="0"/>
              <w:snapToGrid w:val="0"/>
              <w:spacing w:line="360" w:lineRule="auto"/>
              <w:jc w:val="center"/>
              <w:rPr>
                <w:sz w:val="24"/>
                <w:szCs w:val="24"/>
              </w:rPr>
            </w:pPr>
            <w:r w:rsidRPr="007A128C">
              <w:rPr>
                <w:rFonts w:cs="仿宋_GB2312" w:hint="eastAsia"/>
                <w:sz w:val="24"/>
                <w:szCs w:val="24"/>
              </w:rPr>
              <w:t>般</w:t>
            </w:r>
          </w:p>
          <w:p w:rsidR="00825C99" w:rsidRPr="007A128C" w:rsidRDefault="00825C99" w:rsidP="001049E4">
            <w:pPr>
              <w:adjustRightInd w:val="0"/>
              <w:snapToGrid w:val="0"/>
              <w:spacing w:line="360" w:lineRule="auto"/>
              <w:jc w:val="center"/>
              <w:rPr>
                <w:sz w:val="24"/>
                <w:szCs w:val="24"/>
              </w:rPr>
            </w:pPr>
            <w:r w:rsidRPr="007A128C">
              <w:rPr>
                <w:rFonts w:cs="仿宋_GB2312" w:hint="eastAsia"/>
                <w:sz w:val="24"/>
                <w:szCs w:val="24"/>
              </w:rPr>
              <w:t>条</w:t>
            </w:r>
          </w:p>
          <w:p w:rsidR="00825C99" w:rsidRPr="007A128C" w:rsidRDefault="00825C99" w:rsidP="001049E4">
            <w:pPr>
              <w:adjustRightInd w:val="0"/>
              <w:snapToGrid w:val="0"/>
              <w:spacing w:line="360" w:lineRule="auto"/>
              <w:jc w:val="center"/>
              <w:rPr>
                <w:sz w:val="24"/>
                <w:szCs w:val="24"/>
              </w:rPr>
            </w:pPr>
            <w:r w:rsidRPr="007A128C">
              <w:rPr>
                <w:rFonts w:cs="仿宋_GB2312" w:hint="eastAsia"/>
                <w:sz w:val="24"/>
                <w:szCs w:val="24"/>
              </w:rPr>
              <w:t>件</w:t>
            </w: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材料及构配件</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质量证明文件齐全，复验合格。</w:t>
            </w:r>
          </w:p>
        </w:tc>
      </w:tr>
      <w:tr w:rsidR="00825C99" w:rsidRPr="007A128C">
        <w:trPr>
          <w:cantSplit/>
          <w:trHeight w:val="531"/>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10</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设备机具</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631"/>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11</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分包管理</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630"/>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12</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作业人员</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拟上岗人员安全培训资料齐全，考核合格；特种作业人员类别和数量满足作业要求，操作证齐全。施工技术交底和安全技术交底已完成。</w:t>
            </w:r>
          </w:p>
        </w:tc>
      </w:tr>
      <w:tr w:rsidR="00825C99" w:rsidRPr="007A128C">
        <w:trPr>
          <w:cantSplit/>
          <w:trHeight w:val="630"/>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13</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风水电</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施工风、水、电满足需要。</w:t>
            </w:r>
          </w:p>
        </w:tc>
      </w:tr>
      <w:tr w:rsidR="00825C99" w:rsidRPr="007A128C">
        <w:trPr>
          <w:cantSplit/>
          <w:trHeight w:val="631"/>
          <w:jc w:val="center"/>
        </w:trPr>
        <w:tc>
          <w:tcPr>
            <w:tcW w:w="602" w:type="dxa"/>
            <w:vAlign w:val="center"/>
          </w:tcPr>
          <w:p w:rsidR="00825C99" w:rsidRPr="007A128C" w:rsidRDefault="00825C99" w:rsidP="001049E4">
            <w:pPr>
              <w:adjustRightInd w:val="0"/>
              <w:snapToGrid w:val="0"/>
              <w:jc w:val="center"/>
              <w:rPr>
                <w:sz w:val="24"/>
                <w:szCs w:val="24"/>
              </w:rPr>
            </w:pPr>
            <w:r w:rsidRPr="007A128C">
              <w:rPr>
                <w:sz w:val="24"/>
                <w:szCs w:val="24"/>
              </w:rPr>
              <w:t>14</w:t>
            </w:r>
          </w:p>
        </w:tc>
        <w:tc>
          <w:tcPr>
            <w:tcW w:w="943" w:type="dxa"/>
            <w:vMerge/>
            <w:vAlign w:val="center"/>
          </w:tcPr>
          <w:p w:rsidR="00825C99" w:rsidRPr="007A128C" w:rsidRDefault="00825C99" w:rsidP="001049E4">
            <w:pPr>
              <w:widowControl/>
              <w:jc w:val="left"/>
              <w:rPr>
                <w:sz w:val="24"/>
                <w:szCs w:val="24"/>
              </w:rPr>
            </w:pPr>
          </w:p>
        </w:tc>
        <w:tc>
          <w:tcPr>
            <w:tcW w:w="1417"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作业平台</w:t>
            </w:r>
          </w:p>
        </w:tc>
        <w:tc>
          <w:tcPr>
            <w:tcW w:w="6206"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作业平台搭设牢固，防护到位，已通过验收。</w:t>
            </w:r>
          </w:p>
        </w:tc>
      </w:tr>
      <w:tr w:rsidR="00825C99" w:rsidRPr="007A128C">
        <w:trPr>
          <w:cantSplit/>
          <w:trHeight w:val="631"/>
          <w:jc w:val="center"/>
        </w:trPr>
        <w:tc>
          <w:tcPr>
            <w:tcW w:w="602" w:type="dxa"/>
            <w:tcBorders>
              <w:bottom w:val="single" w:sz="12" w:space="0" w:color="auto"/>
            </w:tcBorders>
            <w:vAlign w:val="center"/>
          </w:tcPr>
          <w:p w:rsidR="00825C99" w:rsidRPr="007A128C" w:rsidRDefault="00825C99" w:rsidP="001049E4">
            <w:pPr>
              <w:adjustRightInd w:val="0"/>
              <w:snapToGrid w:val="0"/>
              <w:jc w:val="center"/>
              <w:rPr>
                <w:sz w:val="24"/>
                <w:szCs w:val="24"/>
              </w:rPr>
            </w:pPr>
            <w:r w:rsidRPr="007A128C">
              <w:rPr>
                <w:sz w:val="24"/>
                <w:szCs w:val="24"/>
              </w:rPr>
              <w:t>15</w:t>
            </w:r>
          </w:p>
        </w:tc>
        <w:tc>
          <w:tcPr>
            <w:tcW w:w="943" w:type="dxa"/>
            <w:vMerge/>
            <w:tcBorders>
              <w:bottom w:val="single" w:sz="12" w:space="0" w:color="auto"/>
            </w:tcBorders>
            <w:vAlign w:val="center"/>
          </w:tcPr>
          <w:p w:rsidR="00825C99" w:rsidRPr="007A128C" w:rsidRDefault="00825C99" w:rsidP="001049E4">
            <w:pPr>
              <w:widowControl/>
              <w:jc w:val="left"/>
              <w:rPr>
                <w:sz w:val="24"/>
                <w:szCs w:val="24"/>
              </w:rPr>
            </w:pPr>
          </w:p>
        </w:tc>
        <w:tc>
          <w:tcPr>
            <w:tcW w:w="1417" w:type="dxa"/>
            <w:tcBorders>
              <w:bottom w:val="single" w:sz="12" w:space="0" w:color="auto"/>
            </w:tcBorders>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视频监控</w:t>
            </w:r>
          </w:p>
        </w:tc>
        <w:tc>
          <w:tcPr>
            <w:tcW w:w="6206" w:type="dxa"/>
            <w:tcBorders>
              <w:bottom w:val="single" w:sz="12" w:space="0" w:color="auto"/>
            </w:tcBorders>
            <w:vAlign w:val="center"/>
          </w:tcPr>
          <w:p w:rsidR="00825C99" w:rsidRPr="007A128C" w:rsidRDefault="00825C99" w:rsidP="001049E4">
            <w:pPr>
              <w:adjustRightInd w:val="0"/>
              <w:snapToGrid w:val="0"/>
              <w:rPr>
                <w:sz w:val="24"/>
                <w:szCs w:val="24"/>
              </w:rPr>
            </w:pPr>
            <w:r w:rsidRPr="007A128C">
              <w:rPr>
                <w:rFonts w:cs="仿宋_GB2312" w:hint="eastAsia"/>
                <w:sz w:val="24"/>
                <w:szCs w:val="24"/>
              </w:rPr>
              <w:t>视频探头已安装到位可正常使用。</w:t>
            </w:r>
          </w:p>
        </w:tc>
      </w:tr>
    </w:tbl>
    <w:p w:rsidR="00825C99" w:rsidRPr="007A128C" w:rsidRDefault="00825C99" w:rsidP="00825C99">
      <w:pPr>
        <w:tabs>
          <w:tab w:val="left" w:pos="345"/>
          <w:tab w:val="center" w:pos="4153"/>
        </w:tabs>
        <w:spacing w:line="360" w:lineRule="auto"/>
        <w:ind w:leftChars="-88" w:left="31680" w:hangingChars="94" w:firstLine="31680"/>
        <w:jc w:val="left"/>
        <w:rPr>
          <w:rFonts w:eastAsia="仿宋"/>
          <w:color w:val="000000"/>
          <w:sz w:val="24"/>
          <w:szCs w:val="24"/>
        </w:rPr>
      </w:pPr>
    </w:p>
    <w:p w:rsidR="00825C99" w:rsidRPr="007A128C" w:rsidRDefault="00825C99" w:rsidP="003E76BD">
      <w:pPr>
        <w:tabs>
          <w:tab w:val="left" w:pos="345"/>
          <w:tab w:val="center" w:pos="4153"/>
        </w:tabs>
        <w:spacing w:line="360" w:lineRule="auto"/>
        <w:ind w:leftChars="-88" w:left="31680" w:hangingChars="94" w:firstLine="31680"/>
        <w:jc w:val="left"/>
        <w:rPr>
          <w:rFonts w:eastAsia="仿宋"/>
          <w:color w:val="000000"/>
          <w:sz w:val="24"/>
          <w:szCs w:val="24"/>
        </w:rPr>
      </w:pPr>
    </w:p>
    <w:p w:rsidR="00825C99" w:rsidRPr="007A128C" w:rsidRDefault="00825C99" w:rsidP="003E76BD">
      <w:pPr>
        <w:tabs>
          <w:tab w:val="left" w:pos="345"/>
          <w:tab w:val="center" w:pos="4153"/>
        </w:tabs>
        <w:spacing w:line="480" w:lineRule="exact"/>
        <w:jc w:val="left"/>
        <w:rPr>
          <w:rFonts w:eastAsia="黑体"/>
          <w:color w:val="000000"/>
        </w:rPr>
      </w:pPr>
      <w:r w:rsidRPr="007A128C">
        <w:rPr>
          <w:rFonts w:eastAsia="黑体" w:hAnsi="黑体" w:cs="黑体" w:hint="eastAsia"/>
          <w:color w:val="000000"/>
        </w:rPr>
        <w:t>附表</w:t>
      </w:r>
      <w:r w:rsidRPr="007A128C">
        <w:rPr>
          <w:rFonts w:eastAsia="黑体"/>
          <w:color w:val="000000"/>
        </w:rPr>
        <w:t>6-3</w:t>
      </w:r>
    </w:p>
    <w:p w:rsidR="00825C99" w:rsidRPr="007A128C" w:rsidRDefault="00825C99" w:rsidP="003E76BD">
      <w:pPr>
        <w:tabs>
          <w:tab w:val="left" w:pos="345"/>
          <w:tab w:val="center" w:pos="4153"/>
        </w:tabs>
        <w:spacing w:line="480" w:lineRule="exact"/>
        <w:jc w:val="left"/>
        <w:rPr>
          <w:rFonts w:eastAsia="黑体"/>
          <w:color w:val="000000"/>
        </w:rPr>
      </w:pPr>
    </w:p>
    <w:p w:rsidR="00825C99" w:rsidRPr="007A128C" w:rsidRDefault="00825C99" w:rsidP="003E76BD">
      <w:pPr>
        <w:tabs>
          <w:tab w:val="left" w:pos="345"/>
          <w:tab w:val="center" w:pos="4153"/>
        </w:tabs>
        <w:spacing w:line="480" w:lineRule="exact"/>
        <w:ind w:leftChars="-88" w:left="31680" w:hangingChars="94" w:firstLine="31680"/>
        <w:jc w:val="center"/>
        <w:rPr>
          <w:rFonts w:eastAsia="方正小标宋简体"/>
          <w:sz w:val="44"/>
          <w:szCs w:val="44"/>
        </w:rPr>
      </w:pPr>
      <w:r w:rsidRPr="007A128C">
        <w:rPr>
          <w:rFonts w:eastAsia="方正小标宋简体" w:cs="方正小标宋简体" w:hint="eastAsia"/>
          <w:sz w:val="44"/>
          <w:szCs w:val="44"/>
        </w:rPr>
        <w:t>多导洞施工扣拱首次开挖施工前条件核查的</w:t>
      </w:r>
    </w:p>
    <w:p w:rsidR="00825C99" w:rsidRPr="007A128C" w:rsidRDefault="00825C99" w:rsidP="003E76BD">
      <w:pPr>
        <w:tabs>
          <w:tab w:val="left" w:pos="345"/>
          <w:tab w:val="center" w:pos="4153"/>
        </w:tabs>
        <w:spacing w:line="480" w:lineRule="exact"/>
        <w:ind w:left="1"/>
        <w:jc w:val="center"/>
        <w:rPr>
          <w:rFonts w:eastAsia="方正小标宋简体"/>
          <w:sz w:val="44"/>
          <w:szCs w:val="44"/>
        </w:rPr>
      </w:pPr>
      <w:r w:rsidRPr="007A128C">
        <w:rPr>
          <w:rFonts w:eastAsia="方正小标宋简体" w:cs="方正小标宋简体" w:hint="eastAsia"/>
          <w:sz w:val="44"/>
          <w:szCs w:val="44"/>
        </w:rPr>
        <w:t>内容和要点</w:t>
      </w:r>
    </w:p>
    <w:p w:rsidR="00825C99" w:rsidRPr="007A128C" w:rsidRDefault="00825C99" w:rsidP="003E76BD">
      <w:pPr>
        <w:tabs>
          <w:tab w:val="left" w:pos="345"/>
          <w:tab w:val="center" w:pos="4153"/>
        </w:tabs>
        <w:spacing w:line="480" w:lineRule="exact"/>
        <w:ind w:left="1"/>
        <w:jc w:val="center"/>
        <w:rPr>
          <w:rFonts w:eastAsia="方正小标宋简体"/>
          <w:sz w:val="44"/>
          <w:szCs w:val="44"/>
        </w:rPr>
      </w:pPr>
    </w:p>
    <w:tbl>
      <w:tblPr>
        <w:tblW w:w="9668" w:type="dxa"/>
        <w:jc w:val="center"/>
        <w:tblLayout w:type="fixed"/>
        <w:tblLook w:val="00A0"/>
      </w:tblPr>
      <w:tblGrid>
        <w:gridCol w:w="1044"/>
        <w:gridCol w:w="784"/>
        <w:gridCol w:w="1567"/>
        <w:gridCol w:w="6273"/>
      </w:tblGrid>
      <w:tr w:rsidR="00825C99" w:rsidRPr="007A128C" w:rsidTr="00FE562C">
        <w:trPr>
          <w:cantSplit/>
          <w:trHeight w:val="415"/>
          <w:jc w:val="center"/>
        </w:trPr>
        <w:tc>
          <w:tcPr>
            <w:tcW w:w="1044" w:type="dxa"/>
            <w:vMerge w:val="restart"/>
            <w:tcBorders>
              <w:top w:val="single" w:sz="12" w:space="0" w:color="auto"/>
              <w:left w:val="single" w:sz="12" w:space="0" w:color="auto"/>
              <w:bottom w:val="single" w:sz="6" w:space="0" w:color="auto"/>
              <w:right w:val="single" w:sz="6" w:space="0" w:color="auto"/>
            </w:tcBorders>
            <w:vAlign w:val="center"/>
          </w:tcPr>
          <w:p w:rsidR="00825C99" w:rsidRPr="007A128C" w:rsidRDefault="00825C99" w:rsidP="00FE562C">
            <w:pPr>
              <w:adjustRightInd w:val="0"/>
              <w:snapToGrid w:val="0"/>
              <w:spacing w:line="300" w:lineRule="exact"/>
              <w:jc w:val="center"/>
              <w:rPr>
                <w:sz w:val="24"/>
                <w:szCs w:val="24"/>
              </w:rPr>
            </w:pPr>
            <w:r w:rsidRPr="007A128C">
              <w:rPr>
                <w:rFonts w:cs="仿宋_GB2312" w:hint="eastAsia"/>
                <w:b/>
                <w:bCs/>
                <w:sz w:val="24"/>
                <w:szCs w:val="24"/>
              </w:rPr>
              <w:t>序</w:t>
            </w:r>
            <w:r w:rsidRPr="007A128C">
              <w:rPr>
                <w:b/>
                <w:bCs/>
                <w:sz w:val="24"/>
                <w:szCs w:val="24"/>
              </w:rPr>
              <w:br/>
            </w:r>
            <w:r w:rsidRPr="007A128C">
              <w:rPr>
                <w:rFonts w:cs="仿宋_GB2312" w:hint="eastAsia"/>
                <w:b/>
                <w:bCs/>
                <w:sz w:val="24"/>
                <w:szCs w:val="24"/>
              </w:rPr>
              <w:t>号</w:t>
            </w:r>
          </w:p>
        </w:tc>
        <w:tc>
          <w:tcPr>
            <w:tcW w:w="784" w:type="dxa"/>
            <w:vMerge w:val="restart"/>
            <w:tcBorders>
              <w:top w:val="single" w:sz="12" w:space="0" w:color="auto"/>
              <w:left w:val="single" w:sz="6" w:space="0" w:color="auto"/>
              <w:bottom w:val="single" w:sz="6" w:space="0" w:color="auto"/>
              <w:right w:val="single" w:sz="6" w:space="0" w:color="auto"/>
            </w:tcBorders>
            <w:vAlign w:val="center"/>
          </w:tcPr>
          <w:p w:rsidR="00825C99" w:rsidRPr="007A128C" w:rsidRDefault="00825C99" w:rsidP="00FE562C">
            <w:pPr>
              <w:adjustRightInd w:val="0"/>
              <w:snapToGrid w:val="0"/>
              <w:spacing w:line="300" w:lineRule="exact"/>
              <w:jc w:val="center"/>
              <w:rPr>
                <w:sz w:val="24"/>
                <w:szCs w:val="24"/>
              </w:rPr>
            </w:pPr>
            <w:r w:rsidRPr="007A128C">
              <w:rPr>
                <w:rFonts w:cs="仿宋_GB2312" w:hint="eastAsia"/>
                <w:b/>
                <w:bCs/>
                <w:sz w:val="24"/>
                <w:szCs w:val="24"/>
              </w:rPr>
              <w:t>核查条件</w:t>
            </w:r>
          </w:p>
        </w:tc>
        <w:tc>
          <w:tcPr>
            <w:tcW w:w="1567" w:type="dxa"/>
            <w:vMerge w:val="restart"/>
            <w:tcBorders>
              <w:top w:val="single" w:sz="12" w:space="0" w:color="auto"/>
              <w:left w:val="single" w:sz="6" w:space="0" w:color="auto"/>
              <w:bottom w:val="single" w:sz="6" w:space="0" w:color="auto"/>
              <w:right w:val="single" w:sz="6" w:space="0" w:color="auto"/>
            </w:tcBorders>
            <w:vAlign w:val="center"/>
          </w:tcPr>
          <w:p w:rsidR="00825C99" w:rsidRPr="007A128C" w:rsidRDefault="00825C99" w:rsidP="00FE562C">
            <w:pPr>
              <w:adjustRightInd w:val="0"/>
              <w:snapToGrid w:val="0"/>
              <w:spacing w:line="300" w:lineRule="exact"/>
              <w:jc w:val="center"/>
              <w:rPr>
                <w:sz w:val="24"/>
                <w:szCs w:val="24"/>
              </w:rPr>
            </w:pPr>
            <w:r w:rsidRPr="007A128C">
              <w:rPr>
                <w:rFonts w:cs="仿宋_GB2312" w:hint="eastAsia"/>
                <w:b/>
                <w:bCs/>
                <w:sz w:val="24"/>
                <w:szCs w:val="24"/>
              </w:rPr>
              <w:t>内容</w:t>
            </w:r>
          </w:p>
        </w:tc>
        <w:tc>
          <w:tcPr>
            <w:tcW w:w="6273" w:type="dxa"/>
            <w:vMerge w:val="restart"/>
            <w:tcBorders>
              <w:top w:val="single" w:sz="12" w:space="0" w:color="auto"/>
              <w:left w:val="single" w:sz="6" w:space="0" w:color="auto"/>
              <w:bottom w:val="single" w:sz="6" w:space="0" w:color="auto"/>
              <w:right w:val="single" w:sz="12" w:space="0" w:color="auto"/>
            </w:tcBorders>
            <w:vAlign w:val="center"/>
          </w:tcPr>
          <w:p w:rsidR="00825C99" w:rsidRPr="007A128C" w:rsidRDefault="00825C99" w:rsidP="00FE562C">
            <w:pPr>
              <w:adjustRightInd w:val="0"/>
              <w:snapToGrid w:val="0"/>
              <w:spacing w:line="300" w:lineRule="exact"/>
              <w:jc w:val="center"/>
              <w:rPr>
                <w:sz w:val="24"/>
                <w:szCs w:val="24"/>
              </w:rPr>
            </w:pPr>
            <w:r w:rsidRPr="007A128C">
              <w:rPr>
                <w:rFonts w:cs="仿宋_GB2312" w:hint="eastAsia"/>
                <w:b/>
                <w:bCs/>
                <w:sz w:val="24"/>
                <w:szCs w:val="24"/>
              </w:rPr>
              <w:t>核查要点</w:t>
            </w:r>
          </w:p>
        </w:tc>
      </w:tr>
      <w:tr w:rsidR="00825C99" w:rsidRPr="007A128C" w:rsidTr="00FE562C">
        <w:trPr>
          <w:cantSplit/>
          <w:trHeight w:val="624"/>
          <w:jc w:val="center"/>
        </w:trPr>
        <w:tc>
          <w:tcPr>
            <w:tcW w:w="1044" w:type="dxa"/>
            <w:vMerge/>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pPr>
          </w:p>
        </w:tc>
        <w:tc>
          <w:tcPr>
            <w:tcW w:w="784" w:type="dxa"/>
            <w:vMerge/>
            <w:tcBorders>
              <w:top w:val="single" w:sz="6" w:space="0" w:color="auto"/>
              <w:left w:val="single" w:sz="6" w:space="0" w:color="auto"/>
              <w:bottom w:val="single" w:sz="4" w:space="0" w:color="auto"/>
              <w:right w:val="single" w:sz="6" w:space="0" w:color="auto"/>
            </w:tcBorders>
            <w:vAlign w:val="center"/>
          </w:tcPr>
          <w:p w:rsidR="00825C99" w:rsidRPr="007A128C" w:rsidRDefault="00825C99" w:rsidP="00FE562C">
            <w:pPr>
              <w:spacing w:line="300" w:lineRule="exact"/>
            </w:pPr>
          </w:p>
        </w:tc>
        <w:tc>
          <w:tcPr>
            <w:tcW w:w="1567" w:type="dxa"/>
            <w:vMerge/>
            <w:tcBorders>
              <w:top w:val="single" w:sz="6" w:space="0" w:color="auto"/>
              <w:left w:val="single" w:sz="6" w:space="0" w:color="auto"/>
              <w:bottom w:val="single" w:sz="4" w:space="0" w:color="auto"/>
              <w:right w:val="single" w:sz="6" w:space="0" w:color="auto"/>
            </w:tcBorders>
            <w:vAlign w:val="center"/>
          </w:tcPr>
          <w:p w:rsidR="00825C99" w:rsidRPr="007A128C" w:rsidRDefault="00825C99" w:rsidP="00FE562C">
            <w:pPr>
              <w:spacing w:line="300" w:lineRule="exact"/>
            </w:pPr>
          </w:p>
        </w:tc>
        <w:tc>
          <w:tcPr>
            <w:tcW w:w="6273" w:type="dxa"/>
            <w:vMerge/>
            <w:tcBorders>
              <w:top w:val="single" w:sz="6" w:space="0" w:color="auto"/>
              <w:left w:val="single" w:sz="6" w:space="0" w:color="auto"/>
              <w:bottom w:val="single" w:sz="4" w:space="0" w:color="auto"/>
              <w:right w:val="single" w:sz="12" w:space="0" w:color="auto"/>
            </w:tcBorders>
            <w:vAlign w:val="center"/>
          </w:tcPr>
          <w:p w:rsidR="00825C99" w:rsidRPr="007A128C" w:rsidRDefault="00825C99" w:rsidP="00FE562C">
            <w:pPr>
              <w:spacing w:line="300" w:lineRule="exact"/>
            </w:pPr>
          </w:p>
        </w:tc>
      </w:tr>
      <w:tr w:rsidR="00825C99" w:rsidRPr="007A128C" w:rsidTr="00FE562C">
        <w:trPr>
          <w:cantSplit/>
          <w:trHeight w:val="704"/>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1</w:t>
            </w:r>
          </w:p>
        </w:tc>
        <w:tc>
          <w:tcPr>
            <w:tcW w:w="784" w:type="dxa"/>
            <w:vMerge w:val="restart"/>
            <w:tcBorders>
              <w:top w:val="single" w:sz="4"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主</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控</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条</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件</w:t>
            </w:r>
          </w:p>
        </w:tc>
        <w:tc>
          <w:tcPr>
            <w:tcW w:w="1567" w:type="dxa"/>
            <w:tcBorders>
              <w:top w:val="single" w:sz="4" w:space="0" w:color="auto"/>
              <w:left w:val="single" w:sz="6" w:space="0" w:color="auto"/>
              <w:bottom w:val="single" w:sz="6" w:space="0" w:color="auto"/>
              <w:right w:val="single" w:sz="6" w:space="0" w:color="auto"/>
            </w:tcBorders>
            <w:vAlign w:val="center"/>
          </w:tcPr>
          <w:p w:rsidR="00825C99" w:rsidRPr="007A128C" w:rsidRDefault="00825C99" w:rsidP="00FE562C">
            <w:pPr>
              <w:adjustRightInd w:val="0"/>
              <w:snapToGrid w:val="0"/>
              <w:spacing w:line="300" w:lineRule="exact"/>
              <w:jc w:val="center"/>
              <w:rPr>
                <w:sz w:val="24"/>
                <w:szCs w:val="24"/>
              </w:rPr>
            </w:pPr>
            <w:r w:rsidRPr="007A128C">
              <w:rPr>
                <w:rFonts w:cs="仿宋_GB2312" w:hint="eastAsia"/>
                <w:sz w:val="24"/>
                <w:szCs w:val="24"/>
              </w:rPr>
              <w:t>勘察设计文件交底、施工技术交底</w:t>
            </w:r>
          </w:p>
        </w:tc>
        <w:tc>
          <w:tcPr>
            <w:tcW w:w="6273" w:type="dxa"/>
            <w:tcBorders>
              <w:top w:val="single" w:sz="4" w:space="0" w:color="auto"/>
              <w:left w:val="single" w:sz="6" w:space="0" w:color="auto"/>
              <w:bottom w:val="single" w:sz="6" w:space="0" w:color="auto"/>
              <w:right w:val="single" w:sz="12" w:space="0" w:color="auto"/>
            </w:tcBorders>
            <w:vAlign w:val="center"/>
          </w:tcPr>
          <w:p w:rsidR="00825C99" w:rsidRPr="007A128C" w:rsidRDefault="00825C99" w:rsidP="00FE562C">
            <w:pPr>
              <w:adjustRightInd w:val="0"/>
              <w:snapToGrid w:val="0"/>
              <w:spacing w:line="300" w:lineRule="exact"/>
              <w:jc w:val="left"/>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rsidTr="00FE562C">
        <w:trPr>
          <w:cantSplit/>
          <w:trHeight w:val="704"/>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2</w:t>
            </w:r>
          </w:p>
        </w:tc>
        <w:tc>
          <w:tcPr>
            <w:tcW w:w="784"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专项方案</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专项施工方案编制、审批齐全有效，专家论证完成。</w:t>
            </w:r>
          </w:p>
        </w:tc>
      </w:tr>
      <w:tr w:rsidR="00825C99" w:rsidRPr="007A128C" w:rsidTr="00FE562C">
        <w:trPr>
          <w:cantSplit/>
          <w:trHeight w:val="704"/>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3</w:t>
            </w:r>
          </w:p>
        </w:tc>
        <w:tc>
          <w:tcPr>
            <w:tcW w:w="784"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监控量测</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监测方案完成，监测点布置完成，监测仪器准备到位。</w:t>
            </w:r>
          </w:p>
        </w:tc>
      </w:tr>
      <w:tr w:rsidR="00825C99" w:rsidRPr="007A128C" w:rsidTr="00FE562C">
        <w:trPr>
          <w:cantSplit/>
          <w:trHeight w:val="574"/>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4</w:t>
            </w:r>
          </w:p>
        </w:tc>
        <w:tc>
          <w:tcPr>
            <w:tcW w:w="784"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喷射混凝土</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砂、石、水泥、速凝剂检测合格，喷砼配合比报告和记录齐全。</w:t>
            </w:r>
          </w:p>
        </w:tc>
      </w:tr>
      <w:tr w:rsidR="00825C99" w:rsidRPr="007A128C" w:rsidTr="00FE562C">
        <w:trPr>
          <w:cantSplit/>
          <w:trHeight w:val="704"/>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5</w:t>
            </w:r>
          </w:p>
        </w:tc>
        <w:tc>
          <w:tcPr>
            <w:tcW w:w="784"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降水情况</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降水水位满足施工需要。</w:t>
            </w:r>
          </w:p>
        </w:tc>
      </w:tr>
      <w:tr w:rsidR="00825C99" w:rsidRPr="007A128C" w:rsidTr="00FE562C">
        <w:trPr>
          <w:cantSplit/>
          <w:trHeight w:val="704"/>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6</w:t>
            </w:r>
          </w:p>
        </w:tc>
        <w:tc>
          <w:tcPr>
            <w:tcW w:w="784"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周边环境</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周边环境核查，建筑物和管线性保护措施落实到位。</w:t>
            </w:r>
          </w:p>
        </w:tc>
      </w:tr>
      <w:tr w:rsidR="00825C99" w:rsidRPr="007A128C" w:rsidTr="00FE562C">
        <w:trPr>
          <w:cantSplit/>
          <w:trHeight w:val="704"/>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7</w:t>
            </w:r>
          </w:p>
        </w:tc>
        <w:tc>
          <w:tcPr>
            <w:tcW w:w="784"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钢拱架、格栅加工</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钢拱架、格栅加工设备齐全，临时和永久格栅部分加工。</w:t>
            </w:r>
          </w:p>
        </w:tc>
      </w:tr>
      <w:tr w:rsidR="00825C99" w:rsidRPr="007A128C" w:rsidTr="00FE562C">
        <w:trPr>
          <w:cantSplit/>
          <w:trHeight w:val="704"/>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8</w:t>
            </w:r>
          </w:p>
        </w:tc>
        <w:tc>
          <w:tcPr>
            <w:tcW w:w="784" w:type="dxa"/>
            <w:vMerge/>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应急预案及应急准备</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rsidTr="00FE562C">
        <w:trPr>
          <w:cantSplit/>
          <w:trHeight w:val="680"/>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9</w:t>
            </w:r>
          </w:p>
        </w:tc>
        <w:tc>
          <w:tcPr>
            <w:tcW w:w="784" w:type="dxa"/>
            <w:vMerge w:val="restart"/>
            <w:tcBorders>
              <w:top w:val="single" w:sz="6" w:space="0" w:color="auto"/>
              <w:left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一</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般</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条</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件</w:t>
            </w: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材料及构配件</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质量证明文件齐全，复验合格。</w:t>
            </w:r>
          </w:p>
        </w:tc>
      </w:tr>
      <w:tr w:rsidR="00825C99" w:rsidRPr="007A128C" w:rsidTr="00FE562C">
        <w:trPr>
          <w:cantSplit/>
          <w:trHeight w:val="680"/>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10</w:t>
            </w:r>
          </w:p>
        </w:tc>
        <w:tc>
          <w:tcPr>
            <w:tcW w:w="784" w:type="dxa"/>
            <w:vMerge/>
            <w:tcBorders>
              <w:top w:val="single" w:sz="6" w:space="0" w:color="auto"/>
              <w:left w:val="single" w:sz="6" w:space="0" w:color="auto"/>
              <w:right w:val="single" w:sz="6" w:space="0" w:color="auto"/>
            </w:tcBorders>
            <w:vAlign w:val="center"/>
          </w:tcPr>
          <w:p w:rsidR="00825C99" w:rsidRPr="007A128C" w:rsidRDefault="00825C99" w:rsidP="00FE562C">
            <w:pPr>
              <w:spacing w:line="300" w:lineRule="exact"/>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设备机具</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进场验收记录齐全有效，特种设备安全技术档案齐全。安装稳固，防护到位。</w:t>
            </w:r>
          </w:p>
        </w:tc>
      </w:tr>
      <w:tr w:rsidR="00825C99" w:rsidRPr="007A128C" w:rsidTr="00FE562C">
        <w:trPr>
          <w:cantSplit/>
          <w:trHeight w:val="680"/>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11</w:t>
            </w:r>
          </w:p>
        </w:tc>
        <w:tc>
          <w:tcPr>
            <w:tcW w:w="784" w:type="dxa"/>
            <w:vMerge/>
            <w:tcBorders>
              <w:top w:val="single" w:sz="6" w:space="0" w:color="auto"/>
              <w:left w:val="single" w:sz="6" w:space="0" w:color="auto"/>
              <w:right w:val="single" w:sz="6" w:space="0" w:color="auto"/>
            </w:tcBorders>
            <w:vAlign w:val="center"/>
          </w:tcPr>
          <w:p w:rsidR="00825C99" w:rsidRPr="007A128C" w:rsidRDefault="00825C99" w:rsidP="00FE562C">
            <w:pPr>
              <w:spacing w:line="300" w:lineRule="exact"/>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分包管理</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rsidTr="00FE562C">
        <w:trPr>
          <w:cantSplit/>
          <w:trHeight w:val="680"/>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12</w:t>
            </w:r>
          </w:p>
        </w:tc>
        <w:tc>
          <w:tcPr>
            <w:tcW w:w="784" w:type="dxa"/>
            <w:vMerge/>
            <w:tcBorders>
              <w:top w:val="single" w:sz="6" w:space="0" w:color="auto"/>
              <w:left w:val="single" w:sz="6" w:space="0" w:color="auto"/>
              <w:right w:val="single" w:sz="6" w:space="0" w:color="auto"/>
            </w:tcBorders>
            <w:vAlign w:val="center"/>
          </w:tcPr>
          <w:p w:rsidR="00825C99" w:rsidRPr="007A128C" w:rsidRDefault="00825C99" w:rsidP="00FE562C">
            <w:pPr>
              <w:spacing w:line="300" w:lineRule="exact"/>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作业人员</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rsidTr="00FE562C">
        <w:trPr>
          <w:cantSplit/>
          <w:trHeight w:val="680"/>
          <w:jc w:val="center"/>
        </w:trPr>
        <w:tc>
          <w:tcPr>
            <w:tcW w:w="1044" w:type="dxa"/>
            <w:tcBorders>
              <w:top w:val="single" w:sz="6" w:space="0" w:color="auto"/>
              <w:left w:val="single" w:sz="12"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13</w:t>
            </w:r>
          </w:p>
        </w:tc>
        <w:tc>
          <w:tcPr>
            <w:tcW w:w="784" w:type="dxa"/>
            <w:vMerge/>
            <w:tcBorders>
              <w:top w:val="single" w:sz="6" w:space="0" w:color="auto"/>
              <w:left w:val="single" w:sz="6" w:space="0" w:color="auto"/>
              <w:right w:val="single" w:sz="6" w:space="0" w:color="auto"/>
            </w:tcBorders>
            <w:vAlign w:val="center"/>
          </w:tcPr>
          <w:p w:rsidR="00825C99" w:rsidRPr="007A128C" w:rsidRDefault="00825C99" w:rsidP="00FE562C">
            <w:pPr>
              <w:spacing w:line="300" w:lineRule="exact"/>
              <w:rPr>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风水电</w:t>
            </w:r>
          </w:p>
        </w:tc>
        <w:tc>
          <w:tcPr>
            <w:tcW w:w="6273" w:type="dxa"/>
            <w:tcBorders>
              <w:top w:val="single" w:sz="6" w:space="0" w:color="auto"/>
              <w:left w:val="single" w:sz="6" w:space="0" w:color="auto"/>
              <w:bottom w:val="single" w:sz="6"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施工风、水、电满足施工需求。</w:t>
            </w:r>
          </w:p>
        </w:tc>
      </w:tr>
      <w:tr w:rsidR="00825C99" w:rsidRPr="007A128C" w:rsidTr="00FE562C">
        <w:trPr>
          <w:cantSplit/>
          <w:trHeight w:val="539"/>
          <w:jc w:val="center"/>
        </w:trPr>
        <w:tc>
          <w:tcPr>
            <w:tcW w:w="1044" w:type="dxa"/>
            <w:tcBorders>
              <w:top w:val="single" w:sz="6" w:space="0" w:color="auto"/>
              <w:left w:val="single" w:sz="12" w:space="0" w:color="auto"/>
              <w:bottom w:val="single" w:sz="18"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sz w:val="24"/>
                <w:szCs w:val="24"/>
              </w:rPr>
              <w:t>14</w:t>
            </w:r>
          </w:p>
        </w:tc>
        <w:tc>
          <w:tcPr>
            <w:tcW w:w="784" w:type="dxa"/>
            <w:vMerge/>
            <w:tcBorders>
              <w:top w:val="single" w:sz="6" w:space="0" w:color="auto"/>
              <w:left w:val="single" w:sz="6" w:space="0" w:color="auto"/>
              <w:bottom w:val="single" w:sz="18" w:space="0" w:color="auto"/>
              <w:right w:val="single" w:sz="6" w:space="0" w:color="auto"/>
            </w:tcBorders>
            <w:vAlign w:val="center"/>
          </w:tcPr>
          <w:p w:rsidR="00825C99" w:rsidRPr="007A128C" w:rsidRDefault="00825C99" w:rsidP="00FE562C">
            <w:pPr>
              <w:spacing w:line="300" w:lineRule="exact"/>
              <w:rPr>
                <w:sz w:val="24"/>
                <w:szCs w:val="24"/>
              </w:rPr>
            </w:pPr>
          </w:p>
        </w:tc>
        <w:tc>
          <w:tcPr>
            <w:tcW w:w="1567" w:type="dxa"/>
            <w:tcBorders>
              <w:top w:val="single" w:sz="6" w:space="0" w:color="auto"/>
              <w:left w:val="single" w:sz="6" w:space="0" w:color="auto"/>
              <w:bottom w:val="single" w:sz="18" w:space="0" w:color="auto"/>
              <w:right w:val="single" w:sz="6"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视频监控</w:t>
            </w:r>
          </w:p>
        </w:tc>
        <w:tc>
          <w:tcPr>
            <w:tcW w:w="6273" w:type="dxa"/>
            <w:tcBorders>
              <w:top w:val="single" w:sz="6" w:space="0" w:color="auto"/>
              <w:left w:val="single" w:sz="6" w:space="0" w:color="auto"/>
              <w:bottom w:val="single" w:sz="18" w:space="0" w:color="auto"/>
              <w:right w:val="single" w:sz="12" w:space="0" w:color="auto"/>
            </w:tcBorders>
            <w:vAlign w:val="center"/>
          </w:tcPr>
          <w:p w:rsidR="00825C99" w:rsidRPr="007A128C" w:rsidRDefault="00825C99" w:rsidP="00FE562C">
            <w:pPr>
              <w:spacing w:line="300" w:lineRule="exact"/>
              <w:jc w:val="left"/>
              <w:rPr>
                <w:sz w:val="24"/>
                <w:szCs w:val="24"/>
              </w:rPr>
            </w:pPr>
            <w:r w:rsidRPr="007A128C">
              <w:rPr>
                <w:rFonts w:cs="仿宋_GB2312" w:hint="eastAsia"/>
                <w:sz w:val="24"/>
                <w:szCs w:val="24"/>
              </w:rPr>
              <w:t>视频探头已安装到位可正常使用。</w:t>
            </w:r>
          </w:p>
        </w:tc>
      </w:tr>
    </w:tbl>
    <w:p w:rsidR="00825C99" w:rsidRPr="007A128C" w:rsidRDefault="00825C99" w:rsidP="00FE562C">
      <w:pPr>
        <w:tabs>
          <w:tab w:val="center" w:pos="4153"/>
        </w:tabs>
        <w:spacing w:line="480" w:lineRule="exact"/>
        <w:rPr>
          <w:rFonts w:eastAsia="黑体"/>
        </w:rPr>
      </w:pPr>
      <w:r w:rsidRPr="007A128C">
        <w:rPr>
          <w:rFonts w:eastAsia="黑体" w:hAnsi="黑体" w:cs="黑体" w:hint="eastAsia"/>
        </w:rPr>
        <w:t>附表</w:t>
      </w:r>
      <w:r w:rsidRPr="007A128C">
        <w:rPr>
          <w:rFonts w:eastAsia="黑体"/>
        </w:rPr>
        <w:t>6-4</w:t>
      </w:r>
      <w:r w:rsidRPr="007A128C">
        <w:rPr>
          <w:rFonts w:eastAsia="黑体"/>
        </w:rPr>
        <w:tab/>
      </w:r>
    </w:p>
    <w:p w:rsidR="00825C99" w:rsidRPr="007A128C" w:rsidRDefault="00825C99" w:rsidP="00FE562C">
      <w:pPr>
        <w:tabs>
          <w:tab w:val="center" w:pos="4153"/>
        </w:tabs>
        <w:spacing w:line="480" w:lineRule="exact"/>
        <w:ind w:leftChars="-88" w:left="31680" w:hangingChars="88" w:firstLine="31680"/>
        <w:jc w:val="center"/>
        <w:rPr>
          <w:rFonts w:eastAsia="方正小标宋简体"/>
          <w:sz w:val="44"/>
          <w:szCs w:val="44"/>
        </w:rPr>
      </w:pPr>
      <w:r w:rsidRPr="007A128C">
        <w:rPr>
          <w:rFonts w:eastAsia="方正小标宋简体" w:cs="方正小标宋简体" w:hint="eastAsia"/>
          <w:sz w:val="44"/>
          <w:szCs w:val="44"/>
        </w:rPr>
        <w:t>大断面临时支护首次拆除施工前条件核查的</w:t>
      </w:r>
    </w:p>
    <w:p w:rsidR="00825C99" w:rsidRPr="007A128C" w:rsidRDefault="00825C99" w:rsidP="00FE562C">
      <w:pPr>
        <w:tabs>
          <w:tab w:val="center" w:pos="4153"/>
        </w:tabs>
        <w:spacing w:line="480" w:lineRule="exact"/>
        <w:ind w:leftChars="-88" w:left="31680" w:hangingChars="88" w:firstLine="31680"/>
        <w:jc w:val="center"/>
        <w:rPr>
          <w:rFonts w:eastAsia="方正小标宋简体"/>
          <w:sz w:val="44"/>
          <w:szCs w:val="44"/>
        </w:rPr>
      </w:pPr>
      <w:r w:rsidRPr="007A128C">
        <w:rPr>
          <w:rFonts w:eastAsia="方正小标宋简体" w:cs="方正小标宋简体" w:hint="eastAsia"/>
          <w:sz w:val="44"/>
          <w:szCs w:val="44"/>
        </w:rPr>
        <w:t>内容和要点</w:t>
      </w:r>
    </w:p>
    <w:tbl>
      <w:tblPr>
        <w:tblW w:w="9799" w:type="dxa"/>
        <w:jc w:val="center"/>
        <w:tblLayout w:type="fixed"/>
        <w:tblLook w:val="00A0"/>
      </w:tblPr>
      <w:tblGrid>
        <w:gridCol w:w="771"/>
        <w:gridCol w:w="1177"/>
        <w:gridCol w:w="1438"/>
        <w:gridCol w:w="6413"/>
      </w:tblGrid>
      <w:tr w:rsidR="00825C99" w:rsidRPr="007A128C">
        <w:trPr>
          <w:cantSplit/>
          <w:trHeight w:val="831"/>
          <w:jc w:val="center"/>
        </w:trPr>
        <w:tc>
          <w:tcPr>
            <w:tcW w:w="771" w:type="dxa"/>
            <w:vMerge w:val="restart"/>
            <w:tcBorders>
              <w:top w:val="single" w:sz="12" w:space="0" w:color="auto"/>
              <w:left w:val="single" w:sz="12" w:space="0" w:color="auto"/>
              <w:bottom w:val="single" w:sz="4" w:space="0" w:color="auto"/>
              <w:right w:val="single" w:sz="4" w:space="0" w:color="auto"/>
            </w:tcBorders>
            <w:vAlign w:val="center"/>
          </w:tcPr>
          <w:p w:rsidR="00825C99" w:rsidRPr="007A128C" w:rsidRDefault="00825C99" w:rsidP="00FE562C">
            <w:pPr>
              <w:adjustRightInd w:val="0"/>
              <w:snapToGrid w:val="0"/>
              <w:spacing w:line="300" w:lineRule="exact"/>
              <w:jc w:val="center"/>
              <w:rPr>
                <w:b/>
                <w:bCs/>
                <w:sz w:val="24"/>
                <w:szCs w:val="24"/>
              </w:rPr>
            </w:pPr>
            <w:r w:rsidRPr="007A128C">
              <w:rPr>
                <w:rFonts w:cs="仿宋_GB2312" w:hint="eastAsia"/>
                <w:b/>
                <w:bCs/>
                <w:sz w:val="24"/>
                <w:szCs w:val="24"/>
              </w:rPr>
              <w:t>序</w:t>
            </w:r>
            <w:r w:rsidRPr="007A128C">
              <w:rPr>
                <w:b/>
                <w:bCs/>
                <w:sz w:val="24"/>
                <w:szCs w:val="24"/>
              </w:rPr>
              <w:br/>
            </w:r>
            <w:r w:rsidRPr="007A128C">
              <w:rPr>
                <w:rFonts w:cs="仿宋_GB2312" w:hint="eastAsia"/>
                <w:b/>
                <w:bCs/>
                <w:sz w:val="24"/>
                <w:szCs w:val="24"/>
              </w:rPr>
              <w:t>号</w:t>
            </w:r>
          </w:p>
        </w:tc>
        <w:tc>
          <w:tcPr>
            <w:tcW w:w="1177" w:type="dxa"/>
            <w:vMerge w:val="restart"/>
            <w:tcBorders>
              <w:top w:val="single" w:sz="12" w:space="0" w:color="auto"/>
              <w:left w:val="single" w:sz="4" w:space="0" w:color="auto"/>
              <w:bottom w:val="single" w:sz="4" w:space="0" w:color="000000"/>
              <w:right w:val="single" w:sz="4" w:space="0" w:color="000000"/>
            </w:tcBorders>
            <w:vAlign w:val="center"/>
          </w:tcPr>
          <w:p w:rsidR="00825C99" w:rsidRPr="007A128C" w:rsidRDefault="00825C99" w:rsidP="00FE562C">
            <w:pPr>
              <w:adjustRightInd w:val="0"/>
              <w:snapToGrid w:val="0"/>
              <w:spacing w:line="300" w:lineRule="exact"/>
              <w:jc w:val="center"/>
              <w:rPr>
                <w:b/>
                <w:bCs/>
                <w:sz w:val="24"/>
                <w:szCs w:val="24"/>
              </w:rPr>
            </w:pPr>
            <w:r w:rsidRPr="007A128C">
              <w:rPr>
                <w:rFonts w:cs="仿宋_GB2312" w:hint="eastAsia"/>
                <w:b/>
                <w:bCs/>
                <w:sz w:val="24"/>
                <w:szCs w:val="24"/>
              </w:rPr>
              <w:t>核查</w:t>
            </w:r>
          </w:p>
          <w:p w:rsidR="00825C99" w:rsidRPr="007A128C" w:rsidRDefault="00825C99" w:rsidP="00FE562C">
            <w:pPr>
              <w:adjustRightInd w:val="0"/>
              <w:snapToGrid w:val="0"/>
              <w:spacing w:line="300" w:lineRule="exact"/>
              <w:jc w:val="center"/>
              <w:rPr>
                <w:sz w:val="24"/>
                <w:szCs w:val="24"/>
              </w:rPr>
            </w:pPr>
            <w:r w:rsidRPr="007A128C">
              <w:rPr>
                <w:rFonts w:cs="仿宋_GB2312" w:hint="eastAsia"/>
                <w:b/>
                <w:bCs/>
                <w:sz w:val="24"/>
                <w:szCs w:val="24"/>
              </w:rPr>
              <w:t>条件</w:t>
            </w:r>
          </w:p>
        </w:tc>
        <w:tc>
          <w:tcPr>
            <w:tcW w:w="1438" w:type="dxa"/>
            <w:vMerge w:val="restart"/>
            <w:tcBorders>
              <w:top w:val="single" w:sz="12" w:space="0" w:color="auto"/>
              <w:left w:val="nil"/>
              <w:bottom w:val="single" w:sz="4" w:space="0" w:color="000000"/>
              <w:right w:val="single" w:sz="4" w:space="0" w:color="auto"/>
            </w:tcBorders>
            <w:vAlign w:val="center"/>
          </w:tcPr>
          <w:p w:rsidR="00825C99" w:rsidRPr="007A128C" w:rsidRDefault="00825C99" w:rsidP="00FE562C">
            <w:pPr>
              <w:adjustRightInd w:val="0"/>
              <w:snapToGrid w:val="0"/>
              <w:spacing w:line="300" w:lineRule="exact"/>
              <w:jc w:val="center"/>
              <w:rPr>
                <w:sz w:val="24"/>
                <w:szCs w:val="24"/>
              </w:rPr>
            </w:pPr>
            <w:r w:rsidRPr="007A128C">
              <w:rPr>
                <w:rFonts w:cs="仿宋_GB2312" w:hint="eastAsia"/>
                <w:b/>
                <w:bCs/>
                <w:sz w:val="24"/>
                <w:szCs w:val="24"/>
              </w:rPr>
              <w:t>内容</w:t>
            </w:r>
          </w:p>
        </w:tc>
        <w:tc>
          <w:tcPr>
            <w:tcW w:w="6413" w:type="dxa"/>
            <w:vMerge w:val="restart"/>
            <w:tcBorders>
              <w:top w:val="single" w:sz="12" w:space="0" w:color="auto"/>
              <w:left w:val="single" w:sz="4" w:space="0" w:color="auto"/>
              <w:bottom w:val="single" w:sz="4" w:space="0" w:color="auto"/>
              <w:right w:val="single" w:sz="12" w:space="0" w:color="auto"/>
            </w:tcBorders>
            <w:vAlign w:val="center"/>
          </w:tcPr>
          <w:p w:rsidR="00825C99" w:rsidRPr="007A128C" w:rsidRDefault="00825C99" w:rsidP="00FE562C">
            <w:pPr>
              <w:adjustRightInd w:val="0"/>
              <w:snapToGrid w:val="0"/>
              <w:spacing w:line="300" w:lineRule="exact"/>
              <w:jc w:val="center"/>
              <w:rPr>
                <w:sz w:val="24"/>
                <w:szCs w:val="24"/>
              </w:rPr>
            </w:pPr>
            <w:r w:rsidRPr="007A128C">
              <w:rPr>
                <w:rFonts w:cs="仿宋_GB2312" w:hint="eastAsia"/>
                <w:b/>
                <w:bCs/>
                <w:sz w:val="24"/>
                <w:szCs w:val="24"/>
              </w:rPr>
              <w:t>核查要点</w:t>
            </w:r>
          </w:p>
        </w:tc>
      </w:tr>
      <w:tr w:rsidR="00825C99" w:rsidRPr="007A128C" w:rsidTr="00FE562C">
        <w:trPr>
          <w:cantSplit/>
          <w:trHeight w:val="300"/>
          <w:jc w:val="center"/>
        </w:trPr>
        <w:tc>
          <w:tcPr>
            <w:tcW w:w="771" w:type="dxa"/>
            <w:vMerge/>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pPr>
          </w:p>
        </w:tc>
        <w:tc>
          <w:tcPr>
            <w:tcW w:w="1177" w:type="dxa"/>
            <w:vMerge/>
            <w:tcBorders>
              <w:top w:val="single" w:sz="4" w:space="0" w:color="auto"/>
              <w:left w:val="single" w:sz="4" w:space="0" w:color="auto"/>
              <w:bottom w:val="single" w:sz="4" w:space="0" w:color="000000"/>
              <w:right w:val="single" w:sz="4" w:space="0" w:color="000000"/>
            </w:tcBorders>
            <w:vAlign w:val="center"/>
          </w:tcPr>
          <w:p w:rsidR="00825C99" w:rsidRPr="007A128C" w:rsidRDefault="00825C99" w:rsidP="00FE562C">
            <w:pPr>
              <w:spacing w:line="300" w:lineRule="exact"/>
            </w:pPr>
          </w:p>
        </w:tc>
        <w:tc>
          <w:tcPr>
            <w:tcW w:w="1438" w:type="dxa"/>
            <w:vMerge/>
            <w:tcBorders>
              <w:top w:val="nil"/>
              <w:left w:val="nil"/>
              <w:bottom w:val="single" w:sz="4" w:space="0" w:color="000000"/>
              <w:right w:val="single" w:sz="4" w:space="0" w:color="auto"/>
            </w:tcBorders>
            <w:vAlign w:val="center"/>
          </w:tcPr>
          <w:p w:rsidR="00825C99" w:rsidRPr="007A128C" w:rsidRDefault="00825C99" w:rsidP="00FE562C">
            <w:pPr>
              <w:spacing w:line="300" w:lineRule="exact"/>
            </w:pPr>
          </w:p>
        </w:tc>
        <w:tc>
          <w:tcPr>
            <w:tcW w:w="6413" w:type="dxa"/>
            <w:vMerge/>
            <w:tcBorders>
              <w:top w:val="nil"/>
              <w:left w:val="single" w:sz="4" w:space="0" w:color="auto"/>
              <w:bottom w:val="single" w:sz="4" w:space="0" w:color="auto"/>
              <w:right w:val="single" w:sz="12" w:space="0" w:color="auto"/>
            </w:tcBorders>
            <w:vAlign w:val="center"/>
          </w:tcPr>
          <w:p w:rsidR="00825C99" w:rsidRPr="007A128C" w:rsidRDefault="00825C99" w:rsidP="00FE562C">
            <w:pPr>
              <w:spacing w:line="300" w:lineRule="exact"/>
            </w:pP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1</w:t>
            </w:r>
          </w:p>
        </w:tc>
        <w:tc>
          <w:tcPr>
            <w:tcW w:w="1177" w:type="dxa"/>
            <w:vMerge w:val="restart"/>
            <w:tcBorders>
              <w:top w:val="single" w:sz="4" w:space="0" w:color="auto"/>
              <w:left w:val="single" w:sz="4" w:space="0" w:color="auto"/>
              <w:bottom w:val="single" w:sz="4" w:space="0" w:color="000000"/>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主</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控</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条</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件</w:t>
            </w:r>
          </w:p>
        </w:tc>
        <w:tc>
          <w:tcPr>
            <w:tcW w:w="1438" w:type="dxa"/>
            <w:tcBorders>
              <w:top w:val="nil"/>
              <w:left w:val="single" w:sz="4" w:space="0" w:color="auto"/>
              <w:bottom w:val="single" w:sz="4" w:space="0" w:color="auto"/>
              <w:right w:val="single" w:sz="4" w:space="0" w:color="auto"/>
            </w:tcBorders>
            <w:vAlign w:val="center"/>
          </w:tcPr>
          <w:p w:rsidR="00825C99" w:rsidRPr="007A128C" w:rsidRDefault="00825C99" w:rsidP="00FE562C">
            <w:pPr>
              <w:adjustRightInd w:val="0"/>
              <w:snapToGrid w:val="0"/>
              <w:spacing w:line="300" w:lineRule="exact"/>
              <w:jc w:val="center"/>
              <w:rPr>
                <w:sz w:val="24"/>
                <w:szCs w:val="24"/>
              </w:rPr>
            </w:pPr>
            <w:r w:rsidRPr="007A128C">
              <w:rPr>
                <w:rFonts w:cs="仿宋_GB2312" w:hint="eastAsia"/>
                <w:sz w:val="24"/>
                <w:szCs w:val="24"/>
              </w:rPr>
              <w:t>勘察设计文件交底、施工技术交底</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adjustRightInd w:val="0"/>
              <w:snapToGrid w:val="0"/>
              <w:spacing w:line="300" w:lineRule="exact"/>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2</w:t>
            </w:r>
          </w:p>
        </w:tc>
        <w:tc>
          <w:tcPr>
            <w:tcW w:w="1177" w:type="dxa"/>
            <w:vMerge/>
            <w:tcBorders>
              <w:top w:val="single" w:sz="4" w:space="0" w:color="auto"/>
              <w:left w:val="single" w:sz="4" w:space="0" w:color="auto"/>
              <w:bottom w:val="single" w:sz="4" w:space="0" w:color="000000"/>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single" w:sz="4"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专项方案</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临时支撑拆除专项方案或施工方案中专项技术措施（包括应急预案）已批复。</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3</w:t>
            </w:r>
          </w:p>
        </w:tc>
        <w:tc>
          <w:tcPr>
            <w:tcW w:w="1177" w:type="dxa"/>
            <w:vMerge/>
            <w:tcBorders>
              <w:top w:val="single" w:sz="4" w:space="0" w:color="auto"/>
              <w:left w:val="single" w:sz="4" w:space="0" w:color="auto"/>
              <w:bottom w:val="single" w:sz="4" w:space="0" w:color="000000"/>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single" w:sz="4"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施工准备</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临时支撑拆除后续施工准备基本完成。交叉作业安全防护措施准备到位。</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4</w:t>
            </w:r>
          </w:p>
        </w:tc>
        <w:tc>
          <w:tcPr>
            <w:tcW w:w="1177" w:type="dxa"/>
            <w:vMerge/>
            <w:tcBorders>
              <w:top w:val="single" w:sz="4" w:space="0" w:color="auto"/>
              <w:left w:val="single" w:sz="4" w:space="0" w:color="auto"/>
              <w:bottom w:val="single" w:sz="4" w:space="0" w:color="000000"/>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single" w:sz="4"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监控量测</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已有监测点数据基本稳定。需增设的监测点位已布置，初始值已读取。</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5</w:t>
            </w:r>
          </w:p>
        </w:tc>
        <w:tc>
          <w:tcPr>
            <w:tcW w:w="1177" w:type="dxa"/>
            <w:vMerge/>
            <w:tcBorders>
              <w:top w:val="single" w:sz="4" w:space="0" w:color="auto"/>
              <w:left w:val="single" w:sz="4" w:space="0" w:color="auto"/>
              <w:bottom w:val="single" w:sz="4" w:space="0" w:color="000000"/>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single" w:sz="4"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周边环境和管线调查</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周围的保护构筑物、管线等现有状况，并且根据实际情况制订好切实可行的保护措施。</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6</w:t>
            </w:r>
          </w:p>
        </w:tc>
        <w:tc>
          <w:tcPr>
            <w:tcW w:w="1177" w:type="dxa"/>
            <w:vMerge/>
            <w:tcBorders>
              <w:top w:val="single" w:sz="4" w:space="0" w:color="auto"/>
              <w:left w:val="single" w:sz="4"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single" w:sz="4"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应急预案及应急准备</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7</w:t>
            </w:r>
          </w:p>
        </w:tc>
        <w:tc>
          <w:tcPr>
            <w:tcW w:w="1177" w:type="dxa"/>
            <w:vMerge w:val="restart"/>
            <w:tcBorders>
              <w:top w:val="single" w:sz="4" w:space="0" w:color="auto"/>
              <w:left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一</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般</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条</w:t>
            </w:r>
          </w:p>
          <w:p w:rsidR="00825C99" w:rsidRPr="007A128C" w:rsidRDefault="00825C99" w:rsidP="00FE562C">
            <w:pPr>
              <w:spacing w:line="300" w:lineRule="exact"/>
              <w:jc w:val="center"/>
              <w:rPr>
                <w:sz w:val="24"/>
                <w:szCs w:val="24"/>
              </w:rPr>
            </w:pPr>
          </w:p>
          <w:p w:rsidR="00825C99" w:rsidRPr="007A128C" w:rsidRDefault="00825C99" w:rsidP="00FE562C">
            <w:pPr>
              <w:spacing w:line="300" w:lineRule="exact"/>
              <w:jc w:val="center"/>
              <w:rPr>
                <w:sz w:val="24"/>
                <w:szCs w:val="24"/>
              </w:rPr>
            </w:pPr>
            <w:r w:rsidRPr="007A128C">
              <w:rPr>
                <w:rFonts w:cs="仿宋_GB2312" w:hint="eastAsia"/>
                <w:sz w:val="24"/>
                <w:szCs w:val="24"/>
              </w:rPr>
              <w:t>件</w:t>
            </w:r>
          </w:p>
        </w:tc>
        <w:tc>
          <w:tcPr>
            <w:tcW w:w="1438" w:type="dxa"/>
            <w:tcBorders>
              <w:top w:val="nil"/>
              <w:left w:val="nil"/>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材料及构配件</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质量证明文件齐全，复验合格；</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8</w:t>
            </w:r>
          </w:p>
        </w:tc>
        <w:tc>
          <w:tcPr>
            <w:tcW w:w="1177" w:type="dxa"/>
            <w:vMerge/>
            <w:tcBorders>
              <w:left w:val="single" w:sz="4" w:space="0" w:color="auto"/>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nil"/>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风水电</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施工风、水、电满足施工需求。</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9</w:t>
            </w:r>
          </w:p>
        </w:tc>
        <w:tc>
          <w:tcPr>
            <w:tcW w:w="1177" w:type="dxa"/>
            <w:vMerge/>
            <w:tcBorders>
              <w:left w:val="single" w:sz="4" w:space="0" w:color="auto"/>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nil"/>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视频监控</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视频探头已安装到位可正常使用。</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10</w:t>
            </w:r>
          </w:p>
        </w:tc>
        <w:tc>
          <w:tcPr>
            <w:tcW w:w="1177" w:type="dxa"/>
            <w:vMerge/>
            <w:tcBorders>
              <w:left w:val="single" w:sz="4" w:space="0" w:color="auto"/>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nil"/>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设备机具</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11</w:t>
            </w:r>
          </w:p>
        </w:tc>
        <w:tc>
          <w:tcPr>
            <w:tcW w:w="1177" w:type="dxa"/>
            <w:vMerge/>
            <w:tcBorders>
              <w:left w:val="single" w:sz="4" w:space="0" w:color="auto"/>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nil"/>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分包管理</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12</w:t>
            </w:r>
          </w:p>
        </w:tc>
        <w:tc>
          <w:tcPr>
            <w:tcW w:w="1177" w:type="dxa"/>
            <w:vMerge/>
            <w:tcBorders>
              <w:left w:val="single" w:sz="4" w:space="0" w:color="auto"/>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nil"/>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作业人员</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831"/>
          <w:jc w:val="center"/>
        </w:trPr>
        <w:tc>
          <w:tcPr>
            <w:tcW w:w="771" w:type="dxa"/>
            <w:tcBorders>
              <w:top w:val="nil"/>
              <w:left w:val="single" w:sz="12"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sz w:val="24"/>
                <w:szCs w:val="24"/>
              </w:rPr>
              <w:t>13</w:t>
            </w:r>
          </w:p>
        </w:tc>
        <w:tc>
          <w:tcPr>
            <w:tcW w:w="1177" w:type="dxa"/>
            <w:vMerge/>
            <w:tcBorders>
              <w:left w:val="single" w:sz="4" w:space="0" w:color="auto"/>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p>
        </w:tc>
        <w:tc>
          <w:tcPr>
            <w:tcW w:w="1438" w:type="dxa"/>
            <w:tcBorders>
              <w:top w:val="nil"/>
              <w:left w:val="nil"/>
              <w:bottom w:val="single" w:sz="4" w:space="0" w:color="auto"/>
              <w:right w:val="single" w:sz="4" w:space="0" w:color="auto"/>
            </w:tcBorders>
            <w:vAlign w:val="center"/>
          </w:tcPr>
          <w:p w:rsidR="00825C99" w:rsidRPr="007A128C" w:rsidRDefault="00825C99" w:rsidP="00FE562C">
            <w:pPr>
              <w:spacing w:line="300" w:lineRule="exact"/>
              <w:jc w:val="center"/>
              <w:rPr>
                <w:sz w:val="24"/>
                <w:szCs w:val="24"/>
              </w:rPr>
            </w:pPr>
            <w:r w:rsidRPr="007A128C">
              <w:rPr>
                <w:rFonts w:cs="仿宋_GB2312" w:hint="eastAsia"/>
                <w:sz w:val="24"/>
                <w:szCs w:val="24"/>
              </w:rPr>
              <w:t>降水情况</w:t>
            </w:r>
          </w:p>
        </w:tc>
        <w:tc>
          <w:tcPr>
            <w:tcW w:w="6413" w:type="dxa"/>
            <w:tcBorders>
              <w:top w:val="nil"/>
              <w:left w:val="nil"/>
              <w:bottom w:val="single" w:sz="4" w:space="0" w:color="auto"/>
              <w:right w:val="single" w:sz="12" w:space="0" w:color="auto"/>
            </w:tcBorders>
            <w:vAlign w:val="center"/>
          </w:tcPr>
          <w:p w:rsidR="00825C99" w:rsidRPr="007A128C" w:rsidRDefault="00825C99" w:rsidP="00FE562C">
            <w:pPr>
              <w:spacing w:line="300" w:lineRule="exact"/>
              <w:rPr>
                <w:sz w:val="24"/>
                <w:szCs w:val="24"/>
              </w:rPr>
            </w:pPr>
            <w:r w:rsidRPr="007A128C">
              <w:rPr>
                <w:rFonts w:cs="仿宋_GB2312" w:hint="eastAsia"/>
                <w:sz w:val="24"/>
                <w:szCs w:val="24"/>
              </w:rPr>
              <w:t>降水水位满足施工需要。</w:t>
            </w:r>
          </w:p>
        </w:tc>
      </w:tr>
    </w:tbl>
    <w:p w:rsidR="00825C99" w:rsidRPr="007A128C" w:rsidRDefault="00825C99" w:rsidP="00FE562C">
      <w:pPr>
        <w:tabs>
          <w:tab w:val="center" w:pos="4153"/>
        </w:tabs>
        <w:spacing w:line="480" w:lineRule="exact"/>
        <w:rPr>
          <w:rFonts w:eastAsia="黑体"/>
        </w:rPr>
      </w:pPr>
      <w:r w:rsidRPr="007A128C">
        <w:rPr>
          <w:rFonts w:eastAsia="仿宋"/>
        </w:rPr>
        <w:br w:type="page"/>
      </w:r>
      <w:r w:rsidRPr="007A128C">
        <w:rPr>
          <w:rFonts w:eastAsia="黑体" w:hAnsi="黑体" w:cs="黑体" w:hint="eastAsia"/>
        </w:rPr>
        <w:t>附表</w:t>
      </w:r>
      <w:r w:rsidRPr="007A128C">
        <w:rPr>
          <w:rFonts w:eastAsia="黑体"/>
        </w:rPr>
        <w:t>6-5</w:t>
      </w:r>
    </w:p>
    <w:p w:rsidR="00825C99" w:rsidRPr="007A128C" w:rsidRDefault="00825C99" w:rsidP="00FE562C">
      <w:pPr>
        <w:tabs>
          <w:tab w:val="center" w:pos="4153"/>
        </w:tabs>
        <w:spacing w:line="480" w:lineRule="exact"/>
        <w:rPr>
          <w:rFonts w:eastAsia="黑体"/>
          <w:b/>
          <w:bCs/>
        </w:rPr>
      </w:pPr>
      <w:r w:rsidRPr="007A128C">
        <w:rPr>
          <w:rFonts w:eastAsia="黑体"/>
          <w:b/>
          <w:bCs/>
        </w:rPr>
        <w:tab/>
      </w:r>
    </w:p>
    <w:p w:rsidR="00825C99" w:rsidRPr="007A128C" w:rsidRDefault="00825C99" w:rsidP="00FE562C">
      <w:pPr>
        <w:tabs>
          <w:tab w:val="center" w:pos="4153"/>
        </w:tabs>
        <w:spacing w:line="480" w:lineRule="exact"/>
        <w:jc w:val="center"/>
        <w:rPr>
          <w:rFonts w:eastAsia="方正小标宋简体"/>
          <w:sz w:val="44"/>
          <w:szCs w:val="44"/>
        </w:rPr>
      </w:pPr>
      <w:r w:rsidRPr="007A128C">
        <w:rPr>
          <w:rFonts w:eastAsia="方正小标宋简体" w:cs="方正小标宋简体" w:hint="eastAsia"/>
          <w:sz w:val="44"/>
          <w:szCs w:val="44"/>
        </w:rPr>
        <w:t>扩大段首循环开挖施工前条件核查的</w:t>
      </w:r>
    </w:p>
    <w:p w:rsidR="00825C99" w:rsidRPr="007A128C" w:rsidRDefault="00825C99" w:rsidP="00FE562C">
      <w:pPr>
        <w:tabs>
          <w:tab w:val="center" w:pos="4153"/>
        </w:tabs>
        <w:spacing w:line="480" w:lineRule="exact"/>
        <w:jc w:val="center"/>
        <w:rPr>
          <w:rFonts w:eastAsia="方正小标宋简体"/>
          <w:sz w:val="44"/>
          <w:szCs w:val="44"/>
        </w:rPr>
      </w:pPr>
      <w:r w:rsidRPr="007A128C">
        <w:rPr>
          <w:rFonts w:eastAsia="方正小标宋简体" w:cs="方正小标宋简体" w:hint="eastAsia"/>
          <w:sz w:val="44"/>
          <w:szCs w:val="44"/>
        </w:rPr>
        <w:t>内容和要点</w:t>
      </w:r>
    </w:p>
    <w:p w:rsidR="00825C99" w:rsidRPr="007A128C" w:rsidRDefault="00825C99" w:rsidP="00FE562C">
      <w:pPr>
        <w:tabs>
          <w:tab w:val="center" w:pos="4153"/>
        </w:tabs>
        <w:spacing w:line="480" w:lineRule="exact"/>
        <w:jc w:val="center"/>
        <w:rPr>
          <w:rFonts w:eastAsia="方正小标宋简体"/>
          <w:sz w:val="44"/>
          <w:szCs w:val="44"/>
        </w:rPr>
      </w:pPr>
    </w:p>
    <w:tbl>
      <w:tblPr>
        <w:tblW w:w="105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119"/>
        <w:gridCol w:w="993"/>
        <w:gridCol w:w="1559"/>
        <w:gridCol w:w="6887"/>
      </w:tblGrid>
      <w:tr w:rsidR="00825C99" w:rsidRPr="007A128C">
        <w:trPr>
          <w:cantSplit/>
          <w:trHeight w:val="780"/>
          <w:jc w:val="center"/>
        </w:trPr>
        <w:tc>
          <w:tcPr>
            <w:tcW w:w="1119" w:type="dxa"/>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序号</w:t>
            </w:r>
          </w:p>
        </w:tc>
        <w:tc>
          <w:tcPr>
            <w:tcW w:w="993" w:type="dxa"/>
            <w:vMerge w:val="restart"/>
            <w:tcBorders>
              <w:top w:val="single" w:sz="12" w:space="0" w:color="auto"/>
            </w:tcBorders>
            <w:vAlign w:val="center"/>
          </w:tcPr>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条件</w:t>
            </w:r>
          </w:p>
        </w:tc>
        <w:tc>
          <w:tcPr>
            <w:tcW w:w="1559" w:type="dxa"/>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内容</w:t>
            </w:r>
          </w:p>
        </w:tc>
        <w:tc>
          <w:tcPr>
            <w:tcW w:w="6887" w:type="dxa"/>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核查要点</w:t>
            </w:r>
          </w:p>
        </w:tc>
      </w:tr>
      <w:tr w:rsidR="00825C99" w:rsidRPr="007A128C" w:rsidTr="00FE562C">
        <w:trPr>
          <w:cantSplit/>
          <w:trHeight w:val="363"/>
          <w:jc w:val="center"/>
        </w:trPr>
        <w:tc>
          <w:tcPr>
            <w:tcW w:w="1119" w:type="dxa"/>
            <w:vMerge/>
            <w:vAlign w:val="center"/>
          </w:tcPr>
          <w:p w:rsidR="00825C99" w:rsidRPr="007A128C" w:rsidRDefault="00825C99" w:rsidP="001049E4">
            <w:pPr>
              <w:adjustRightInd w:val="0"/>
              <w:snapToGrid w:val="0"/>
              <w:jc w:val="center"/>
              <w:rPr>
                <w:b/>
                <w:bCs/>
                <w:sz w:val="28"/>
                <w:szCs w:val="28"/>
              </w:rPr>
            </w:pPr>
          </w:p>
        </w:tc>
        <w:tc>
          <w:tcPr>
            <w:tcW w:w="993" w:type="dxa"/>
            <w:vMerge/>
            <w:vAlign w:val="center"/>
          </w:tcPr>
          <w:p w:rsidR="00825C99" w:rsidRPr="007A128C" w:rsidRDefault="00825C99" w:rsidP="001049E4"/>
        </w:tc>
        <w:tc>
          <w:tcPr>
            <w:tcW w:w="1559" w:type="dxa"/>
            <w:vMerge/>
            <w:vAlign w:val="center"/>
          </w:tcPr>
          <w:p w:rsidR="00825C99" w:rsidRPr="007A128C" w:rsidRDefault="00825C99" w:rsidP="001049E4"/>
        </w:tc>
        <w:tc>
          <w:tcPr>
            <w:tcW w:w="6887" w:type="dxa"/>
            <w:vMerge/>
            <w:vAlign w:val="center"/>
          </w:tcPr>
          <w:p w:rsidR="00825C99" w:rsidRPr="007A128C" w:rsidRDefault="00825C99" w:rsidP="001049E4"/>
        </w:tc>
      </w:tr>
      <w:tr w:rsidR="00825C99" w:rsidRPr="007A128C">
        <w:trPr>
          <w:cantSplit/>
          <w:trHeight w:val="741"/>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1</w:t>
            </w:r>
          </w:p>
        </w:tc>
        <w:tc>
          <w:tcPr>
            <w:tcW w:w="993" w:type="dxa"/>
            <w:vMerge w:val="restart"/>
            <w:vAlign w:val="center"/>
          </w:tcPr>
          <w:p w:rsidR="00825C99" w:rsidRPr="007A128C" w:rsidRDefault="00825C99" w:rsidP="001049E4">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1049E4">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1049E4">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1049E4">
            <w:pPr>
              <w:adjustRightInd w:val="0"/>
              <w:snapToGrid w:val="0"/>
              <w:spacing w:line="480" w:lineRule="auto"/>
              <w:jc w:val="center"/>
              <w:rPr>
                <w:sz w:val="24"/>
                <w:szCs w:val="24"/>
              </w:rPr>
            </w:pPr>
            <w:r w:rsidRPr="007A128C">
              <w:rPr>
                <w:rFonts w:cs="仿宋_GB2312" w:hint="eastAsia"/>
                <w:sz w:val="24"/>
                <w:szCs w:val="24"/>
              </w:rPr>
              <w:t>件</w:t>
            </w: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勘察设计文件交底、施工技术交底</w:t>
            </w:r>
          </w:p>
        </w:tc>
        <w:tc>
          <w:tcPr>
            <w:tcW w:w="6887"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rsidTr="00FE562C">
        <w:trPr>
          <w:cantSplit/>
          <w:trHeight w:val="299"/>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2</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施工方案</w:t>
            </w:r>
          </w:p>
        </w:tc>
        <w:tc>
          <w:tcPr>
            <w:tcW w:w="6887" w:type="dxa"/>
            <w:vAlign w:val="center"/>
          </w:tcPr>
          <w:p w:rsidR="00825C99" w:rsidRPr="007A128C" w:rsidRDefault="00825C99" w:rsidP="001049E4">
            <w:pPr>
              <w:adjustRightInd w:val="0"/>
              <w:snapToGrid w:val="0"/>
              <w:jc w:val="left"/>
              <w:rPr>
                <w:sz w:val="24"/>
                <w:szCs w:val="24"/>
              </w:rPr>
            </w:pPr>
            <w:r w:rsidRPr="007A128C">
              <w:rPr>
                <w:rFonts w:cs="仿宋_GB2312" w:hint="eastAsia"/>
                <w:sz w:val="24"/>
                <w:szCs w:val="24"/>
              </w:rPr>
              <w:t>专项施工方案编审（包括应急预案）、审批齐全有效。</w:t>
            </w:r>
          </w:p>
        </w:tc>
      </w:tr>
      <w:tr w:rsidR="00825C99" w:rsidRPr="007A128C" w:rsidTr="00FE562C">
        <w:trPr>
          <w:cantSplit/>
          <w:trHeight w:val="600"/>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3</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超前支护及加固措施</w:t>
            </w:r>
          </w:p>
        </w:tc>
        <w:tc>
          <w:tcPr>
            <w:tcW w:w="6887" w:type="dxa"/>
            <w:vAlign w:val="center"/>
          </w:tcPr>
          <w:p w:rsidR="00825C99" w:rsidRPr="007A128C" w:rsidRDefault="00825C99" w:rsidP="001049E4">
            <w:pPr>
              <w:adjustRightInd w:val="0"/>
              <w:snapToGrid w:val="0"/>
              <w:jc w:val="left"/>
              <w:rPr>
                <w:sz w:val="24"/>
                <w:szCs w:val="24"/>
              </w:rPr>
            </w:pPr>
            <w:r w:rsidRPr="007A128C">
              <w:rPr>
                <w:rFonts w:cs="仿宋_GB2312" w:hint="eastAsia"/>
                <w:sz w:val="24"/>
                <w:szCs w:val="24"/>
              </w:rPr>
              <w:t>管棚或小导管打设、注浆已完成。</w:t>
            </w:r>
          </w:p>
        </w:tc>
      </w:tr>
      <w:tr w:rsidR="00825C99" w:rsidRPr="007A128C" w:rsidTr="00FE562C">
        <w:trPr>
          <w:cantSplit/>
          <w:trHeight w:val="269"/>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4</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超前探测</w:t>
            </w:r>
          </w:p>
        </w:tc>
        <w:tc>
          <w:tcPr>
            <w:tcW w:w="6887" w:type="dxa"/>
            <w:vAlign w:val="center"/>
          </w:tcPr>
          <w:p w:rsidR="00825C99" w:rsidRPr="007A128C" w:rsidRDefault="00825C99" w:rsidP="001049E4">
            <w:pPr>
              <w:adjustRightInd w:val="0"/>
              <w:snapToGrid w:val="0"/>
              <w:jc w:val="left"/>
              <w:rPr>
                <w:sz w:val="24"/>
                <w:szCs w:val="24"/>
              </w:rPr>
            </w:pPr>
            <w:r w:rsidRPr="007A128C">
              <w:rPr>
                <w:rFonts w:cs="仿宋_GB2312" w:hint="eastAsia"/>
                <w:sz w:val="24"/>
                <w:szCs w:val="24"/>
              </w:rPr>
              <w:t>超前探测已完成。</w:t>
            </w:r>
          </w:p>
        </w:tc>
      </w:tr>
      <w:tr w:rsidR="00825C99" w:rsidRPr="007A128C" w:rsidTr="00FE562C">
        <w:trPr>
          <w:cantSplit/>
          <w:trHeight w:val="414"/>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5</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监控量测</w:t>
            </w:r>
          </w:p>
        </w:tc>
        <w:tc>
          <w:tcPr>
            <w:tcW w:w="6887" w:type="dxa"/>
            <w:vAlign w:val="center"/>
          </w:tcPr>
          <w:p w:rsidR="00825C99" w:rsidRPr="007A128C" w:rsidRDefault="00825C99" w:rsidP="001049E4">
            <w:pPr>
              <w:adjustRightInd w:val="0"/>
              <w:snapToGrid w:val="0"/>
              <w:jc w:val="left"/>
              <w:rPr>
                <w:sz w:val="24"/>
                <w:szCs w:val="24"/>
              </w:rPr>
            </w:pPr>
            <w:r w:rsidRPr="007A128C">
              <w:rPr>
                <w:rFonts w:cs="仿宋_GB2312" w:hint="eastAsia"/>
                <w:sz w:val="24"/>
                <w:szCs w:val="24"/>
              </w:rPr>
              <w:t>作业面变形已基本稳定。</w:t>
            </w:r>
          </w:p>
        </w:tc>
      </w:tr>
      <w:tr w:rsidR="00825C99" w:rsidRPr="007A128C" w:rsidTr="00FE562C">
        <w:trPr>
          <w:cantSplit/>
          <w:trHeight w:val="292"/>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6</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管线保护</w:t>
            </w:r>
          </w:p>
        </w:tc>
        <w:tc>
          <w:tcPr>
            <w:tcW w:w="6887" w:type="dxa"/>
            <w:vAlign w:val="center"/>
          </w:tcPr>
          <w:p w:rsidR="00825C99" w:rsidRPr="007A128C" w:rsidRDefault="00825C99" w:rsidP="001049E4">
            <w:pPr>
              <w:adjustRightInd w:val="0"/>
              <w:snapToGrid w:val="0"/>
              <w:jc w:val="left"/>
              <w:rPr>
                <w:sz w:val="24"/>
                <w:szCs w:val="24"/>
              </w:rPr>
            </w:pPr>
            <w:r w:rsidRPr="007A128C">
              <w:rPr>
                <w:rFonts w:cs="仿宋_GB2312" w:hint="eastAsia"/>
                <w:sz w:val="24"/>
                <w:szCs w:val="24"/>
              </w:rPr>
              <w:t>管线核查，针对性保护措施落实到位。</w:t>
            </w:r>
          </w:p>
        </w:tc>
      </w:tr>
      <w:tr w:rsidR="00825C99" w:rsidRPr="007A128C" w:rsidTr="00FE562C">
        <w:trPr>
          <w:cantSplit/>
          <w:trHeight w:val="282"/>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7</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降水情况</w:t>
            </w:r>
          </w:p>
        </w:tc>
        <w:tc>
          <w:tcPr>
            <w:tcW w:w="6887" w:type="dxa"/>
            <w:vAlign w:val="center"/>
          </w:tcPr>
          <w:p w:rsidR="00825C99" w:rsidRPr="007A128C" w:rsidRDefault="00825C99" w:rsidP="001049E4">
            <w:pPr>
              <w:adjustRightInd w:val="0"/>
              <w:snapToGrid w:val="0"/>
              <w:jc w:val="left"/>
              <w:rPr>
                <w:sz w:val="24"/>
                <w:szCs w:val="24"/>
              </w:rPr>
            </w:pPr>
            <w:r w:rsidRPr="007A128C">
              <w:rPr>
                <w:rFonts w:cs="仿宋_GB2312" w:hint="eastAsia"/>
                <w:sz w:val="24"/>
                <w:szCs w:val="24"/>
              </w:rPr>
              <w:t>降水水位符合设计要求。</w:t>
            </w:r>
          </w:p>
        </w:tc>
      </w:tr>
      <w:tr w:rsidR="00825C99" w:rsidRPr="007A128C">
        <w:trPr>
          <w:cantSplit/>
          <w:trHeight w:val="742"/>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8</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jc w:val="center"/>
              <w:rPr>
                <w:sz w:val="24"/>
                <w:szCs w:val="24"/>
              </w:rPr>
            </w:pPr>
            <w:r w:rsidRPr="007A128C">
              <w:rPr>
                <w:rFonts w:cs="仿宋_GB2312" w:hint="eastAsia"/>
                <w:sz w:val="24"/>
                <w:szCs w:val="24"/>
              </w:rPr>
              <w:t>钢拱架、格栅加工</w:t>
            </w:r>
          </w:p>
        </w:tc>
        <w:tc>
          <w:tcPr>
            <w:tcW w:w="6887" w:type="dxa"/>
            <w:vAlign w:val="center"/>
          </w:tcPr>
          <w:p w:rsidR="00825C99" w:rsidRPr="007A128C" w:rsidRDefault="00825C99" w:rsidP="001049E4">
            <w:pPr>
              <w:spacing w:line="240" w:lineRule="exact"/>
              <w:rPr>
                <w:sz w:val="24"/>
                <w:szCs w:val="24"/>
              </w:rPr>
            </w:pPr>
            <w:r w:rsidRPr="007A128C">
              <w:rPr>
                <w:rFonts w:cs="仿宋_GB2312" w:hint="eastAsia"/>
                <w:sz w:val="24"/>
                <w:szCs w:val="24"/>
              </w:rPr>
              <w:t>钢拱架、格栅加工设备齐全，临时和永久格栅部分加工。</w:t>
            </w:r>
          </w:p>
        </w:tc>
      </w:tr>
      <w:tr w:rsidR="00825C99" w:rsidRPr="007A128C">
        <w:trPr>
          <w:cantSplit/>
          <w:trHeight w:val="741"/>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9</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1049E4">
            <w:pPr>
              <w:adjustRightInd w:val="0"/>
              <w:snapToGrid w:val="0"/>
              <w:jc w:val="center"/>
              <w:rPr>
                <w:sz w:val="24"/>
                <w:szCs w:val="24"/>
              </w:rPr>
            </w:pPr>
            <w:r w:rsidRPr="007A128C">
              <w:rPr>
                <w:rFonts w:cs="仿宋_GB2312" w:hint="eastAsia"/>
                <w:sz w:val="24"/>
                <w:szCs w:val="24"/>
              </w:rPr>
              <w:t>应急准备</w:t>
            </w:r>
          </w:p>
        </w:tc>
        <w:tc>
          <w:tcPr>
            <w:tcW w:w="6887"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794"/>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10</w:t>
            </w:r>
          </w:p>
        </w:tc>
        <w:tc>
          <w:tcPr>
            <w:tcW w:w="993" w:type="dxa"/>
            <w:vMerge w:val="restart"/>
            <w:vAlign w:val="center"/>
          </w:tcPr>
          <w:p w:rsidR="00825C99" w:rsidRPr="007A128C" w:rsidRDefault="00825C99" w:rsidP="001049E4">
            <w:pPr>
              <w:adjustRightInd w:val="0"/>
              <w:snapToGrid w:val="0"/>
              <w:spacing w:line="360" w:lineRule="auto"/>
              <w:jc w:val="center"/>
              <w:rPr>
                <w:sz w:val="24"/>
                <w:szCs w:val="24"/>
              </w:rPr>
            </w:pPr>
            <w:r w:rsidRPr="007A128C">
              <w:rPr>
                <w:rFonts w:cs="仿宋_GB2312" w:hint="eastAsia"/>
                <w:sz w:val="24"/>
                <w:szCs w:val="24"/>
              </w:rPr>
              <w:t>一</w:t>
            </w:r>
          </w:p>
          <w:p w:rsidR="00825C99" w:rsidRPr="007A128C" w:rsidRDefault="00825C99" w:rsidP="001049E4">
            <w:pPr>
              <w:adjustRightInd w:val="0"/>
              <w:snapToGrid w:val="0"/>
              <w:spacing w:line="360" w:lineRule="auto"/>
              <w:jc w:val="center"/>
              <w:rPr>
                <w:sz w:val="24"/>
                <w:szCs w:val="24"/>
              </w:rPr>
            </w:pPr>
            <w:r w:rsidRPr="007A128C">
              <w:rPr>
                <w:rFonts w:cs="仿宋_GB2312" w:hint="eastAsia"/>
                <w:sz w:val="24"/>
                <w:szCs w:val="24"/>
              </w:rPr>
              <w:t>般</w:t>
            </w:r>
          </w:p>
          <w:p w:rsidR="00825C99" w:rsidRPr="007A128C" w:rsidRDefault="00825C99" w:rsidP="001049E4">
            <w:pPr>
              <w:adjustRightInd w:val="0"/>
              <w:snapToGrid w:val="0"/>
              <w:spacing w:line="360" w:lineRule="auto"/>
              <w:jc w:val="center"/>
              <w:rPr>
                <w:sz w:val="24"/>
                <w:szCs w:val="24"/>
              </w:rPr>
            </w:pPr>
            <w:r w:rsidRPr="007A128C">
              <w:rPr>
                <w:rFonts w:cs="仿宋_GB2312" w:hint="eastAsia"/>
                <w:sz w:val="24"/>
                <w:szCs w:val="24"/>
              </w:rPr>
              <w:t>条</w:t>
            </w:r>
          </w:p>
          <w:p w:rsidR="00825C99" w:rsidRPr="007A128C" w:rsidRDefault="00825C99" w:rsidP="001049E4">
            <w:pPr>
              <w:adjustRightInd w:val="0"/>
              <w:snapToGrid w:val="0"/>
              <w:spacing w:line="360" w:lineRule="auto"/>
              <w:jc w:val="center"/>
              <w:rPr>
                <w:sz w:val="24"/>
                <w:szCs w:val="24"/>
              </w:rPr>
            </w:pPr>
            <w:r w:rsidRPr="007A128C">
              <w:rPr>
                <w:rFonts w:cs="仿宋_GB2312" w:hint="eastAsia"/>
                <w:sz w:val="24"/>
                <w:szCs w:val="24"/>
              </w:rPr>
              <w:t>件</w:t>
            </w: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材料及构配件</w:t>
            </w:r>
          </w:p>
        </w:tc>
        <w:tc>
          <w:tcPr>
            <w:tcW w:w="6887"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质量证明文件齐全，复验合格。</w:t>
            </w:r>
          </w:p>
        </w:tc>
      </w:tr>
      <w:tr w:rsidR="00825C99" w:rsidRPr="007A128C">
        <w:trPr>
          <w:cantSplit/>
          <w:trHeight w:val="670"/>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11</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设备机具</w:t>
            </w:r>
          </w:p>
        </w:tc>
        <w:tc>
          <w:tcPr>
            <w:tcW w:w="6887"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796"/>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12</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分包管理</w:t>
            </w:r>
          </w:p>
        </w:tc>
        <w:tc>
          <w:tcPr>
            <w:tcW w:w="6887"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796"/>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13</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作业人员</w:t>
            </w:r>
          </w:p>
        </w:tc>
        <w:tc>
          <w:tcPr>
            <w:tcW w:w="6887" w:type="dxa"/>
            <w:vAlign w:val="center"/>
          </w:tcPr>
          <w:p w:rsidR="00825C99" w:rsidRPr="007A128C" w:rsidRDefault="00825C99" w:rsidP="001049E4">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695"/>
          <w:jc w:val="center"/>
        </w:trPr>
        <w:tc>
          <w:tcPr>
            <w:tcW w:w="1119" w:type="dxa"/>
            <w:vAlign w:val="center"/>
          </w:tcPr>
          <w:p w:rsidR="00825C99" w:rsidRPr="007A128C" w:rsidRDefault="00825C99" w:rsidP="001049E4">
            <w:pPr>
              <w:adjustRightInd w:val="0"/>
              <w:snapToGrid w:val="0"/>
              <w:jc w:val="center"/>
              <w:rPr>
                <w:sz w:val="24"/>
                <w:szCs w:val="24"/>
              </w:rPr>
            </w:pPr>
            <w:r w:rsidRPr="007A128C">
              <w:rPr>
                <w:sz w:val="24"/>
                <w:szCs w:val="24"/>
              </w:rPr>
              <w:t>14</w:t>
            </w:r>
          </w:p>
        </w:tc>
        <w:tc>
          <w:tcPr>
            <w:tcW w:w="993" w:type="dxa"/>
            <w:vMerge/>
            <w:vAlign w:val="center"/>
          </w:tcPr>
          <w:p w:rsidR="00825C99" w:rsidRPr="007A128C" w:rsidRDefault="00825C99" w:rsidP="001049E4">
            <w:pPr>
              <w:rPr>
                <w:sz w:val="24"/>
                <w:szCs w:val="24"/>
              </w:rPr>
            </w:pPr>
          </w:p>
        </w:tc>
        <w:tc>
          <w:tcPr>
            <w:tcW w:w="1559" w:type="dxa"/>
            <w:vAlign w:val="center"/>
          </w:tcPr>
          <w:p w:rsidR="00825C99" w:rsidRPr="007A128C" w:rsidRDefault="00825C99" w:rsidP="001049E4">
            <w:pPr>
              <w:spacing w:line="360" w:lineRule="auto"/>
              <w:jc w:val="center"/>
              <w:rPr>
                <w:sz w:val="24"/>
                <w:szCs w:val="24"/>
              </w:rPr>
            </w:pPr>
            <w:r w:rsidRPr="007A128C">
              <w:rPr>
                <w:rFonts w:cs="仿宋_GB2312" w:hint="eastAsia"/>
                <w:sz w:val="24"/>
                <w:szCs w:val="24"/>
              </w:rPr>
              <w:t>视频监控</w:t>
            </w:r>
          </w:p>
        </w:tc>
        <w:tc>
          <w:tcPr>
            <w:tcW w:w="6887" w:type="dxa"/>
            <w:vAlign w:val="center"/>
          </w:tcPr>
          <w:p w:rsidR="00825C99" w:rsidRPr="007A128C" w:rsidRDefault="00825C99" w:rsidP="001049E4">
            <w:pPr>
              <w:spacing w:line="360" w:lineRule="auto"/>
              <w:rPr>
                <w:sz w:val="24"/>
                <w:szCs w:val="24"/>
              </w:rPr>
            </w:pPr>
            <w:r w:rsidRPr="007A128C">
              <w:rPr>
                <w:rFonts w:cs="仿宋_GB2312" w:hint="eastAsia"/>
                <w:sz w:val="24"/>
                <w:szCs w:val="24"/>
              </w:rPr>
              <w:t>视频探头已安装到位可正常使用。</w:t>
            </w:r>
          </w:p>
        </w:tc>
      </w:tr>
      <w:tr w:rsidR="00825C99" w:rsidRPr="007A128C">
        <w:trPr>
          <w:cantSplit/>
          <w:trHeight w:val="794"/>
          <w:jc w:val="center"/>
        </w:trPr>
        <w:tc>
          <w:tcPr>
            <w:tcW w:w="1119" w:type="dxa"/>
            <w:tcBorders>
              <w:bottom w:val="single" w:sz="12" w:space="0" w:color="auto"/>
            </w:tcBorders>
            <w:vAlign w:val="center"/>
          </w:tcPr>
          <w:p w:rsidR="00825C99" w:rsidRPr="007A128C" w:rsidRDefault="00825C99" w:rsidP="001049E4">
            <w:pPr>
              <w:adjustRightInd w:val="0"/>
              <w:snapToGrid w:val="0"/>
              <w:jc w:val="center"/>
              <w:rPr>
                <w:sz w:val="24"/>
                <w:szCs w:val="24"/>
              </w:rPr>
            </w:pPr>
            <w:r w:rsidRPr="007A128C">
              <w:rPr>
                <w:sz w:val="24"/>
                <w:szCs w:val="24"/>
              </w:rPr>
              <w:t>15</w:t>
            </w:r>
          </w:p>
        </w:tc>
        <w:tc>
          <w:tcPr>
            <w:tcW w:w="993" w:type="dxa"/>
            <w:vMerge/>
            <w:tcBorders>
              <w:bottom w:val="single" w:sz="12" w:space="0" w:color="auto"/>
            </w:tcBorders>
            <w:vAlign w:val="center"/>
          </w:tcPr>
          <w:p w:rsidR="00825C99" w:rsidRPr="007A128C" w:rsidRDefault="00825C99" w:rsidP="001049E4">
            <w:pPr>
              <w:rPr>
                <w:sz w:val="24"/>
                <w:szCs w:val="24"/>
              </w:rPr>
            </w:pPr>
          </w:p>
        </w:tc>
        <w:tc>
          <w:tcPr>
            <w:tcW w:w="1559" w:type="dxa"/>
            <w:tcBorders>
              <w:bottom w:val="single" w:sz="12" w:space="0" w:color="auto"/>
            </w:tcBorders>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风水电临时设施及通风防尘</w:t>
            </w:r>
          </w:p>
        </w:tc>
        <w:tc>
          <w:tcPr>
            <w:tcW w:w="6887" w:type="dxa"/>
            <w:tcBorders>
              <w:bottom w:val="single" w:sz="12" w:space="0" w:color="auto"/>
            </w:tcBorders>
            <w:vAlign w:val="center"/>
          </w:tcPr>
          <w:p w:rsidR="00825C99" w:rsidRPr="007A128C" w:rsidRDefault="00825C99" w:rsidP="001049E4">
            <w:pPr>
              <w:adjustRightInd w:val="0"/>
              <w:snapToGrid w:val="0"/>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1049E4">
      <w:pPr>
        <w:rPr>
          <w:rFonts w:eastAsia="仿宋"/>
        </w:rPr>
      </w:pPr>
    </w:p>
    <w:p w:rsidR="00825C99" w:rsidRPr="007A128C" w:rsidRDefault="00825C99" w:rsidP="00FE562C">
      <w:pPr>
        <w:spacing w:line="480" w:lineRule="exact"/>
        <w:rPr>
          <w:rFonts w:eastAsia="黑体"/>
          <w:b/>
          <w:bCs/>
        </w:rPr>
      </w:pPr>
      <w:r w:rsidRPr="007A128C">
        <w:rPr>
          <w:rFonts w:eastAsia="黑体" w:hAnsi="黑体" w:cs="黑体" w:hint="eastAsia"/>
        </w:rPr>
        <w:t>附表</w:t>
      </w:r>
      <w:r w:rsidRPr="007A128C">
        <w:rPr>
          <w:rFonts w:eastAsia="黑体"/>
        </w:rPr>
        <w:t>6-6</w:t>
      </w:r>
    </w:p>
    <w:p w:rsidR="00825C99" w:rsidRPr="007A128C" w:rsidRDefault="00825C99" w:rsidP="00FE562C">
      <w:pPr>
        <w:spacing w:line="480" w:lineRule="exact"/>
        <w:jc w:val="center"/>
        <w:rPr>
          <w:rFonts w:eastAsia="方正小标宋简体"/>
          <w:sz w:val="44"/>
          <w:szCs w:val="44"/>
        </w:rPr>
      </w:pPr>
      <w:r w:rsidRPr="007A128C">
        <w:rPr>
          <w:rFonts w:eastAsia="方正小标宋简体" w:cs="方正小标宋简体" w:hint="eastAsia"/>
          <w:sz w:val="44"/>
          <w:szCs w:val="44"/>
        </w:rPr>
        <w:t>暗挖仰</w:t>
      </w:r>
      <w:r w:rsidRPr="007A128C">
        <w:rPr>
          <w:rFonts w:eastAsia="方正小标宋简体"/>
          <w:sz w:val="44"/>
          <w:szCs w:val="44"/>
        </w:rPr>
        <w:t>/</w:t>
      </w:r>
      <w:r w:rsidRPr="007A128C">
        <w:rPr>
          <w:rFonts w:eastAsia="方正小标宋简体" w:cs="方正小标宋简体" w:hint="eastAsia"/>
          <w:sz w:val="44"/>
          <w:szCs w:val="44"/>
        </w:rPr>
        <w:t>俯挖首循环开挖施工前条件核查的</w:t>
      </w:r>
    </w:p>
    <w:p w:rsidR="00825C99" w:rsidRPr="007A128C" w:rsidRDefault="00825C99" w:rsidP="00FE562C">
      <w:pPr>
        <w:spacing w:line="480" w:lineRule="exact"/>
        <w:jc w:val="center"/>
        <w:rPr>
          <w:rFonts w:eastAsia="方正小标宋简体"/>
          <w:sz w:val="44"/>
          <w:szCs w:val="44"/>
        </w:rPr>
      </w:pPr>
      <w:r w:rsidRPr="007A128C">
        <w:rPr>
          <w:rFonts w:eastAsia="方正小标宋简体" w:cs="方正小标宋简体" w:hint="eastAsia"/>
          <w:sz w:val="44"/>
          <w:szCs w:val="44"/>
        </w:rPr>
        <w:t>内容和要点</w:t>
      </w:r>
    </w:p>
    <w:tbl>
      <w:tblPr>
        <w:tblW w:w="615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2"/>
        <w:gridCol w:w="863"/>
        <w:gridCol w:w="1863"/>
        <w:gridCol w:w="7758"/>
      </w:tblGrid>
      <w:tr w:rsidR="00825C99" w:rsidRPr="007A128C">
        <w:trPr>
          <w:cantSplit/>
          <w:trHeight w:val="600"/>
          <w:jc w:val="center"/>
        </w:trPr>
        <w:tc>
          <w:tcPr>
            <w:tcW w:w="632" w:type="dxa"/>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序号</w:t>
            </w:r>
          </w:p>
        </w:tc>
        <w:tc>
          <w:tcPr>
            <w:tcW w:w="812" w:type="dxa"/>
            <w:vMerge w:val="restart"/>
            <w:tcBorders>
              <w:top w:val="single" w:sz="12" w:space="0" w:color="auto"/>
            </w:tcBorders>
            <w:vAlign w:val="center"/>
          </w:tcPr>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条件</w:t>
            </w:r>
          </w:p>
        </w:tc>
        <w:tc>
          <w:tcPr>
            <w:tcW w:w="1752" w:type="dxa"/>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内容</w:t>
            </w:r>
          </w:p>
        </w:tc>
        <w:tc>
          <w:tcPr>
            <w:tcW w:w="7298" w:type="dxa"/>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624"/>
          <w:jc w:val="center"/>
        </w:trPr>
        <w:tc>
          <w:tcPr>
            <w:tcW w:w="632" w:type="dxa"/>
            <w:vMerge/>
            <w:vAlign w:val="center"/>
          </w:tcPr>
          <w:p w:rsidR="00825C99" w:rsidRPr="007A128C" w:rsidRDefault="00825C99" w:rsidP="001049E4"/>
        </w:tc>
        <w:tc>
          <w:tcPr>
            <w:tcW w:w="812" w:type="dxa"/>
            <w:vMerge/>
            <w:vAlign w:val="center"/>
          </w:tcPr>
          <w:p w:rsidR="00825C99" w:rsidRPr="007A128C" w:rsidRDefault="00825C99" w:rsidP="001049E4"/>
        </w:tc>
        <w:tc>
          <w:tcPr>
            <w:tcW w:w="1752" w:type="dxa"/>
            <w:vMerge/>
            <w:vAlign w:val="center"/>
          </w:tcPr>
          <w:p w:rsidR="00825C99" w:rsidRPr="007A128C" w:rsidRDefault="00825C99" w:rsidP="001049E4"/>
        </w:tc>
        <w:tc>
          <w:tcPr>
            <w:tcW w:w="7298" w:type="dxa"/>
            <w:vMerge/>
            <w:vAlign w:val="center"/>
          </w:tcPr>
          <w:p w:rsidR="00825C99" w:rsidRPr="007A128C" w:rsidRDefault="00825C99" w:rsidP="001049E4"/>
        </w:tc>
      </w:tr>
      <w:tr w:rsidR="00825C99" w:rsidRPr="007A128C">
        <w:trPr>
          <w:cantSplit/>
          <w:trHeight w:val="570"/>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1</w:t>
            </w:r>
          </w:p>
        </w:tc>
        <w:tc>
          <w:tcPr>
            <w:tcW w:w="812" w:type="dxa"/>
            <w:vMerge w:val="restart"/>
            <w:vAlign w:val="center"/>
          </w:tcPr>
          <w:p w:rsidR="00825C99" w:rsidRPr="007A128C" w:rsidRDefault="00825C99" w:rsidP="004736AA">
            <w:pPr>
              <w:adjustRightInd w:val="0"/>
              <w:snapToGrid w:val="0"/>
              <w:jc w:val="center"/>
              <w:rPr>
                <w:sz w:val="24"/>
                <w:szCs w:val="24"/>
              </w:rPr>
            </w:pPr>
            <w:r w:rsidRPr="007A128C">
              <w:rPr>
                <w:rFonts w:cs="仿宋_GB2312" w:hint="eastAsia"/>
                <w:sz w:val="24"/>
                <w:szCs w:val="24"/>
              </w:rPr>
              <w:t>主</w:t>
            </w:r>
            <w:r w:rsidRPr="007A128C">
              <w:rPr>
                <w:sz w:val="24"/>
                <w:szCs w:val="24"/>
              </w:rPr>
              <w:br/>
            </w:r>
          </w:p>
          <w:p w:rsidR="00825C99" w:rsidRPr="007A128C" w:rsidRDefault="00825C99" w:rsidP="004736AA">
            <w:pPr>
              <w:adjustRightInd w:val="0"/>
              <w:snapToGrid w:val="0"/>
              <w:jc w:val="center"/>
              <w:rPr>
                <w:sz w:val="24"/>
                <w:szCs w:val="24"/>
              </w:rPr>
            </w:pPr>
            <w:r w:rsidRPr="007A128C">
              <w:rPr>
                <w:rFonts w:cs="仿宋_GB2312" w:hint="eastAsia"/>
                <w:sz w:val="24"/>
                <w:szCs w:val="24"/>
              </w:rPr>
              <w:t>控</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条</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件</w:t>
            </w: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勘察设计文件交底、施工技术交底</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trPr>
          <w:cantSplit/>
          <w:trHeight w:val="571"/>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2</w:t>
            </w:r>
          </w:p>
        </w:tc>
        <w:tc>
          <w:tcPr>
            <w:tcW w:w="812" w:type="dxa"/>
            <w:vMerge/>
            <w:vAlign w:val="center"/>
          </w:tcPr>
          <w:p w:rsidR="00825C99" w:rsidRPr="007A128C" w:rsidRDefault="00825C99" w:rsidP="004736AA">
            <w:pPr>
              <w:adjustRightInd w:val="0"/>
              <w:snapToGrid w:val="0"/>
              <w:jc w:val="center"/>
              <w:rPr>
                <w:sz w:val="24"/>
                <w:szCs w:val="24"/>
              </w:rPr>
            </w:pP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施工方案评审</w:t>
            </w:r>
          </w:p>
        </w:tc>
        <w:tc>
          <w:tcPr>
            <w:tcW w:w="7298" w:type="dxa"/>
            <w:vAlign w:val="center"/>
          </w:tcPr>
          <w:p w:rsidR="00825C99" w:rsidRPr="007A128C" w:rsidRDefault="00825C99" w:rsidP="007B384E">
            <w:pPr>
              <w:widowControl/>
              <w:adjustRightInd w:val="0"/>
              <w:snapToGrid w:val="0"/>
              <w:jc w:val="left"/>
              <w:rPr>
                <w:sz w:val="24"/>
                <w:szCs w:val="24"/>
              </w:rPr>
            </w:pPr>
            <w:r w:rsidRPr="007A128C">
              <w:rPr>
                <w:rFonts w:cs="仿宋_GB2312" w:hint="eastAsia"/>
                <w:sz w:val="24"/>
                <w:szCs w:val="24"/>
              </w:rPr>
              <w:t>专项施工方案（包括应急预案），爆破方案编审、专家论证、审批齐全有效。</w:t>
            </w:r>
          </w:p>
        </w:tc>
      </w:tr>
      <w:tr w:rsidR="00825C99" w:rsidRPr="007A128C">
        <w:trPr>
          <w:cantSplit/>
          <w:trHeight w:val="570"/>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3</w:t>
            </w:r>
          </w:p>
        </w:tc>
        <w:tc>
          <w:tcPr>
            <w:tcW w:w="812" w:type="dxa"/>
            <w:vMerge/>
            <w:vAlign w:val="center"/>
          </w:tcPr>
          <w:p w:rsidR="00825C99" w:rsidRPr="007A128C" w:rsidRDefault="00825C99" w:rsidP="004736AA">
            <w:pPr>
              <w:adjustRightInd w:val="0"/>
              <w:snapToGrid w:val="0"/>
              <w:jc w:val="center"/>
              <w:rPr>
                <w:sz w:val="24"/>
                <w:szCs w:val="24"/>
              </w:rPr>
            </w:pP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超前支护及加固措施</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管棚或小导管打设、注浆已完成，加固措施到位。</w:t>
            </w:r>
          </w:p>
        </w:tc>
      </w:tr>
      <w:tr w:rsidR="00825C99" w:rsidRPr="007A128C">
        <w:trPr>
          <w:cantSplit/>
          <w:trHeight w:val="571"/>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4</w:t>
            </w:r>
          </w:p>
        </w:tc>
        <w:tc>
          <w:tcPr>
            <w:tcW w:w="812" w:type="dxa"/>
            <w:vMerge/>
            <w:vAlign w:val="center"/>
          </w:tcPr>
          <w:p w:rsidR="00825C99" w:rsidRPr="007A128C" w:rsidRDefault="00825C99" w:rsidP="004736AA">
            <w:pPr>
              <w:adjustRightInd w:val="0"/>
              <w:snapToGrid w:val="0"/>
              <w:jc w:val="center"/>
              <w:rPr>
                <w:sz w:val="24"/>
                <w:szCs w:val="24"/>
              </w:rPr>
            </w:pP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超前探测</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地质条件已勘察清楚，补勘和一定范围超前地质预报已完成，后续超前预报方案已明确。</w:t>
            </w:r>
          </w:p>
        </w:tc>
      </w:tr>
      <w:tr w:rsidR="00825C99" w:rsidRPr="007A128C">
        <w:trPr>
          <w:cantSplit/>
          <w:trHeight w:val="570"/>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5</w:t>
            </w:r>
          </w:p>
        </w:tc>
        <w:tc>
          <w:tcPr>
            <w:tcW w:w="812" w:type="dxa"/>
            <w:vMerge/>
            <w:vAlign w:val="center"/>
          </w:tcPr>
          <w:p w:rsidR="00825C99" w:rsidRPr="007A128C" w:rsidRDefault="00825C99" w:rsidP="004736AA">
            <w:pPr>
              <w:adjustRightInd w:val="0"/>
              <w:snapToGrid w:val="0"/>
              <w:jc w:val="center"/>
              <w:rPr>
                <w:sz w:val="24"/>
                <w:szCs w:val="24"/>
              </w:rPr>
            </w:pP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监控测量</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监测方案已审批，监测点布设符合要求，已测取得初始值。</w:t>
            </w:r>
          </w:p>
        </w:tc>
      </w:tr>
      <w:tr w:rsidR="00825C99" w:rsidRPr="007A128C">
        <w:trPr>
          <w:cantSplit/>
          <w:trHeight w:val="570"/>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6</w:t>
            </w:r>
          </w:p>
        </w:tc>
        <w:tc>
          <w:tcPr>
            <w:tcW w:w="812" w:type="dxa"/>
            <w:vMerge/>
            <w:vAlign w:val="center"/>
          </w:tcPr>
          <w:p w:rsidR="00825C99" w:rsidRPr="007A128C" w:rsidRDefault="00825C99" w:rsidP="004736AA">
            <w:pPr>
              <w:adjustRightInd w:val="0"/>
              <w:snapToGrid w:val="0"/>
              <w:jc w:val="center"/>
              <w:rPr>
                <w:sz w:val="24"/>
                <w:szCs w:val="24"/>
              </w:rPr>
            </w:pP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降水、排水</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降水（降压）已满足设计要求，施工现场排水措施完善。</w:t>
            </w:r>
          </w:p>
        </w:tc>
      </w:tr>
      <w:tr w:rsidR="00825C99" w:rsidRPr="007A128C">
        <w:trPr>
          <w:cantSplit/>
          <w:trHeight w:val="571"/>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7</w:t>
            </w:r>
          </w:p>
        </w:tc>
        <w:tc>
          <w:tcPr>
            <w:tcW w:w="812" w:type="dxa"/>
            <w:vMerge/>
            <w:vAlign w:val="center"/>
          </w:tcPr>
          <w:p w:rsidR="00825C99" w:rsidRPr="007A128C" w:rsidRDefault="00825C99" w:rsidP="004736AA">
            <w:pPr>
              <w:adjustRightInd w:val="0"/>
              <w:snapToGrid w:val="0"/>
              <w:jc w:val="center"/>
              <w:rPr>
                <w:sz w:val="24"/>
                <w:szCs w:val="24"/>
              </w:rPr>
            </w:pP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环境风险</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风险源自身专项防护措施，建筑构筑物及管线核查，针对性保护措施到位。</w:t>
            </w:r>
          </w:p>
        </w:tc>
      </w:tr>
      <w:tr w:rsidR="00825C99" w:rsidRPr="007A128C">
        <w:trPr>
          <w:cantSplit/>
          <w:trHeight w:val="570"/>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8</w:t>
            </w:r>
          </w:p>
        </w:tc>
        <w:tc>
          <w:tcPr>
            <w:tcW w:w="812" w:type="dxa"/>
            <w:vMerge/>
            <w:vAlign w:val="center"/>
          </w:tcPr>
          <w:p w:rsidR="00825C99" w:rsidRPr="007A128C" w:rsidRDefault="00825C99" w:rsidP="004736AA">
            <w:pPr>
              <w:adjustRightInd w:val="0"/>
              <w:snapToGrid w:val="0"/>
              <w:jc w:val="center"/>
              <w:rPr>
                <w:sz w:val="24"/>
                <w:szCs w:val="24"/>
              </w:rPr>
            </w:pP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周边管线</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管线核查，保护性措施落实到位。</w:t>
            </w:r>
          </w:p>
        </w:tc>
      </w:tr>
      <w:tr w:rsidR="00825C99" w:rsidRPr="007A128C">
        <w:trPr>
          <w:cantSplit/>
          <w:trHeight w:val="571"/>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9</w:t>
            </w:r>
          </w:p>
        </w:tc>
        <w:tc>
          <w:tcPr>
            <w:tcW w:w="812" w:type="dxa"/>
            <w:vMerge/>
            <w:vAlign w:val="center"/>
          </w:tcPr>
          <w:p w:rsidR="00825C99" w:rsidRPr="007A128C" w:rsidRDefault="00825C99" w:rsidP="004736AA">
            <w:pPr>
              <w:adjustRightInd w:val="0"/>
              <w:snapToGrid w:val="0"/>
              <w:jc w:val="center"/>
              <w:rPr>
                <w:sz w:val="24"/>
                <w:szCs w:val="24"/>
              </w:rPr>
            </w:pP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（钢）格栅拱架、锚杆加工</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（钢）格栅锚杆加工首件验收合格，数量满足施工要求。</w:t>
            </w:r>
          </w:p>
        </w:tc>
      </w:tr>
      <w:tr w:rsidR="00825C99" w:rsidRPr="007A128C">
        <w:trPr>
          <w:cantSplit/>
          <w:trHeight w:val="571"/>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10</w:t>
            </w:r>
          </w:p>
        </w:tc>
        <w:tc>
          <w:tcPr>
            <w:tcW w:w="812" w:type="dxa"/>
            <w:vMerge/>
            <w:vAlign w:val="center"/>
          </w:tcPr>
          <w:p w:rsidR="00825C99" w:rsidRPr="007A128C" w:rsidRDefault="00825C99" w:rsidP="004736AA">
            <w:pPr>
              <w:adjustRightInd w:val="0"/>
              <w:snapToGrid w:val="0"/>
              <w:jc w:val="center"/>
              <w:rPr>
                <w:sz w:val="24"/>
                <w:szCs w:val="24"/>
              </w:rPr>
            </w:pP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1049E4">
            <w:pPr>
              <w:adjustRightInd w:val="0"/>
              <w:snapToGrid w:val="0"/>
              <w:jc w:val="center"/>
              <w:rPr>
                <w:sz w:val="24"/>
                <w:szCs w:val="24"/>
              </w:rPr>
            </w:pPr>
            <w:r w:rsidRPr="007A128C">
              <w:rPr>
                <w:rFonts w:cs="仿宋_GB2312" w:hint="eastAsia"/>
                <w:sz w:val="24"/>
                <w:szCs w:val="24"/>
              </w:rPr>
              <w:t>应急准备</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611"/>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11</w:t>
            </w:r>
          </w:p>
        </w:tc>
        <w:tc>
          <w:tcPr>
            <w:tcW w:w="812" w:type="dxa"/>
            <w:vMerge w:val="restart"/>
            <w:vAlign w:val="center"/>
          </w:tcPr>
          <w:p w:rsidR="00825C99" w:rsidRPr="007A128C" w:rsidRDefault="00825C99" w:rsidP="004736AA">
            <w:pPr>
              <w:adjustRightInd w:val="0"/>
              <w:snapToGrid w:val="0"/>
              <w:jc w:val="center"/>
              <w:rPr>
                <w:sz w:val="24"/>
                <w:szCs w:val="24"/>
              </w:rPr>
            </w:pPr>
            <w:r w:rsidRPr="007A128C">
              <w:rPr>
                <w:rFonts w:cs="仿宋_GB2312" w:hint="eastAsia"/>
                <w:sz w:val="24"/>
                <w:szCs w:val="24"/>
              </w:rPr>
              <w:t>一</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般</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条</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件</w:t>
            </w:r>
          </w:p>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视频监控</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视频监控系统已安装到位并可正常使用。</w:t>
            </w:r>
          </w:p>
        </w:tc>
      </w:tr>
      <w:tr w:rsidR="00825C99" w:rsidRPr="007A128C">
        <w:trPr>
          <w:cantSplit/>
          <w:trHeight w:val="515"/>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12</w:t>
            </w:r>
          </w:p>
        </w:tc>
        <w:tc>
          <w:tcPr>
            <w:tcW w:w="812" w:type="dxa"/>
            <w:vMerge/>
            <w:vAlign w:val="center"/>
          </w:tcPr>
          <w:p w:rsidR="00825C99" w:rsidRPr="007A128C" w:rsidRDefault="00825C99" w:rsidP="001049E4"/>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材料及构配件</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质量证明文件齐全，复验合格。</w:t>
            </w:r>
          </w:p>
        </w:tc>
      </w:tr>
      <w:tr w:rsidR="00825C99" w:rsidRPr="007A128C">
        <w:trPr>
          <w:cantSplit/>
          <w:trHeight w:val="612"/>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13</w:t>
            </w:r>
          </w:p>
        </w:tc>
        <w:tc>
          <w:tcPr>
            <w:tcW w:w="812" w:type="dxa"/>
            <w:vMerge/>
            <w:vAlign w:val="center"/>
          </w:tcPr>
          <w:p w:rsidR="00825C99" w:rsidRPr="007A128C" w:rsidRDefault="00825C99" w:rsidP="001049E4"/>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设备机具</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611"/>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14</w:t>
            </w:r>
          </w:p>
        </w:tc>
        <w:tc>
          <w:tcPr>
            <w:tcW w:w="812" w:type="dxa"/>
            <w:vMerge/>
            <w:vAlign w:val="center"/>
          </w:tcPr>
          <w:p w:rsidR="00825C99" w:rsidRPr="007A128C" w:rsidRDefault="00825C99" w:rsidP="001049E4"/>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分包管理</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611"/>
          <w:jc w:val="center"/>
        </w:trPr>
        <w:tc>
          <w:tcPr>
            <w:tcW w:w="632" w:type="dxa"/>
            <w:vAlign w:val="center"/>
          </w:tcPr>
          <w:p w:rsidR="00825C99" w:rsidRPr="007A128C" w:rsidRDefault="00825C99" w:rsidP="001049E4">
            <w:pPr>
              <w:adjustRightInd w:val="0"/>
              <w:snapToGrid w:val="0"/>
              <w:jc w:val="center"/>
              <w:rPr>
                <w:sz w:val="24"/>
                <w:szCs w:val="24"/>
              </w:rPr>
            </w:pPr>
            <w:r w:rsidRPr="007A128C">
              <w:rPr>
                <w:sz w:val="24"/>
                <w:szCs w:val="24"/>
              </w:rPr>
              <w:t>15</w:t>
            </w:r>
          </w:p>
        </w:tc>
        <w:tc>
          <w:tcPr>
            <w:tcW w:w="812" w:type="dxa"/>
            <w:vMerge/>
            <w:vAlign w:val="center"/>
          </w:tcPr>
          <w:p w:rsidR="00825C99" w:rsidRPr="007A128C" w:rsidRDefault="00825C99" w:rsidP="001049E4"/>
        </w:tc>
        <w:tc>
          <w:tcPr>
            <w:tcW w:w="1752" w:type="dxa"/>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作业人员</w:t>
            </w:r>
          </w:p>
        </w:tc>
        <w:tc>
          <w:tcPr>
            <w:tcW w:w="7298" w:type="dxa"/>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612"/>
          <w:jc w:val="center"/>
        </w:trPr>
        <w:tc>
          <w:tcPr>
            <w:tcW w:w="632" w:type="dxa"/>
            <w:tcBorders>
              <w:bottom w:val="single" w:sz="12" w:space="0" w:color="auto"/>
            </w:tcBorders>
            <w:vAlign w:val="center"/>
          </w:tcPr>
          <w:p w:rsidR="00825C99" w:rsidRPr="007A128C" w:rsidRDefault="00825C99" w:rsidP="001049E4">
            <w:pPr>
              <w:adjustRightInd w:val="0"/>
              <w:snapToGrid w:val="0"/>
              <w:jc w:val="center"/>
              <w:rPr>
                <w:sz w:val="24"/>
                <w:szCs w:val="24"/>
              </w:rPr>
            </w:pPr>
            <w:r w:rsidRPr="007A128C">
              <w:rPr>
                <w:sz w:val="24"/>
                <w:szCs w:val="24"/>
              </w:rPr>
              <w:t>16</w:t>
            </w:r>
          </w:p>
        </w:tc>
        <w:tc>
          <w:tcPr>
            <w:tcW w:w="812" w:type="dxa"/>
            <w:vMerge/>
            <w:tcBorders>
              <w:bottom w:val="single" w:sz="12" w:space="0" w:color="auto"/>
            </w:tcBorders>
            <w:vAlign w:val="center"/>
          </w:tcPr>
          <w:p w:rsidR="00825C99" w:rsidRPr="007A128C" w:rsidRDefault="00825C99" w:rsidP="001049E4"/>
        </w:tc>
        <w:tc>
          <w:tcPr>
            <w:tcW w:w="1752" w:type="dxa"/>
            <w:tcBorders>
              <w:bottom w:val="single" w:sz="12" w:space="0" w:color="auto"/>
            </w:tcBorders>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风水电临时设施及通风防尘</w:t>
            </w:r>
          </w:p>
        </w:tc>
        <w:tc>
          <w:tcPr>
            <w:tcW w:w="7298" w:type="dxa"/>
            <w:tcBorders>
              <w:bottom w:val="single" w:sz="12" w:space="0" w:color="auto"/>
            </w:tcBorders>
            <w:vAlign w:val="center"/>
          </w:tcPr>
          <w:p w:rsidR="00825C99" w:rsidRPr="007A128C" w:rsidRDefault="00825C99" w:rsidP="007B384E">
            <w:pPr>
              <w:adjustRightInd w:val="0"/>
              <w:snapToGrid w:val="0"/>
              <w:jc w:val="left"/>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1049E4">
      <w:pPr>
        <w:rPr>
          <w:rFonts w:eastAsia="仿宋"/>
        </w:rPr>
      </w:pPr>
    </w:p>
    <w:p w:rsidR="00825C99" w:rsidRPr="007A128C" w:rsidRDefault="00825C99" w:rsidP="005F1FC7">
      <w:pPr>
        <w:spacing w:line="500" w:lineRule="exact"/>
        <w:rPr>
          <w:rFonts w:eastAsia="黑体"/>
          <w:color w:val="000000"/>
        </w:rPr>
      </w:pPr>
      <w:r w:rsidRPr="007A128C">
        <w:rPr>
          <w:rFonts w:eastAsia="黑体" w:hAnsi="黑体" w:cs="黑体" w:hint="eastAsia"/>
          <w:color w:val="000000"/>
        </w:rPr>
        <w:t>附表</w:t>
      </w:r>
      <w:r w:rsidRPr="007A128C">
        <w:rPr>
          <w:rFonts w:eastAsia="黑体"/>
          <w:color w:val="000000"/>
        </w:rPr>
        <w:t>6-7</w:t>
      </w:r>
    </w:p>
    <w:p w:rsidR="00825C99" w:rsidRPr="007A128C" w:rsidRDefault="00825C99" w:rsidP="009C7026">
      <w:pPr>
        <w:spacing w:line="500" w:lineRule="exact"/>
        <w:jc w:val="center"/>
        <w:rPr>
          <w:rFonts w:eastAsia="方正小标宋简体"/>
          <w:sz w:val="44"/>
          <w:szCs w:val="44"/>
        </w:rPr>
      </w:pPr>
      <w:r w:rsidRPr="007A128C">
        <w:rPr>
          <w:rFonts w:eastAsia="方正小标宋简体" w:cs="方正小标宋简体" w:hint="eastAsia"/>
          <w:sz w:val="44"/>
          <w:szCs w:val="44"/>
        </w:rPr>
        <w:t>钻爆法隧道首次开挖（爆破）施工前</w:t>
      </w:r>
    </w:p>
    <w:p w:rsidR="00825C99" w:rsidRPr="007A128C" w:rsidRDefault="00825C99" w:rsidP="009C7026">
      <w:pPr>
        <w:spacing w:line="500" w:lineRule="exact"/>
        <w:jc w:val="center"/>
        <w:rPr>
          <w:rFonts w:eastAsia="方正小标宋简体"/>
          <w:sz w:val="44"/>
          <w:szCs w:val="44"/>
        </w:rPr>
      </w:pPr>
      <w:r w:rsidRPr="007A128C">
        <w:rPr>
          <w:rFonts w:eastAsia="方正小标宋简体" w:cs="方正小标宋简体" w:hint="eastAsia"/>
          <w:sz w:val="44"/>
          <w:szCs w:val="44"/>
        </w:rPr>
        <w:t>条件核查的内容和要点</w:t>
      </w:r>
    </w:p>
    <w:tbl>
      <w:tblPr>
        <w:tblW w:w="538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75"/>
        <w:gridCol w:w="913"/>
        <w:gridCol w:w="1630"/>
        <w:gridCol w:w="6631"/>
      </w:tblGrid>
      <w:tr w:rsidR="00825C99" w:rsidRPr="007A128C">
        <w:trPr>
          <w:cantSplit/>
          <w:trHeight w:val="600"/>
          <w:jc w:val="center"/>
        </w:trPr>
        <w:tc>
          <w:tcPr>
            <w:tcW w:w="559" w:type="dxa"/>
            <w:vMerge w:val="restart"/>
            <w:tcBorders>
              <w:top w:val="single" w:sz="12" w:space="0" w:color="auto"/>
            </w:tcBorders>
            <w:vAlign w:val="center"/>
          </w:tcPr>
          <w:p w:rsidR="00825C99" w:rsidRPr="007A128C" w:rsidRDefault="00825C99" w:rsidP="004736AA">
            <w:pPr>
              <w:adjustRightInd w:val="0"/>
              <w:snapToGrid w:val="0"/>
              <w:rPr>
                <w:b/>
                <w:bCs/>
                <w:sz w:val="24"/>
                <w:szCs w:val="24"/>
              </w:rPr>
            </w:pPr>
            <w:r w:rsidRPr="007A128C">
              <w:rPr>
                <w:rFonts w:cs="仿宋_GB2312" w:hint="eastAsia"/>
                <w:b/>
                <w:bCs/>
                <w:sz w:val="24"/>
                <w:szCs w:val="24"/>
              </w:rPr>
              <w:t>序号</w:t>
            </w:r>
          </w:p>
        </w:tc>
        <w:tc>
          <w:tcPr>
            <w:tcW w:w="888" w:type="dxa"/>
            <w:vMerge w:val="restart"/>
            <w:tcBorders>
              <w:top w:val="single" w:sz="12" w:space="0" w:color="auto"/>
            </w:tcBorders>
            <w:vAlign w:val="center"/>
          </w:tcPr>
          <w:p w:rsidR="00825C99" w:rsidRPr="007A128C" w:rsidRDefault="00825C99" w:rsidP="004736AA">
            <w:pPr>
              <w:adjustRightInd w:val="0"/>
              <w:snapToGrid w:val="0"/>
              <w:rPr>
                <w:b/>
                <w:bCs/>
                <w:sz w:val="24"/>
                <w:szCs w:val="24"/>
              </w:rPr>
            </w:pPr>
            <w:r w:rsidRPr="007A128C">
              <w:rPr>
                <w:rFonts w:cs="仿宋_GB2312" w:hint="eastAsia"/>
                <w:b/>
                <w:bCs/>
                <w:sz w:val="24"/>
                <w:szCs w:val="24"/>
              </w:rPr>
              <w:t>核查</w:t>
            </w:r>
          </w:p>
          <w:p w:rsidR="00825C99" w:rsidRPr="007A128C" w:rsidRDefault="00825C99" w:rsidP="004736AA">
            <w:pPr>
              <w:adjustRightInd w:val="0"/>
              <w:snapToGrid w:val="0"/>
              <w:rPr>
                <w:b/>
                <w:bCs/>
                <w:sz w:val="24"/>
                <w:szCs w:val="24"/>
              </w:rPr>
            </w:pPr>
            <w:r w:rsidRPr="007A128C">
              <w:rPr>
                <w:rFonts w:cs="仿宋_GB2312" w:hint="eastAsia"/>
                <w:b/>
                <w:bCs/>
                <w:sz w:val="24"/>
                <w:szCs w:val="24"/>
              </w:rPr>
              <w:t>条件</w:t>
            </w:r>
          </w:p>
        </w:tc>
        <w:tc>
          <w:tcPr>
            <w:tcW w:w="1586" w:type="dxa"/>
            <w:vMerge w:val="restart"/>
            <w:tcBorders>
              <w:top w:val="single" w:sz="12" w:space="0" w:color="auto"/>
            </w:tcBorders>
            <w:vAlign w:val="center"/>
          </w:tcPr>
          <w:p w:rsidR="00825C99" w:rsidRPr="007A128C" w:rsidRDefault="00825C99" w:rsidP="009C7026">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6451" w:type="dxa"/>
            <w:vMerge w:val="restart"/>
            <w:tcBorders>
              <w:top w:val="single" w:sz="12" w:space="0" w:color="auto"/>
            </w:tcBorders>
            <w:vAlign w:val="center"/>
          </w:tcPr>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312"/>
          <w:jc w:val="center"/>
        </w:trPr>
        <w:tc>
          <w:tcPr>
            <w:tcW w:w="559" w:type="dxa"/>
            <w:vMerge/>
            <w:vAlign w:val="center"/>
          </w:tcPr>
          <w:p w:rsidR="00825C99" w:rsidRPr="007A128C" w:rsidRDefault="00825C99" w:rsidP="004736AA">
            <w:pPr>
              <w:adjustRightInd w:val="0"/>
              <w:snapToGrid w:val="0"/>
              <w:rPr>
                <w:sz w:val="24"/>
                <w:szCs w:val="24"/>
              </w:rPr>
            </w:pPr>
          </w:p>
        </w:tc>
        <w:tc>
          <w:tcPr>
            <w:tcW w:w="888" w:type="dxa"/>
            <w:vMerge/>
            <w:vAlign w:val="center"/>
          </w:tcPr>
          <w:p w:rsidR="00825C99" w:rsidRPr="007A128C" w:rsidRDefault="00825C99" w:rsidP="004736AA">
            <w:pPr>
              <w:adjustRightInd w:val="0"/>
              <w:snapToGrid w:val="0"/>
              <w:rPr>
                <w:sz w:val="24"/>
                <w:szCs w:val="24"/>
              </w:rPr>
            </w:pPr>
          </w:p>
        </w:tc>
        <w:tc>
          <w:tcPr>
            <w:tcW w:w="1586" w:type="dxa"/>
            <w:vMerge/>
            <w:vAlign w:val="center"/>
          </w:tcPr>
          <w:p w:rsidR="00825C99" w:rsidRPr="007A128C" w:rsidRDefault="00825C99" w:rsidP="009C7026">
            <w:pPr>
              <w:adjustRightInd w:val="0"/>
              <w:snapToGrid w:val="0"/>
              <w:jc w:val="center"/>
              <w:rPr>
                <w:sz w:val="24"/>
                <w:szCs w:val="24"/>
              </w:rPr>
            </w:pPr>
          </w:p>
        </w:tc>
        <w:tc>
          <w:tcPr>
            <w:tcW w:w="6451" w:type="dxa"/>
            <w:vMerge/>
            <w:vAlign w:val="center"/>
          </w:tcPr>
          <w:p w:rsidR="00825C99" w:rsidRPr="007A128C" w:rsidRDefault="00825C99" w:rsidP="004736AA">
            <w:pPr>
              <w:adjustRightInd w:val="0"/>
              <w:snapToGrid w:val="0"/>
              <w:rPr>
                <w:sz w:val="24"/>
                <w:szCs w:val="24"/>
              </w:rPr>
            </w:pPr>
          </w:p>
        </w:tc>
      </w:tr>
      <w:tr w:rsidR="00825C99" w:rsidRPr="007A128C">
        <w:trPr>
          <w:cantSplit/>
          <w:trHeight w:val="692"/>
          <w:jc w:val="center"/>
        </w:trPr>
        <w:tc>
          <w:tcPr>
            <w:tcW w:w="559" w:type="dxa"/>
            <w:vAlign w:val="center"/>
          </w:tcPr>
          <w:p w:rsidR="00825C99" w:rsidRPr="007A128C" w:rsidRDefault="00825C99" w:rsidP="0083777B">
            <w:pPr>
              <w:adjustRightInd w:val="0"/>
              <w:snapToGrid w:val="0"/>
              <w:rPr>
                <w:sz w:val="24"/>
                <w:szCs w:val="24"/>
              </w:rPr>
            </w:pPr>
            <w:r w:rsidRPr="007A128C">
              <w:rPr>
                <w:sz w:val="24"/>
                <w:szCs w:val="24"/>
              </w:rPr>
              <w:t>1</w:t>
            </w:r>
          </w:p>
        </w:tc>
        <w:tc>
          <w:tcPr>
            <w:tcW w:w="888" w:type="dxa"/>
            <w:vMerge w:val="restart"/>
            <w:vAlign w:val="center"/>
          </w:tcPr>
          <w:p w:rsidR="00825C99" w:rsidRPr="007A128C" w:rsidRDefault="00825C99" w:rsidP="0083777B">
            <w:pPr>
              <w:adjustRightInd w:val="0"/>
              <w:snapToGrid w:val="0"/>
              <w:jc w:val="center"/>
              <w:rPr>
                <w:sz w:val="24"/>
                <w:szCs w:val="24"/>
              </w:rPr>
            </w:pPr>
            <w:r w:rsidRPr="007A128C">
              <w:rPr>
                <w:rFonts w:cs="仿宋_GB2312" w:hint="eastAsia"/>
                <w:sz w:val="24"/>
                <w:szCs w:val="24"/>
              </w:rPr>
              <w:t>主</w:t>
            </w:r>
          </w:p>
          <w:p w:rsidR="00825C99" w:rsidRPr="007A128C" w:rsidRDefault="00825C99" w:rsidP="0083777B">
            <w:pPr>
              <w:adjustRightInd w:val="0"/>
              <w:snapToGrid w:val="0"/>
              <w:jc w:val="center"/>
              <w:rPr>
                <w:sz w:val="24"/>
                <w:szCs w:val="24"/>
              </w:rPr>
            </w:pPr>
          </w:p>
          <w:p w:rsidR="00825C99" w:rsidRPr="007A128C" w:rsidRDefault="00825C99" w:rsidP="0083777B">
            <w:pPr>
              <w:adjustRightInd w:val="0"/>
              <w:snapToGrid w:val="0"/>
              <w:jc w:val="center"/>
              <w:rPr>
                <w:sz w:val="24"/>
                <w:szCs w:val="24"/>
              </w:rPr>
            </w:pPr>
            <w:r w:rsidRPr="007A128C">
              <w:rPr>
                <w:rFonts w:cs="仿宋_GB2312" w:hint="eastAsia"/>
                <w:sz w:val="24"/>
                <w:szCs w:val="24"/>
              </w:rPr>
              <w:t>控</w:t>
            </w:r>
          </w:p>
          <w:p w:rsidR="00825C99" w:rsidRPr="007A128C" w:rsidRDefault="00825C99" w:rsidP="0083777B">
            <w:pPr>
              <w:adjustRightInd w:val="0"/>
              <w:snapToGrid w:val="0"/>
              <w:jc w:val="center"/>
              <w:rPr>
                <w:sz w:val="24"/>
                <w:szCs w:val="24"/>
              </w:rPr>
            </w:pPr>
          </w:p>
          <w:p w:rsidR="00825C99" w:rsidRPr="007A128C" w:rsidRDefault="00825C99" w:rsidP="0083777B">
            <w:pPr>
              <w:adjustRightInd w:val="0"/>
              <w:snapToGrid w:val="0"/>
              <w:jc w:val="center"/>
              <w:rPr>
                <w:sz w:val="24"/>
                <w:szCs w:val="24"/>
              </w:rPr>
            </w:pPr>
            <w:r w:rsidRPr="007A128C">
              <w:rPr>
                <w:rFonts w:cs="仿宋_GB2312" w:hint="eastAsia"/>
                <w:sz w:val="24"/>
                <w:szCs w:val="24"/>
              </w:rPr>
              <w:t>条</w:t>
            </w:r>
          </w:p>
          <w:p w:rsidR="00825C99" w:rsidRPr="007A128C" w:rsidRDefault="00825C99" w:rsidP="0083777B">
            <w:pPr>
              <w:adjustRightInd w:val="0"/>
              <w:snapToGrid w:val="0"/>
              <w:jc w:val="center"/>
              <w:rPr>
                <w:sz w:val="24"/>
                <w:szCs w:val="24"/>
              </w:rPr>
            </w:pPr>
          </w:p>
          <w:p w:rsidR="00825C99" w:rsidRPr="007A128C" w:rsidRDefault="00825C99" w:rsidP="0083777B">
            <w:pPr>
              <w:adjustRightInd w:val="0"/>
              <w:snapToGrid w:val="0"/>
              <w:jc w:val="center"/>
              <w:rPr>
                <w:sz w:val="24"/>
                <w:szCs w:val="24"/>
              </w:rPr>
            </w:pPr>
            <w:r w:rsidRPr="007A128C">
              <w:rPr>
                <w:rFonts w:cs="仿宋_GB2312" w:hint="eastAsia"/>
                <w:sz w:val="24"/>
                <w:szCs w:val="24"/>
              </w:rPr>
              <w:t>件</w:t>
            </w:r>
          </w:p>
          <w:p w:rsidR="00825C99" w:rsidRPr="007A128C" w:rsidRDefault="00825C99" w:rsidP="0083777B">
            <w:pPr>
              <w:adjustRightInd w:val="0"/>
              <w:snapToGrid w:val="0"/>
              <w:rPr>
                <w:sz w:val="24"/>
                <w:szCs w:val="24"/>
              </w:rPr>
            </w:pPr>
          </w:p>
        </w:tc>
        <w:tc>
          <w:tcPr>
            <w:tcW w:w="1586" w:type="dxa"/>
            <w:vAlign w:val="center"/>
          </w:tcPr>
          <w:p w:rsidR="00825C99" w:rsidRPr="007A128C" w:rsidRDefault="00825C99" w:rsidP="0083777B">
            <w:pPr>
              <w:adjustRightInd w:val="0"/>
              <w:snapToGrid w:val="0"/>
              <w:jc w:val="center"/>
              <w:rPr>
                <w:sz w:val="24"/>
                <w:szCs w:val="24"/>
              </w:rPr>
            </w:pPr>
            <w:r w:rsidRPr="007A128C">
              <w:rPr>
                <w:rFonts w:cs="仿宋_GB2312" w:hint="eastAsia"/>
                <w:sz w:val="24"/>
                <w:szCs w:val="24"/>
              </w:rPr>
              <w:t>勘察设计文件交底、施工技术交底</w:t>
            </w:r>
          </w:p>
        </w:tc>
        <w:tc>
          <w:tcPr>
            <w:tcW w:w="6451" w:type="dxa"/>
            <w:vAlign w:val="center"/>
          </w:tcPr>
          <w:p w:rsidR="00825C99" w:rsidRPr="007A128C" w:rsidRDefault="00825C99" w:rsidP="0083777B">
            <w:pPr>
              <w:adjustRightInd w:val="0"/>
              <w:snapToGrid w:val="0"/>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trPr>
          <w:cantSplit/>
          <w:trHeight w:val="693"/>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2</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技术措施</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竖井、横通道各项指标满足设计要求（洞门开挖工程，洞门上方刷坡、排水、加固等技术措施满足设计要求）。</w:t>
            </w:r>
          </w:p>
        </w:tc>
      </w:tr>
      <w:tr w:rsidR="00825C99" w:rsidRPr="007A128C">
        <w:trPr>
          <w:cantSplit/>
          <w:trHeight w:val="693"/>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3</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超前支护</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开挖区域超前支护已按设计要求完成，各项指标已经达到设计要求，横通道与隧道正线之间的超前支护也已完成，并达到设计要求。</w:t>
            </w:r>
          </w:p>
        </w:tc>
      </w:tr>
      <w:tr w:rsidR="00825C99" w:rsidRPr="007A128C">
        <w:trPr>
          <w:cantSplit/>
          <w:trHeight w:val="693"/>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4</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地质勘察</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竖井、横通道开挖地质状况与地质详勘吻合，施工单位已建立了</w:t>
            </w:r>
            <w:r w:rsidRPr="007A128C">
              <w:rPr>
                <w:sz w:val="24"/>
                <w:szCs w:val="24"/>
              </w:rPr>
              <w:t>“</w:t>
            </w:r>
            <w:r w:rsidRPr="007A128C">
              <w:rPr>
                <w:rFonts w:cs="仿宋_GB2312" w:hint="eastAsia"/>
                <w:sz w:val="24"/>
                <w:szCs w:val="24"/>
              </w:rPr>
              <w:t>超前地质预报机制</w:t>
            </w:r>
            <w:r w:rsidRPr="007A128C">
              <w:rPr>
                <w:sz w:val="24"/>
                <w:szCs w:val="24"/>
              </w:rPr>
              <w:t>”</w:t>
            </w:r>
            <w:r w:rsidRPr="007A128C">
              <w:rPr>
                <w:rFonts w:cs="仿宋_GB2312" w:hint="eastAsia"/>
                <w:sz w:val="24"/>
                <w:szCs w:val="24"/>
              </w:rPr>
              <w:t>，首段隧道已完成超前地质预报工作。</w:t>
            </w:r>
          </w:p>
        </w:tc>
      </w:tr>
      <w:tr w:rsidR="00825C99" w:rsidRPr="007A128C">
        <w:trPr>
          <w:cantSplit/>
          <w:trHeight w:val="693"/>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5</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专项施工方案</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开挖、初支方案通过专家评审并已审批（若采用爆破开挖，已通过爆破专项审查）。</w:t>
            </w:r>
          </w:p>
        </w:tc>
      </w:tr>
      <w:tr w:rsidR="00825C99" w:rsidRPr="007A128C">
        <w:trPr>
          <w:cantSplit/>
          <w:trHeight w:val="693"/>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6</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施工测量</w:t>
            </w:r>
          </w:p>
          <w:p w:rsidR="00825C99" w:rsidRPr="007A128C" w:rsidRDefault="00825C99" w:rsidP="009C7026">
            <w:pPr>
              <w:adjustRightInd w:val="0"/>
              <w:snapToGrid w:val="0"/>
              <w:jc w:val="center"/>
              <w:rPr>
                <w:sz w:val="24"/>
                <w:szCs w:val="24"/>
              </w:rPr>
            </w:pPr>
            <w:r w:rsidRPr="007A128C">
              <w:rPr>
                <w:rFonts w:cs="仿宋_GB2312" w:hint="eastAsia"/>
                <w:sz w:val="24"/>
                <w:szCs w:val="24"/>
              </w:rPr>
              <w:t>及监控量测</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测量、监控量测方案已制定并审批完成，监测控制点已按监测方案布置，初始值已测取，控制值已确定。（含第三方监测和施工监测）</w:t>
            </w:r>
          </w:p>
        </w:tc>
      </w:tr>
      <w:tr w:rsidR="00825C99" w:rsidRPr="007A128C">
        <w:trPr>
          <w:cantSplit/>
          <w:trHeight w:val="693"/>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7</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环境风险</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建构筑物及管线核查，地上、地下管线标识，针对性保护措施落实到位。</w:t>
            </w:r>
          </w:p>
        </w:tc>
      </w:tr>
      <w:tr w:rsidR="00825C99" w:rsidRPr="007A128C">
        <w:trPr>
          <w:cantSplit/>
          <w:trHeight w:val="693"/>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8</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9C7026">
            <w:pPr>
              <w:adjustRightInd w:val="0"/>
              <w:snapToGrid w:val="0"/>
              <w:jc w:val="center"/>
              <w:rPr>
                <w:sz w:val="24"/>
                <w:szCs w:val="24"/>
              </w:rPr>
            </w:pPr>
            <w:r w:rsidRPr="007A128C">
              <w:rPr>
                <w:rFonts w:cs="仿宋_GB2312" w:hint="eastAsia"/>
                <w:sz w:val="24"/>
                <w:szCs w:val="24"/>
              </w:rPr>
              <w:t>应急准备</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rsidTr="00FE562C">
        <w:trPr>
          <w:cantSplit/>
          <w:trHeight w:val="555"/>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9</w:t>
            </w:r>
          </w:p>
        </w:tc>
        <w:tc>
          <w:tcPr>
            <w:tcW w:w="888" w:type="dxa"/>
            <w:vMerge w:val="restart"/>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一</w:t>
            </w:r>
          </w:p>
          <w:p w:rsidR="00825C99" w:rsidRPr="007A128C" w:rsidRDefault="00825C99" w:rsidP="009C7026">
            <w:pPr>
              <w:adjustRightInd w:val="0"/>
              <w:snapToGrid w:val="0"/>
              <w:jc w:val="center"/>
              <w:rPr>
                <w:sz w:val="24"/>
                <w:szCs w:val="24"/>
              </w:rPr>
            </w:pPr>
          </w:p>
          <w:p w:rsidR="00825C99" w:rsidRPr="007A128C" w:rsidRDefault="00825C99" w:rsidP="009C7026">
            <w:pPr>
              <w:adjustRightInd w:val="0"/>
              <w:snapToGrid w:val="0"/>
              <w:jc w:val="center"/>
              <w:rPr>
                <w:sz w:val="24"/>
                <w:szCs w:val="24"/>
              </w:rPr>
            </w:pPr>
            <w:r w:rsidRPr="007A128C">
              <w:rPr>
                <w:rFonts w:cs="仿宋_GB2312" w:hint="eastAsia"/>
                <w:sz w:val="24"/>
                <w:szCs w:val="24"/>
              </w:rPr>
              <w:t>般</w:t>
            </w:r>
          </w:p>
          <w:p w:rsidR="00825C99" w:rsidRPr="007A128C" w:rsidRDefault="00825C99" w:rsidP="009C7026">
            <w:pPr>
              <w:adjustRightInd w:val="0"/>
              <w:snapToGrid w:val="0"/>
              <w:jc w:val="center"/>
              <w:rPr>
                <w:sz w:val="24"/>
                <w:szCs w:val="24"/>
              </w:rPr>
            </w:pPr>
          </w:p>
          <w:p w:rsidR="00825C99" w:rsidRPr="007A128C" w:rsidRDefault="00825C99" w:rsidP="009C7026">
            <w:pPr>
              <w:adjustRightInd w:val="0"/>
              <w:snapToGrid w:val="0"/>
              <w:jc w:val="center"/>
              <w:rPr>
                <w:sz w:val="24"/>
                <w:szCs w:val="24"/>
              </w:rPr>
            </w:pPr>
            <w:r w:rsidRPr="007A128C">
              <w:rPr>
                <w:rFonts w:cs="仿宋_GB2312" w:hint="eastAsia"/>
                <w:sz w:val="24"/>
                <w:szCs w:val="24"/>
              </w:rPr>
              <w:t>条</w:t>
            </w:r>
          </w:p>
          <w:p w:rsidR="00825C99" w:rsidRPr="007A128C" w:rsidRDefault="00825C99" w:rsidP="009C7026">
            <w:pPr>
              <w:adjustRightInd w:val="0"/>
              <w:snapToGrid w:val="0"/>
              <w:jc w:val="center"/>
              <w:rPr>
                <w:sz w:val="24"/>
                <w:szCs w:val="24"/>
              </w:rPr>
            </w:pPr>
          </w:p>
          <w:p w:rsidR="00825C99" w:rsidRPr="007A128C" w:rsidRDefault="00825C99" w:rsidP="009C7026">
            <w:pPr>
              <w:adjustRightInd w:val="0"/>
              <w:snapToGrid w:val="0"/>
              <w:jc w:val="center"/>
              <w:rPr>
                <w:sz w:val="24"/>
                <w:szCs w:val="24"/>
              </w:rPr>
            </w:pPr>
            <w:r w:rsidRPr="007A128C">
              <w:rPr>
                <w:rFonts w:cs="仿宋_GB2312" w:hint="eastAsia"/>
                <w:sz w:val="24"/>
                <w:szCs w:val="24"/>
              </w:rPr>
              <w:t>件</w:t>
            </w: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质量保证资料</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相应质量保证资料齐全。</w:t>
            </w:r>
          </w:p>
        </w:tc>
      </w:tr>
      <w:tr w:rsidR="00825C99" w:rsidRPr="007A128C" w:rsidTr="00FE562C">
        <w:trPr>
          <w:cantSplit/>
          <w:trHeight w:val="534"/>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10</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材料及构配件</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质量证明文件齐全，复试合格。</w:t>
            </w:r>
          </w:p>
        </w:tc>
      </w:tr>
      <w:tr w:rsidR="00825C99" w:rsidRPr="007A128C">
        <w:trPr>
          <w:cantSplit/>
          <w:trHeight w:val="761"/>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11</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设备机具</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761"/>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12</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分包管理</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分包队伍资质、安全生产许可证等资料齐全，安全生产协议已签署，人员资格满足要求。</w:t>
            </w:r>
          </w:p>
        </w:tc>
      </w:tr>
      <w:tr w:rsidR="00825C99" w:rsidRPr="007A128C">
        <w:trPr>
          <w:cantSplit/>
          <w:trHeight w:val="761"/>
          <w:jc w:val="center"/>
        </w:trPr>
        <w:tc>
          <w:tcPr>
            <w:tcW w:w="559" w:type="dxa"/>
            <w:vAlign w:val="center"/>
          </w:tcPr>
          <w:p w:rsidR="00825C99" w:rsidRPr="007A128C" w:rsidRDefault="00825C99" w:rsidP="004736AA">
            <w:pPr>
              <w:adjustRightInd w:val="0"/>
              <w:snapToGrid w:val="0"/>
              <w:rPr>
                <w:sz w:val="24"/>
                <w:szCs w:val="24"/>
              </w:rPr>
            </w:pPr>
            <w:r w:rsidRPr="007A128C">
              <w:rPr>
                <w:sz w:val="24"/>
                <w:szCs w:val="24"/>
              </w:rPr>
              <w:t>13</w:t>
            </w:r>
          </w:p>
        </w:tc>
        <w:tc>
          <w:tcPr>
            <w:tcW w:w="888" w:type="dxa"/>
            <w:vMerge/>
            <w:vAlign w:val="center"/>
          </w:tcPr>
          <w:p w:rsidR="00825C99" w:rsidRPr="007A128C" w:rsidRDefault="00825C99" w:rsidP="004736AA">
            <w:pPr>
              <w:adjustRightInd w:val="0"/>
              <w:snapToGrid w:val="0"/>
              <w:rPr>
                <w:sz w:val="24"/>
                <w:szCs w:val="24"/>
              </w:rPr>
            </w:pPr>
          </w:p>
        </w:tc>
        <w:tc>
          <w:tcPr>
            <w:tcW w:w="1586" w:type="dxa"/>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作业人员</w:t>
            </w:r>
          </w:p>
        </w:tc>
        <w:tc>
          <w:tcPr>
            <w:tcW w:w="6451"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761"/>
          <w:jc w:val="center"/>
        </w:trPr>
        <w:tc>
          <w:tcPr>
            <w:tcW w:w="559" w:type="dxa"/>
            <w:tcBorders>
              <w:bottom w:val="single" w:sz="12" w:space="0" w:color="auto"/>
            </w:tcBorders>
            <w:vAlign w:val="center"/>
          </w:tcPr>
          <w:p w:rsidR="00825C99" w:rsidRPr="007A128C" w:rsidRDefault="00825C99" w:rsidP="004736AA">
            <w:pPr>
              <w:adjustRightInd w:val="0"/>
              <w:snapToGrid w:val="0"/>
              <w:rPr>
                <w:sz w:val="24"/>
                <w:szCs w:val="24"/>
              </w:rPr>
            </w:pPr>
            <w:r w:rsidRPr="007A128C">
              <w:rPr>
                <w:sz w:val="24"/>
                <w:szCs w:val="24"/>
              </w:rPr>
              <w:t>14</w:t>
            </w:r>
          </w:p>
        </w:tc>
        <w:tc>
          <w:tcPr>
            <w:tcW w:w="888" w:type="dxa"/>
            <w:vMerge/>
            <w:tcBorders>
              <w:bottom w:val="single" w:sz="12" w:space="0" w:color="auto"/>
            </w:tcBorders>
            <w:vAlign w:val="center"/>
          </w:tcPr>
          <w:p w:rsidR="00825C99" w:rsidRPr="007A128C" w:rsidRDefault="00825C99" w:rsidP="004736AA">
            <w:pPr>
              <w:adjustRightInd w:val="0"/>
              <w:snapToGrid w:val="0"/>
              <w:rPr>
                <w:sz w:val="24"/>
                <w:szCs w:val="24"/>
              </w:rPr>
            </w:pPr>
          </w:p>
        </w:tc>
        <w:tc>
          <w:tcPr>
            <w:tcW w:w="1586" w:type="dxa"/>
            <w:tcBorders>
              <w:bottom w:val="single" w:sz="12" w:space="0" w:color="auto"/>
            </w:tcBorders>
            <w:vAlign w:val="center"/>
          </w:tcPr>
          <w:p w:rsidR="00825C99" w:rsidRPr="007A128C" w:rsidRDefault="00825C99" w:rsidP="009C7026">
            <w:pPr>
              <w:adjustRightInd w:val="0"/>
              <w:snapToGrid w:val="0"/>
              <w:jc w:val="center"/>
              <w:rPr>
                <w:sz w:val="24"/>
                <w:szCs w:val="24"/>
              </w:rPr>
            </w:pPr>
            <w:r w:rsidRPr="007A128C">
              <w:rPr>
                <w:rFonts w:cs="仿宋_GB2312" w:hint="eastAsia"/>
                <w:sz w:val="24"/>
                <w:szCs w:val="24"/>
              </w:rPr>
              <w:t>风水电临时设施及通风防尘</w:t>
            </w:r>
          </w:p>
        </w:tc>
        <w:tc>
          <w:tcPr>
            <w:tcW w:w="6451" w:type="dxa"/>
            <w:tcBorders>
              <w:bottom w:val="single" w:sz="12" w:space="0" w:color="auto"/>
            </w:tcBorders>
            <w:vAlign w:val="center"/>
          </w:tcPr>
          <w:p w:rsidR="00825C99" w:rsidRPr="007A128C" w:rsidRDefault="00825C99" w:rsidP="00A8300E">
            <w:pPr>
              <w:adjustRightInd w:val="0"/>
              <w:snapToGrid w:val="0"/>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FE562C">
      <w:pPr>
        <w:adjustRightInd w:val="0"/>
        <w:snapToGrid w:val="0"/>
        <w:spacing w:line="480" w:lineRule="exact"/>
        <w:rPr>
          <w:rFonts w:eastAsia="黑体"/>
        </w:rPr>
      </w:pPr>
      <w:r w:rsidRPr="007A128C">
        <w:rPr>
          <w:rFonts w:eastAsia="黑体" w:hAnsi="黑体" w:cs="黑体" w:hint="eastAsia"/>
        </w:rPr>
        <w:t>附表</w:t>
      </w:r>
      <w:r w:rsidRPr="007A128C">
        <w:rPr>
          <w:rFonts w:eastAsia="黑体"/>
        </w:rPr>
        <w:t>6-8</w:t>
      </w:r>
    </w:p>
    <w:p w:rsidR="00825C99" w:rsidRPr="007A128C" w:rsidRDefault="00825C99" w:rsidP="00FE562C">
      <w:pPr>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暗挖穿越重大风险或复杂环境施工前</w:t>
      </w:r>
    </w:p>
    <w:p w:rsidR="00825C99" w:rsidRPr="007A128C" w:rsidRDefault="00825C99" w:rsidP="00FE562C">
      <w:pPr>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条件核查的内容和要点</w:t>
      </w:r>
    </w:p>
    <w:p w:rsidR="00825C99" w:rsidRPr="007A128C" w:rsidRDefault="00825C99" w:rsidP="004736AA">
      <w:pPr>
        <w:adjustRightInd w:val="0"/>
        <w:snapToGrid w:val="0"/>
        <w:rPr>
          <w:rFonts w:eastAsia="仿宋"/>
          <w:sz w:val="24"/>
          <w:szCs w:val="24"/>
        </w:rPr>
      </w:pP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70"/>
        <w:gridCol w:w="889"/>
        <w:gridCol w:w="1609"/>
        <w:gridCol w:w="6242"/>
      </w:tblGrid>
      <w:tr w:rsidR="00825C99" w:rsidRPr="007A128C">
        <w:trPr>
          <w:cantSplit/>
          <w:trHeight w:val="600"/>
          <w:jc w:val="center"/>
        </w:trPr>
        <w:tc>
          <w:tcPr>
            <w:tcW w:w="555" w:type="dxa"/>
            <w:vMerge w:val="restart"/>
            <w:tcBorders>
              <w:top w:val="single" w:sz="12" w:space="0" w:color="auto"/>
            </w:tcBorders>
            <w:vAlign w:val="center"/>
          </w:tcPr>
          <w:p w:rsidR="00825C99" w:rsidRPr="007A128C" w:rsidRDefault="00825C99" w:rsidP="007B384E">
            <w:pPr>
              <w:adjustRightInd w:val="0"/>
              <w:snapToGrid w:val="0"/>
              <w:jc w:val="center"/>
              <w:rPr>
                <w:b/>
                <w:bCs/>
                <w:sz w:val="24"/>
                <w:szCs w:val="24"/>
              </w:rPr>
            </w:pPr>
            <w:r w:rsidRPr="007A128C">
              <w:rPr>
                <w:rFonts w:cs="仿宋_GB2312" w:hint="eastAsia"/>
                <w:b/>
                <w:bCs/>
                <w:sz w:val="24"/>
                <w:szCs w:val="24"/>
              </w:rPr>
              <w:t>序号</w:t>
            </w:r>
          </w:p>
        </w:tc>
        <w:tc>
          <w:tcPr>
            <w:tcW w:w="865" w:type="dxa"/>
            <w:vMerge w:val="restart"/>
            <w:tcBorders>
              <w:top w:val="single" w:sz="12" w:space="0" w:color="auto"/>
            </w:tcBorders>
            <w:vAlign w:val="center"/>
          </w:tcPr>
          <w:p w:rsidR="00825C99" w:rsidRPr="007A128C" w:rsidRDefault="00825C99" w:rsidP="007B384E">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7B384E">
            <w:pPr>
              <w:adjustRightInd w:val="0"/>
              <w:snapToGrid w:val="0"/>
              <w:jc w:val="center"/>
              <w:rPr>
                <w:b/>
                <w:bCs/>
                <w:sz w:val="24"/>
                <w:szCs w:val="24"/>
              </w:rPr>
            </w:pPr>
            <w:r w:rsidRPr="007A128C">
              <w:rPr>
                <w:rFonts w:cs="仿宋_GB2312" w:hint="eastAsia"/>
                <w:b/>
                <w:bCs/>
                <w:sz w:val="24"/>
                <w:szCs w:val="24"/>
              </w:rPr>
              <w:t>条件</w:t>
            </w:r>
          </w:p>
        </w:tc>
        <w:tc>
          <w:tcPr>
            <w:tcW w:w="1565" w:type="dxa"/>
            <w:vMerge w:val="restart"/>
            <w:tcBorders>
              <w:top w:val="single" w:sz="12" w:space="0" w:color="auto"/>
            </w:tcBorders>
            <w:vAlign w:val="center"/>
          </w:tcPr>
          <w:p w:rsidR="00825C99" w:rsidRPr="007A128C" w:rsidRDefault="00825C99" w:rsidP="007B384E">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6072" w:type="dxa"/>
            <w:vMerge w:val="restart"/>
            <w:tcBorders>
              <w:top w:val="single" w:sz="12" w:space="0" w:color="auto"/>
            </w:tcBorders>
            <w:vAlign w:val="center"/>
          </w:tcPr>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311"/>
          <w:jc w:val="center"/>
        </w:trPr>
        <w:tc>
          <w:tcPr>
            <w:tcW w:w="555" w:type="dxa"/>
            <w:vMerge/>
            <w:tcBorders>
              <w:bottom w:val="single" w:sz="4" w:space="0" w:color="auto"/>
            </w:tcBorders>
            <w:vAlign w:val="center"/>
          </w:tcPr>
          <w:p w:rsidR="00825C99" w:rsidRPr="007A128C" w:rsidRDefault="00825C99" w:rsidP="004736AA">
            <w:pPr>
              <w:adjustRightInd w:val="0"/>
              <w:snapToGrid w:val="0"/>
              <w:rPr>
                <w:sz w:val="24"/>
                <w:szCs w:val="24"/>
              </w:rPr>
            </w:pPr>
          </w:p>
        </w:tc>
        <w:tc>
          <w:tcPr>
            <w:tcW w:w="865" w:type="dxa"/>
            <w:vMerge/>
            <w:tcBorders>
              <w:bottom w:val="single" w:sz="4" w:space="0" w:color="auto"/>
            </w:tcBorders>
            <w:vAlign w:val="center"/>
          </w:tcPr>
          <w:p w:rsidR="00825C99" w:rsidRPr="007A128C" w:rsidRDefault="00825C99" w:rsidP="004736AA">
            <w:pPr>
              <w:adjustRightInd w:val="0"/>
              <w:snapToGrid w:val="0"/>
              <w:rPr>
                <w:sz w:val="24"/>
                <w:szCs w:val="24"/>
              </w:rPr>
            </w:pPr>
          </w:p>
        </w:tc>
        <w:tc>
          <w:tcPr>
            <w:tcW w:w="1565" w:type="dxa"/>
            <w:vMerge/>
            <w:tcBorders>
              <w:bottom w:val="single" w:sz="4" w:space="0" w:color="auto"/>
            </w:tcBorders>
            <w:vAlign w:val="center"/>
          </w:tcPr>
          <w:p w:rsidR="00825C99" w:rsidRPr="007A128C" w:rsidRDefault="00825C99" w:rsidP="004736AA">
            <w:pPr>
              <w:adjustRightInd w:val="0"/>
              <w:snapToGrid w:val="0"/>
              <w:rPr>
                <w:sz w:val="24"/>
                <w:szCs w:val="24"/>
              </w:rPr>
            </w:pPr>
          </w:p>
        </w:tc>
        <w:tc>
          <w:tcPr>
            <w:tcW w:w="6072" w:type="dxa"/>
            <w:vMerge/>
            <w:tcBorders>
              <w:bottom w:val="single" w:sz="4" w:space="0" w:color="auto"/>
            </w:tcBorders>
            <w:vAlign w:val="center"/>
          </w:tcPr>
          <w:p w:rsidR="00825C99" w:rsidRPr="007A128C" w:rsidRDefault="00825C99" w:rsidP="004736AA">
            <w:pPr>
              <w:adjustRightInd w:val="0"/>
              <w:snapToGrid w:val="0"/>
              <w:rPr>
                <w:sz w:val="24"/>
                <w:szCs w:val="24"/>
              </w:rPr>
            </w:pPr>
          </w:p>
        </w:tc>
      </w:tr>
      <w:tr w:rsidR="00825C99" w:rsidRPr="007A128C">
        <w:trPr>
          <w:cantSplit/>
          <w:trHeight w:val="611"/>
          <w:jc w:val="center"/>
        </w:trPr>
        <w:tc>
          <w:tcPr>
            <w:tcW w:w="555" w:type="dxa"/>
            <w:tcBorders>
              <w:top w:val="single" w:sz="4" w:space="0" w:color="auto"/>
            </w:tcBorders>
            <w:vAlign w:val="center"/>
          </w:tcPr>
          <w:p w:rsidR="00825C99" w:rsidRPr="007A128C" w:rsidRDefault="00825C99" w:rsidP="006B6999">
            <w:pPr>
              <w:adjustRightInd w:val="0"/>
              <w:snapToGrid w:val="0"/>
              <w:rPr>
                <w:sz w:val="24"/>
                <w:szCs w:val="24"/>
              </w:rPr>
            </w:pPr>
            <w:r w:rsidRPr="007A128C">
              <w:rPr>
                <w:sz w:val="24"/>
                <w:szCs w:val="24"/>
              </w:rPr>
              <w:t>1</w:t>
            </w:r>
          </w:p>
        </w:tc>
        <w:tc>
          <w:tcPr>
            <w:tcW w:w="865" w:type="dxa"/>
            <w:vMerge w:val="restart"/>
            <w:tcBorders>
              <w:top w:val="single" w:sz="4" w:space="0" w:color="auto"/>
            </w:tcBorders>
            <w:vAlign w:val="center"/>
          </w:tcPr>
          <w:p w:rsidR="00825C99" w:rsidRPr="007A128C" w:rsidRDefault="00825C99" w:rsidP="006B6999">
            <w:pPr>
              <w:adjustRightInd w:val="0"/>
              <w:snapToGrid w:val="0"/>
              <w:jc w:val="center"/>
              <w:rPr>
                <w:sz w:val="24"/>
                <w:szCs w:val="24"/>
              </w:rPr>
            </w:pPr>
            <w:r w:rsidRPr="007A128C">
              <w:rPr>
                <w:rFonts w:cs="仿宋_GB2312" w:hint="eastAsia"/>
                <w:sz w:val="24"/>
                <w:szCs w:val="24"/>
              </w:rPr>
              <w:t>主</w:t>
            </w:r>
          </w:p>
          <w:p w:rsidR="00825C99" w:rsidRPr="007A128C" w:rsidRDefault="00825C99" w:rsidP="006B6999">
            <w:pPr>
              <w:adjustRightInd w:val="0"/>
              <w:snapToGrid w:val="0"/>
              <w:jc w:val="center"/>
              <w:rPr>
                <w:sz w:val="24"/>
                <w:szCs w:val="24"/>
              </w:rPr>
            </w:pPr>
          </w:p>
          <w:p w:rsidR="00825C99" w:rsidRPr="007A128C" w:rsidRDefault="00825C99" w:rsidP="006B6999">
            <w:pPr>
              <w:adjustRightInd w:val="0"/>
              <w:snapToGrid w:val="0"/>
              <w:jc w:val="center"/>
              <w:rPr>
                <w:sz w:val="24"/>
                <w:szCs w:val="24"/>
              </w:rPr>
            </w:pPr>
            <w:r w:rsidRPr="007A128C">
              <w:rPr>
                <w:rFonts w:cs="仿宋_GB2312" w:hint="eastAsia"/>
                <w:sz w:val="24"/>
                <w:szCs w:val="24"/>
              </w:rPr>
              <w:t>控</w:t>
            </w:r>
          </w:p>
          <w:p w:rsidR="00825C99" w:rsidRPr="007A128C" w:rsidRDefault="00825C99" w:rsidP="006B6999">
            <w:pPr>
              <w:adjustRightInd w:val="0"/>
              <w:snapToGrid w:val="0"/>
              <w:jc w:val="center"/>
              <w:rPr>
                <w:sz w:val="24"/>
                <w:szCs w:val="24"/>
              </w:rPr>
            </w:pPr>
          </w:p>
          <w:p w:rsidR="00825C99" w:rsidRPr="007A128C" w:rsidRDefault="00825C99" w:rsidP="006B6999">
            <w:pPr>
              <w:adjustRightInd w:val="0"/>
              <w:snapToGrid w:val="0"/>
              <w:jc w:val="center"/>
              <w:rPr>
                <w:sz w:val="24"/>
                <w:szCs w:val="24"/>
              </w:rPr>
            </w:pPr>
            <w:r w:rsidRPr="007A128C">
              <w:rPr>
                <w:rFonts w:cs="仿宋_GB2312" w:hint="eastAsia"/>
                <w:sz w:val="24"/>
                <w:szCs w:val="24"/>
              </w:rPr>
              <w:t>条</w:t>
            </w:r>
          </w:p>
          <w:p w:rsidR="00825C99" w:rsidRPr="007A128C" w:rsidRDefault="00825C99" w:rsidP="006B6999">
            <w:pPr>
              <w:adjustRightInd w:val="0"/>
              <w:snapToGrid w:val="0"/>
              <w:jc w:val="center"/>
              <w:rPr>
                <w:sz w:val="24"/>
                <w:szCs w:val="24"/>
              </w:rPr>
            </w:pPr>
          </w:p>
          <w:p w:rsidR="00825C99" w:rsidRPr="007A128C" w:rsidRDefault="00825C99" w:rsidP="006B6999">
            <w:pPr>
              <w:adjustRightInd w:val="0"/>
              <w:snapToGrid w:val="0"/>
              <w:jc w:val="center"/>
              <w:rPr>
                <w:sz w:val="24"/>
                <w:szCs w:val="24"/>
              </w:rPr>
            </w:pPr>
            <w:r w:rsidRPr="007A128C">
              <w:rPr>
                <w:rFonts w:cs="仿宋_GB2312" w:hint="eastAsia"/>
                <w:sz w:val="24"/>
                <w:szCs w:val="24"/>
              </w:rPr>
              <w:t>件</w:t>
            </w:r>
          </w:p>
        </w:tc>
        <w:tc>
          <w:tcPr>
            <w:tcW w:w="1565" w:type="dxa"/>
            <w:tcBorders>
              <w:top w:val="single" w:sz="4" w:space="0" w:color="auto"/>
            </w:tcBorders>
            <w:vAlign w:val="center"/>
          </w:tcPr>
          <w:p w:rsidR="00825C99" w:rsidRPr="007A128C" w:rsidRDefault="00825C99" w:rsidP="006B6999">
            <w:pPr>
              <w:adjustRightInd w:val="0"/>
              <w:snapToGrid w:val="0"/>
              <w:jc w:val="center"/>
              <w:rPr>
                <w:sz w:val="24"/>
                <w:szCs w:val="24"/>
              </w:rPr>
            </w:pPr>
            <w:r w:rsidRPr="007A128C">
              <w:rPr>
                <w:rFonts w:cs="仿宋_GB2312" w:hint="eastAsia"/>
                <w:sz w:val="24"/>
                <w:szCs w:val="24"/>
              </w:rPr>
              <w:t>勘察设计文件交底、施工技术交底</w:t>
            </w:r>
          </w:p>
        </w:tc>
        <w:tc>
          <w:tcPr>
            <w:tcW w:w="6072" w:type="dxa"/>
            <w:vAlign w:val="center"/>
          </w:tcPr>
          <w:p w:rsidR="00825C99" w:rsidRPr="007A128C" w:rsidRDefault="00825C99" w:rsidP="006B6999">
            <w:pPr>
              <w:adjustRightInd w:val="0"/>
              <w:snapToGrid w:val="0"/>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trPr>
          <w:cantSplit/>
          <w:trHeight w:val="611"/>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2</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审批手续</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对特级风险评估、分析，专家论证完毕；产权单位及相关部门审批手续齐全。</w:t>
            </w:r>
          </w:p>
        </w:tc>
      </w:tr>
      <w:tr w:rsidR="00825C99" w:rsidRPr="007A128C">
        <w:trPr>
          <w:cantSplit/>
          <w:trHeight w:val="611"/>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3</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专项施工方案</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专项施工方案编审、专家论证、审批齐全有效。</w:t>
            </w:r>
          </w:p>
        </w:tc>
      </w:tr>
      <w:tr w:rsidR="00825C99" w:rsidRPr="007A128C">
        <w:trPr>
          <w:cantSplit/>
          <w:trHeight w:val="612"/>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4</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专项防护</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风险源自身专项防护措施已完成。</w:t>
            </w:r>
          </w:p>
        </w:tc>
      </w:tr>
      <w:tr w:rsidR="00825C99" w:rsidRPr="007A128C">
        <w:trPr>
          <w:cantSplit/>
          <w:trHeight w:val="611"/>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5</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超前支护及加固措施</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管棚或小导管打设、注浆已完成。</w:t>
            </w:r>
          </w:p>
        </w:tc>
      </w:tr>
      <w:tr w:rsidR="00825C99" w:rsidRPr="007A128C">
        <w:trPr>
          <w:cantSplit/>
          <w:trHeight w:val="611"/>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6</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监控量测</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监控量测方案已制定并审批完成；监测点已按方案布置，初始值已测取，控制值已确定。（含第三方监测和施工监测）</w:t>
            </w:r>
          </w:p>
        </w:tc>
      </w:tr>
      <w:tr w:rsidR="00825C99" w:rsidRPr="007A128C" w:rsidTr="00FE562C">
        <w:trPr>
          <w:cantSplit/>
          <w:trHeight w:val="340"/>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7</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降水情况</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降水水位符合设计要求。</w:t>
            </w:r>
          </w:p>
        </w:tc>
      </w:tr>
      <w:tr w:rsidR="00825C99" w:rsidRPr="007A128C" w:rsidTr="00FE562C">
        <w:trPr>
          <w:cantSplit/>
          <w:trHeight w:val="472"/>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8</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格栅加工</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格栅加工验收完成，数量满足要求。</w:t>
            </w:r>
          </w:p>
        </w:tc>
      </w:tr>
      <w:tr w:rsidR="00825C99" w:rsidRPr="007A128C">
        <w:trPr>
          <w:cantSplit/>
          <w:trHeight w:val="611"/>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9</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环境风险</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风险源自身专项防护措施已完成；建构筑物及管线核查，针对性保护措施落实到位。</w:t>
            </w:r>
          </w:p>
        </w:tc>
      </w:tr>
      <w:tr w:rsidR="00825C99" w:rsidRPr="007A128C">
        <w:trPr>
          <w:cantSplit/>
          <w:trHeight w:val="612"/>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10</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5D0B3D">
            <w:pPr>
              <w:adjustRightInd w:val="0"/>
              <w:snapToGrid w:val="0"/>
              <w:jc w:val="center"/>
              <w:rPr>
                <w:sz w:val="24"/>
                <w:szCs w:val="24"/>
              </w:rPr>
            </w:pPr>
            <w:r w:rsidRPr="007A128C">
              <w:rPr>
                <w:rFonts w:cs="仿宋_GB2312" w:hint="eastAsia"/>
                <w:sz w:val="24"/>
                <w:szCs w:val="24"/>
              </w:rPr>
              <w:t>应急准备</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rsidTr="00FE562C">
        <w:trPr>
          <w:cantSplit/>
          <w:trHeight w:val="307"/>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11</w:t>
            </w:r>
          </w:p>
        </w:tc>
        <w:tc>
          <w:tcPr>
            <w:tcW w:w="865" w:type="dxa"/>
            <w:vMerge w:val="restart"/>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一</w:t>
            </w:r>
          </w:p>
          <w:p w:rsidR="00825C99" w:rsidRPr="007A128C" w:rsidRDefault="00825C99" w:rsidP="005D0B3D">
            <w:pPr>
              <w:adjustRightInd w:val="0"/>
              <w:snapToGrid w:val="0"/>
              <w:jc w:val="center"/>
              <w:rPr>
                <w:sz w:val="24"/>
                <w:szCs w:val="24"/>
              </w:rPr>
            </w:pPr>
          </w:p>
          <w:p w:rsidR="00825C99" w:rsidRPr="007A128C" w:rsidRDefault="00825C99" w:rsidP="005D0B3D">
            <w:pPr>
              <w:adjustRightInd w:val="0"/>
              <w:snapToGrid w:val="0"/>
              <w:jc w:val="center"/>
              <w:rPr>
                <w:sz w:val="24"/>
                <w:szCs w:val="24"/>
              </w:rPr>
            </w:pPr>
            <w:r w:rsidRPr="007A128C">
              <w:rPr>
                <w:rFonts w:cs="仿宋_GB2312" w:hint="eastAsia"/>
                <w:sz w:val="24"/>
                <w:szCs w:val="24"/>
              </w:rPr>
              <w:t>般</w:t>
            </w:r>
          </w:p>
          <w:p w:rsidR="00825C99" w:rsidRPr="007A128C" w:rsidRDefault="00825C99" w:rsidP="005D0B3D">
            <w:pPr>
              <w:adjustRightInd w:val="0"/>
              <w:snapToGrid w:val="0"/>
              <w:jc w:val="center"/>
              <w:rPr>
                <w:sz w:val="24"/>
                <w:szCs w:val="24"/>
              </w:rPr>
            </w:pPr>
          </w:p>
          <w:p w:rsidR="00825C99" w:rsidRPr="007A128C" w:rsidRDefault="00825C99" w:rsidP="005D0B3D">
            <w:pPr>
              <w:adjustRightInd w:val="0"/>
              <w:snapToGrid w:val="0"/>
              <w:jc w:val="center"/>
              <w:rPr>
                <w:sz w:val="24"/>
                <w:szCs w:val="24"/>
              </w:rPr>
            </w:pPr>
            <w:r w:rsidRPr="007A128C">
              <w:rPr>
                <w:rFonts w:cs="仿宋_GB2312" w:hint="eastAsia"/>
                <w:sz w:val="24"/>
                <w:szCs w:val="24"/>
              </w:rPr>
              <w:t>条</w:t>
            </w:r>
          </w:p>
          <w:p w:rsidR="00825C99" w:rsidRPr="007A128C" w:rsidRDefault="00825C99" w:rsidP="005D0B3D">
            <w:pPr>
              <w:adjustRightInd w:val="0"/>
              <w:snapToGrid w:val="0"/>
              <w:jc w:val="center"/>
              <w:rPr>
                <w:sz w:val="24"/>
                <w:szCs w:val="24"/>
              </w:rPr>
            </w:pPr>
          </w:p>
          <w:p w:rsidR="00825C99" w:rsidRPr="007A128C" w:rsidRDefault="00825C99" w:rsidP="005D0B3D">
            <w:pPr>
              <w:adjustRightInd w:val="0"/>
              <w:snapToGrid w:val="0"/>
              <w:jc w:val="center"/>
              <w:rPr>
                <w:sz w:val="24"/>
                <w:szCs w:val="24"/>
              </w:rPr>
            </w:pPr>
            <w:r w:rsidRPr="007A128C">
              <w:rPr>
                <w:rFonts w:cs="仿宋_GB2312" w:hint="eastAsia"/>
                <w:sz w:val="24"/>
                <w:szCs w:val="24"/>
              </w:rPr>
              <w:t>件</w:t>
            </w: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视频监控</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视频监控系统已安装到位并可正常使用。</w:t>
            </w:r>
          </w:p>
        </w:tc>
      </w:tr>
      <w:tr w:rsidR="00825C99" w:rsidRPr="007A128C">
        <w:trPr>
          <w:cantSplit/>
          <w:trHeight w:val="679"/>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12</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材料及构配件</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质量证明文件齐全，复试合格。</w:t>
            </w:r>
          </w:p>
        </w:tc>
      </w:tr>
      <w:tr w:rsidR="00825C99" w:rsidRPr="007A128C">
        <w:trPr>
          <w:cantSplit/>
          <w:trHeight w:val="679"/>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13</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设备机具</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679"/>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14</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分包管理</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679"/>
          <w:jc w:val="center"/>
        </w:trPr>
        <w:tc>
          <w:tcPr>
            <w:tcW w:w="555" w:type="dxa"/>
            <w:vAlign w:val="center"/>
          </w:tcPr>
          <w:p w:rsidR="00825C99" w:rsidRPr="007A128C" w:rsidRDefault="00825C99" w:rsidP="004736AA">
            <w:pPr>
              <w:adjustRightInd w:val="0"/>
              <w:snapToGrid w:val="0"/>
              <w:rPr>
                <w:sz w:val="24"/>
                <w:szCs w:val="24"/>
              </w:rPr>
            </w:pPr>
            <w:r w:rsidRPr="007A128C">
              <w:rPr>
                <w:sz w:val="24"/>
                <w:szCs w:val="24"/>
              </w:rPr>
              <w:t>15</w:t>
            </w:r>
          </w:p>
        </w:tc>
        <w:tc>
          <w:tcPr>
            <w:tcW w:w="865" w:type="dxa"/>
            <w:vMerge/>
            <w:vAlign w:val="center"/>
          </w:tcPr>
          <w:p w:rsidR="00825C99" w:rsidRPr="007A128C" w:rsidRDefault="00825C99" w:rsidP="005D0B3D">
            <w:pPr>
              <w:adjustRightInd w:val="0"/>
              <w:snapToGrid w:val="0"/>
              <w:jc w:val="center"/>
              <w:rPr>
                <w:sz w:val="24"/>
                <w:szCs w:val="24"/>
              </w:rPr>
            </w:pPr>
          </w:p>
        </w:tc>
        <w:tc>
          <w:tcPr>
            <w:tcW w:w="1565"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作业人员</w:t>
            </w:r>
          </w:p>
        </w:tc>
        <w:tc>
          <w:tcPr>
            <w:tcW w:w="6072"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680"/>
          <w:jc w:val="center"/>
        </w:trPr>
        <w:tc>
          <w:tcPr>
            <w:tcW w:w="555" w:type="dxa"/>
            <w:tcBorders>
              <w:bottom w:val="single" w:sz="12" w:space="0" w:color="auto"/>
            </w:tcBorders>
            <w:vAlign w:val="center"/>
          </w:tcPr>
          <w:p w:rsidR="00825C99" w:rsidRPr="007A128C" w:rsidRDefault="00825C99" w:rsidP="004736AA">
            <w:pPr>
              <w:adjustRightInd w:val="0"/>
              <w:snapToGrid w:val="0"/>
              <w:rPr>
                <w:sz w:val="24"/>
                <w:szCs w:val="24"/>
              </w:rPr>
            </w:pPr>
            <w:r w:rsidRPr="007A128C">
              <w:rPr>
                <w:sz w:val="24"/>
                <w:szCs w:val="24"/>
              </w:rPr>
              <w:t>16</w:t>
            </w:r>
          </w:p>
        </w:tc>
        <w:tc>
          <w:tcPr>
            <w:tcW w:w="865" w:type="dxa"/>
            <w:vMerge/>
            <w:tcBorders>
              <w:bottom w:val="single" w:sz="12" w:space="0" w:color="auto"/>
            </w:tcBorders>
            <w:vAlign w:val="center"/>
          </w:tcPr>
          <w:p w:rsidR="00825C99" w:rsidRPr="007A128C" w:rsidRDefault="00825C99" w:rsidP="005D0B3D">
            <w:pPr>
              <w:adjustRightInd w:val="0"/>
              <w:snapToGrid w:val="0"/>
              <w:jc w:val="center"/>
              <w:rPr>
                <w:sz w:val="24"/>
                <w:szCs w:val="24"/>
              </w:rPr>
            </w:pPr>
          </w:p>
        </w:tc>
        <w:tc>
          <w:tcPr>
            <w:tcW w:w="1565" w:type="dxa"/>
            <w:tcBorders>
              <w:bottom w:val="single" w:sz="12" w:space="0" w:color="auto"/>
            </w:tcBorders>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风水电临时设施及通风防尘</w:t>
            </w:r>
          </w:p>
        </w:tc>
        <w:tc>
          <w:tcPr>
            <w:tcW w:w="6072" w:type="dxa"/>
            <w:tcBorders>
              <w:bottom w:val="single" w:sz="12" w:space="0" w:color="auto"/>
            </w:tcBorders>
            <w:vAlign w:val="center"/>
          </w:tcPr>
          <w:p w:rsidR="00825C99" w:rsidRPr="007A128C" w:rsidRDefault="00825C99" w:rsidP="00A8300E">
            <w:pPr>
              <w:adjustRightInd w:val="0"/>
              <w:snapToGrid w:val="0"/>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4736AA">
      <w:pPr>
        <w:adjustRightInd w:val="0"/>
        <w:snapToGrid w:val="0"/>
        <w:rPr>
          <w:rFonts w:eastAsia="仿宋"/>
          <w:sz w:val="24"/>
          <w:szCs w:val="24"/>
        </w:rPr>
      </w:pPr>
    </w:p>
    <w:p w:rsidR="00825C99" w:rsidRPr="007A128C" w:rsidRDefault="00825C99" w:rsidP="00FE562C">
      <w:pPr>
        <w:adjustRightInd w:val="0"/>
        <w:snapToGrid w:val="0"/>
        <w:spacing w:line="480" w:lineRule="exact"/>
        <w:jc w:val="left"/>
        <w:rPr>
          <w:rFonts w:eastAsia="黑体"/>
        </w:rPr>
      </w:pPr>
      <w:r w:rsidRPr="007A128C">
        <w:rPr>
          <w:rFonts w:eastAsia="黑体" w:hAnsi="黑体" w:cs="黑体" w:hint="eastAsia"/>
        </w:rPr>
        <w:t>附表</w:t>
      </w:r>
      <w:r w:rsidRPr="007A128C">
        <w:rPr>
          <w:rFonts w:eastAsia="黑体"/>
        </w:rPr>
        <w:t>6-9</w:t>
      </w:r>
    </w:p>
    <w:p w:rsidR="00825C99" w:rsidRPr="007A128C" w:rsidRDefault="00825C99" w:rsidP="00FE562C">
      <w:pPr>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暗挖围岩等级突变处开挖施工前</w:t>
      </w:r>
    </w:p>
    <w:p w:rsidR="00825C99" w:rsidRPr="007A128C" w:rsidRDefault="00825C99" w:rsidP="00FE562C">
      <w:pPr>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条件核查的内容和要点</w:t>
      </w:r>
    </w:p>
    <w:tbl>
      <w:tblPr>
        <w:tblW w:w="556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59"/>
        <w:gridCol w:w="804"/>
        <w:gridCol w:w="2162"/>
        <w:gridCol w:w="6555"/>
      </w:tblGrid>
      <w:tr w:rsidR="00825C99" w:rsidRPr="007A128C">
        <w:trPr>
          <w:cantSplit/>
          <w:trHeight w:val="352"/>
          <w:jc w:val="center"/>
        </w:trPr>
        <w:tc>
          <w:tcPr>
            <w:tcW w:w="0" w:type="auto"/>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序号</w:t>
            </w:r>
          </w:p>
        </w:tc>
        <w:tc>
          <w:tcPr>
            <w:tcW w:w="399" w:type="pct"/>
            <w:vMerge w:val="restart"/>
            <w:tcBorders>
              <w:top w:val="single" w:sz="12" w:space="0" w:color="auto"/>
            </w:tcBorders>
            <w:vAlign w:val="center"/>
          </w:tcPr>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F74159">
            <w:pPr>
              <w:adjustRightInd w:val="0"/>
              <w:snapToGrid w:val="0"/>
              <w:jc w:val="center"/>
              <w:rPr>
                <w:b/>
                <w:bCs/>
                <w:sz w:val="24"/>
                <w:szCs w:val="24"/>
              </w:rPr>
            </w:pPr>
            <w:r w:rsidRPr="007A128C">
              <w:rPr>
                <w:rFonts w:cs="仿宋_GB2312" w:hint="eastAsia"/>
                <w:b/>
                <w:bCs/>
                <w:sz w:val="24"/>
                <w:szCs w:val="24"/>
              </w:rPr>
              <w:t>条件</w:t>
            </w:r>
          </w:p>
        </w:tc>
        <w:tc>
          <w:tcPr>
            <w:tcW w:w="0" w:type="auto"/>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内容</w:t>
            </w:r>
          </w:p>
        </w:tc>
        <w:tc>
          <w:tcPr>
            <w:tcW w:w="0" w:type="auto"/>
            <w:vMerge w:val="restart"/>
            <w:tcBorders>
              <w:top w:val="single" w:sz="12" w:space="0" w:color="auto"/>
            </w:tcBorders>
            <w:vAlign w:val="center"/>
          </w:tcPr>
          <w:p w:rsidR="00825C99" w:rsidRPr="007A128C" w:rsidRDefault="00825C99" w:rsidP="001049E4">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708"/>
          <w:jc w:val="center"/>
        </w:trPr>
        <w:tc>
          <w:tcPr>
            <w:tcW w:w="0" w:type="auto"/>
            <w:vMerge/>
            <w:vAlign w:val="center"/>
          </w:tcPr>
          <w:p w:rsidR="00825C99" w:rsidRPr="007A128C" w:rsidRDefault="00825C99" w:rsidP="001049E4"/>
        </w:tc>
        <w:tc>
          <w:tcPr>
            <w:tcW w:w="399" w:type="pct"/>
            <w:vMerge/>
            <w:vAlign w:val="center"/>
          </w:tcPr>
          <w:p w:rsidR="00825C99" w:rsidRPr="007A128C" w:rsidRDefault="00825C99" w:rsidP="001049E4"/>
        </w:tc>
        <w:tc>
          <w:tcPr>
            <w:tcW w:w="0" w:type="auto"/>
            <w:vMerge/>
            <w:vAlign w:val="center"/>
          </w:tcPr>
          <w:p w:rsidR="00825C99" w:rsidRPr="007A128C" w:rsidRDefault="00825C99" w:rsidP="001049E4"/>
        </w:tc>
        <w:tc>
          <w:tcPr>
            <w:tcW w:w="0" w:type="auto"/>
            <w:vMerge/>
            <w:vAlign w:val="center"/>
          </w:tcPr>
          <w:p w:rsidR="00825C99" w:rsidRPr="007A128C" w:rsidRDefault="00825C99" w:rsidP="001049E4"/>
        </w:tc>
      </w:tr>
      <w:tr w:rsidR="00825C99" w:rsidRPr="007A128C">
        <w:trPr>
          <w:cantSplit/>
          <w:trHeight w:val="715"/>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1</w:t>
            </w:r>
          </w:p>
        </w:tc>
        <w:tc>
          <w:tcPr>
            <w:tcW w:w="399" w:type="pct"/>
            <w:vMerge w:val="restart"/>
            <w:vAlign w:val="center"/>
          </w:tcPr>
          <w:p w:rsidR="00825C99" w:rsidRPr="007A128C" w:rsidRDefault="00825C99" w:rsidP="004736AA">
            <w:pPr>
              <w:adjustRightInd w:val="0"/>
              <w:snapToGrid w:val="0"/>
              <w:jc w:val="center"/>
              <w:rPr>
                <w:sz w:val="24"/>
                <w:szCs w:val="24"/>
              </w:rPr>
            </w:pPr>
            <w:r w:rsidRPr="007A128C">
              <w:rPr>
                <w:rFonts w:cs="仿宋_GB2312" w:hint="eastAsia"/>
                <w:sz w:val="24"/>
                <w:szCs w:val="24"/>
              </w:rPr>
              <w:t>主</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控</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条</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件</w:t>
            </w: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勘察设计文件交底、施工技术交底</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trPr>
          <w:cantSplit/>
          <w:trHeight w:val="698"/>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2</w:t>
            </w:r>
          </w:p>
        </w:tc>
        <w:tc>
          <w:tcPr>
            <w:tcW w:w="399" w:type="pct"/>
            <w:vMerge/>
            <w:vAlign w:val="center"/>
          </w:tcPr>
          <w:p w:rsidR="00825C99" w:rsidRPr="007A128C" w:rsidRDefault="00825C99" w:rsidP="001049E4">
            <w:pPr>
              <w:rPr>
                <w:sz w:val="24"/>
                <w:szCs w:val="24"/>
              </w:rPr>
            </w:pP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专项施工方案</w:t>
            </w:r>
          </w:p>
        </w:tc>
        <w:tc>
          <w:tcPr>
            <w:tcW w:w="0" w:type="auto"/>
            <w:vAlign w:val="center"/>
          </w:tcPr>
          <w:p w:rsidR="00825C99" w:rsidRPr="007A128C" w:rsidRDefault="00825C99" w:rsidP="001049E4">
            <w:pPr>
              <w:widowControl/>
              <w:adjustRightInd w:val="0"/>
              <w:snapToGrid w:val="0"/>
              <w:jc w:val="left"/>
              <w:rPr>
                <w:sz w:val="24"/>
                <w:szCs w:val="24"/>
              </w:rPr>
            </w:pPr>
            <w:r w:rsidRPr="007A128C">
              <w:rPr>
                <w:rFonts w:cs="仿宋_GB2312" w:hint="eastAsia"/>
                <w:sz w:val="24"/>
                <w:szCs w:val="24"/>
              </w:rPr>
              <w:t>专项施工方案、爆破方案（包括应急预案）编审、专家论证、审批齐全有效。监测方案审批完成。</w:t>
            </w:r>
          </w:p>
        </w:tc>
      </w:tr>
      <w:tr w:rsidR="00825C99" w:rsidRPr="007A128C">
        <w:trPr>
          <w:cantSplit/>
          <w:trHeight w:val="715"/>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3</w:t>
            </w:r>
          </w:p>
        </w:tc>
        <w:tc>
          <w:tcPr>
            <w:tcW w:w="399" w:type="pct"/>
            <w:vMerge/>
            <w:vAlign w:val="center"/>
          </w:tcPr>
          <w:p w:rsidR="00825C99" w:rsidRPr="007A128C" w:rsidRDefault="00825C99" w:rsidP="001049E4">
            <w:pPr>
              <w:rPr>
                <w:sz w:val="24"/>
                <w:szCs w:val="24"/>
              </w:rPr>
            </w:pP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超前支护及加固措施</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管棚或小导管打设、注浆已完成。</w:t>
            </w:r>
          </w:p>
        </w:tc>
      </w:tr>
      <w:tr w:rsidR="00825C99" w:rsidRPr="007A128C">
        <w:trPr>
          <w:cantSplit/>
          <w:trHeight w:val="698"/>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4</w:t>
            </w:r>
          </w:p>
        </w:tc>
        <w:tc>
          <w:tcPr>
            <w:tcW w:w="399" w:type="pct"/>
            <w:vMerge/>
            <w:vAlign w:val="center"/>
          </w:tcPr>
          <w:p w:rsidR="00825C99" w:rsidRPr="007A128C" w:rsidRDefault="00825C99" w:rsidP="001049E4">
            <w:pPr>
              <w:rPr>
                <w:sz w:val="24"/>
                <w:szCs w:val="24"/>
              </w:rPr>
            </w:pP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超前探测</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地层加固处理已完成，地层加固土体的稳定性和止水性满足设计要求。</w:t>
            </w:r>
          </w:p>
        </w:tc>
      </w:tr>
      <w:tr w:rsidR="00825C99" w:rsidRPr="007A128C">
        <w:trPr>
          <w:cantSplit/>
          <w:trHeight w:val="715"/>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5</w:t>
            </w:r>
          </w:p>
        </w:tc>
        <w:tc>
          <w:tcPr>
            <w:tcW w:w="399" w:type="pct"/>
            <w:vMerge/>
            <w:vAlign w:val="center"/>
          </w:tcPr>
          <w:p w:rsidR="00825C99" w:rsidRPr="007A128C" w:rsidRDefault="00825C99" w:rsidP="001049E4">
            <w:pPr>
              <w:rPr>
                <w:sz w:val="24"/>
                <w:szCs w:val="24"/>
              </w:rPr>
            </w:pP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围岩突变后方支护结构验收</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围岩突变后方支护结构（拱架、锚杆、网片、喷射砼等）完成并验收合格。</w:t>
            </w:r>
          </w:p>
        </w:tc>
      </w:tr>
      <w:tr w:rsidR="00825C99" w:rsidRPr="007A128C">
        <w:trPr>
          <w:cantSplit/>
          <w:trHeight w:val="357"/>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6</w:t>
            </w:r>
          </w:p>
        </w:tc>
        <w:tc>
          <w:tcPr>
            <w:tcW w:w="399" w:type="pct"/>
            <w:vMerge/>
            <w:vAlign w:val="center"/>
          </w:tcPr>
          <w:p w:rsidR="00825C99" w:rsidRPr="007A128C" w:rsidRDefault="00825C99" w:rsidP="001049E4">
            <w:pPr>
              <w:rPr>
                <w:sz w:val="24"/>
                <w:szCs w:val="24"/>
              </w:rPr>
            </w:pP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监控测量</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监测方案已审批，监测点布置符合要求，已测取初始值。</w:t>
            </w:r>
          </w:p>
        </w:tc>
      </w:tr>
      <w:tr w:rsidR="00825C99" w:rsidRPr="007A128C">
        <w:trPr>
          <w:cantSplit/>
          <w:trHeight w:val="698"/>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7</w:t>
            </w:r>
          </w:p>
        </w:tc>
        <w:tc>
          <w:tcPr>
            <w:tcW w:w="399" w:type="pct"/>
            <w:vMerge/>
            <w:vAlign w:val="center"/>
          </w:tcPr>
          <w:p w:rsidR="00825C99" w:rsidRPr="007A128C" w:rsidRDefault="00825C99" w:rsidP="001049E4">
            <w:pPr>
              <w:rPr>
                <w:sz w:val="24"/>
                <w:szCs w:val="24"/>
              </w:rPr>
            </w:pP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环境风险</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风险源自身专项防护措施已完成：建构筑物及管线核查，针对性保护措施落实到位。</w:t>
            </w:r>
          </w:p>
        </w:tc>
      </w:tr>
      <w:tr w:rsidR="00825C99" w:rsidRPr="007A128C">
        <w:trPr>
          <w:cantSplit/>
          <w:trHeight w:val="715"/>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8</w:t>
            </w:r>
          </w:p>
        </w:tc>
        <w:tc>
          <w:tcPr>
            <w:tcW w:w="399" w:type="pct"/>
            <w:vMerge/>
            <w:vAlign w:val="center"/>
          </w:tcPr>
          <w:p w:rsidR="00825C99" w:rsidRPr="007A128C" w:rsidRDefault="00825C99" w:rsidP="001049E4">
            <w:pPr>
              <w:rPr>
                <w:sz w:val="24"/>
                <w:szCs w:val="24"/>
              </w:rPr>
            </w:pP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（钢）格栅拱架、锚杆加工</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（钢）格栅拱架、锚杆加工首件验收合格。</w:t>
            </w:r>
          </w:p>
        </w:tc>
      </w:tr>
      <w:tr w:rsidR="00825C99" w:rsidRPr="007A128C">
        <w:trPr>
          <w:cantSplit/>
          <w:trHeight w:val="1055"/>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9</w:t>
            </w:r>
          </w:p>
        </w:tc>
        <w:tc>
          <w:tcPr>
            <w:tcW w:w="399" w:type="pct"/>
            <w:vMerge/>
            <w:vAlign w:val="center"/>
          </w:tcPr>
          <w:p w:rsidR="00825C99" w:rsidRPr="007A128C" w:rsidRDefault="00825C99" w:rsidP="001049E4">
            <w:pPr>
              <w:rPr>
                <w:sz w:val="24"/>
                <w:szCs w:val="24"/>
              </w:rPr>
            </w:pP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1049E4">
            <w:pPr>
              <w:adjustRightInd w:val="0"/>
              <w:snapToGrid w:val="0"/>
              <w:jc w:val="center"/>
              <w:rPr>
                <w:sz w:val="24"/>
                <w:szCs w:val="24"/>
              </w:rPr>
            </w:pPr>
            <w:r w:rsidRPr="007A128C">
              <w:rPr>
                <w:rFonts w:cs="仿宋_GB2312" w:hint="eastAsia"/>
                <w:sz w:val="24"/>
                <w:szCs w:val="24"/>
              </w:rPr>
              <w:t>应急准备</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698"/>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10</w:t>
            </w:r>
          </w:p>
        </w:tc>
        <w:tc>
          <w:tcPr>
            <w:tcW w:w="399" w:type="pct"/>
            <w:vMerge w:val="restart"/>
            <w:vAlign w:val="center"/>
          </w:tcPr>
          <w:p w:rsidR="00825C99" w:rsidRPr="007A128C" w:rsidRDefault="00825C99" w:rsidP="004736AA">
            <w:pPr>
              <w:adjustRightInd w:val="0"/>
              <w:snapToGrid w:val="0"/>
              <w:jc w:val="center"/>
              <w:rPr>
                <w:sz w:val="24"/>
                <w:szCs w:val="24"/>
              </w:rPr>
            </w:pPr>
            <w:r w:rsidRPr="007A128C">
              <w:rPr>
                <w:rFonts w:cs="仿宋_GB2312" w:hint="eastAsia"/>
                <w:sz w:val="24"/>
                <w:szCs w:val="24"/>
              </w:rPr>
              <w:t>一</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般</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条</w:t>
            </w:r>
          </w:p>
          <w:p w:rsidR="00825C99" w:rsidRPr="007A128C" w:rsidRDefault="00825C99" w:rsidP="004736AA">
            <w:pPr>
              <w:adjustRightInd w:val="0"/>
              <w:snapToGrid w:val="0"/>
              <w:jc w:val="center"/>
              <w:rPr>
                <w:sz w:val="24"/>
                <w:szCs w:val="24"/>
              </w:rPr>
            </w:pPr>
          </w:p>
          <w:p w:rsidR="00825C99" w:rsidRPr="007A128C" w:rsidRDefault="00825C99" w:rsidP="004736AA">
            <w:pPr>
              <w:adjustRightInd w:val="0"/>
              <w:snapToGrid w:val="0"/>
              <w:jc w:val="center"/>
              <w:rPr>
                <w:sz w:val="24"/>
                <w:szCs w:val="24"/>
              </w:rPr>
            </w:pPr>
            <w:r w:rsidRPr="007A128C">
              <w:rPr>
                <w:rFonts w:cs="仿宋_GB2312" w:hint="eastAsia"/>
                <w:sz w:val="24"/>
                <w:szCs w:val="24"/>
              </w:rPr>
              <w:t>件</w:t>
            </w: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混凝土配合比、材料及构配件</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混凝土配合比已经审批，质量证明文件齐全，复验合格。</w:t>
            </w:r>
          </w:p>
        </w:tc>
      </w:tr>
      <w:tr w:rsidR="00825C99" w:rsidRPr="007A128C">
        <w:trPr>
          <w:cantSplit/>
          <w:trHeight w:val="357"/>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11</w:t>
            </w:r>
          </w:p>
        </w:tc>
        <w:tc>
          <w:tcPr>
            <w:tcW w:w="399" w:type="pct"/>
            <w:vMerge/>
            <w:vAlign w:val="center"/>
          </w:tcPr>
          <w:p w:rsidR="00825C99" w:rsidRPr="007A128C" w:rsidRDefault="00825C99" w:rsidP="001049E4">
            <w:pPr>
              <w:adjustRightInd w:val="0"/>
              <w:snapToGrid w:val="0"/>
              <w:spacing w:line="360" w:lineRule="auto"/>
              <w:jc w:val="center"/>
            </w:pPr>
          </w:p>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视频监控</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视频探头已安装到位可正常使用。</w:t>
            </w:r>
          </w:p>
        </w:tc>
      </w:tr>
      <w:tr w:rsidR="00825C99" w:rsidRPr="007A128C">
        <w:trPr>
          <w:cantSplit/>
          <w:trHeight w:val="715"/>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12</w:t>
            </w:r>
          </w:p>
        </w:tc>
        <w:tc>
          <w:tcPr>
            <w:tcW w:w="399" w:type="pct"/>
            <w:vMerge/>
            <w:vAlign w:val="center"/>
          </w:tcPr>
          <w:p w:rsidR="00825C99" w:rsidRPr="007A128C" w:rsidRDefault="00825C99" w:rsidP="001049E4"/>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设备机具</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698"/>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13</w:t>
            </w:r>
          </w:p>
        </w:tc>
        <w:tc>
          <w:tcPr>
            <w:tcW w:w="399" w:type="pct"/>
            <w:vMerge/>
            <w:vAlign w:val="center"/>
          </w:tcPr>
          <w:p w:rsidR="00825C99" w:rsidRPr="007A128C" w:rsidRDefault="00825C99" w:rsidP="001049E4"/>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分包管理</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1055"/>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14</w:t>
            </w:r>
          </w:p>
        </w:tc>
        <w:tc>
          <w:tcPr>
            <w:tcW w:w="399" w:type="pct"/>
            <w:vMerge/>
            <w:vAlign w:val="center"/>
          </w:tcPr>
          <w:p w:rsidR="00825C99" w:rsidRPr="007A128C" w:rsidRDefault="00825C99" w:rsidP="001049E4"/>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作业人员</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715"/>
          <w:jc w:val="center"/>
        </w:trPr>
        <w:tc>
          <w:tcPr>
            <w:tcW w:w="0" w:type="auto"/>
            <w:vAlign w:val="center"/>
          </w:tcPr>
          <w:p w:rsidR="00825C99" w:rsidRPr="007A128C" w:rsidRDefault="00825C99" w:rsidP="001049E4">
            <w:pPr>
              <w:adjustRightInd w:val="0"/>
              <w:snapToGrid w:val="0"/>
              <w:jc w:val="center"/>
              <w:rPr>
                <w:sz w:val="24"/>
                <w:szCs w:val="24"/>
              </w:rPr>
            </w:pPr>
            <w:r w:rsidRPr="007A128C">
              <w:rPr>
                <w:sz w:val="24"/>
                <w:szCs w:val="24"/>
              </w:rPr>
              <w:t>15</w:t>
            </w:r>
          </w:p>
        </w:tc>
        <w:tc>
          <w:tcPr>
            <w:tcW w:w="399" w:type="pct"/>
            <w:vMerge/>
            <w:vAlign w:val="center"/>
          </w:tcPr>
          <w:p w:rsidR="00825C99" w:rsidRPr="007A128C" w:rsidRDefault="00825C99" w:rsidP="001049E4"/>
        </w:tc>
        <w:tc>
          <w:tcPr>
            <w:tcW w:w="0" w:type="auto"/>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风水电临时设施及通风防尘</w:t>
            </w:r>
          </w:p>
        </w:tc>
        <w:tc>
          <w:tcPr>
            <w:tcW w:w="0" w:type="auto"/>
            <w:vAlign w:val="center"/>
          </w:tcPr>
          <w:p w:rsidR="00825C99" w:rsidRPr="007A128C" w:rsidRDefault="00825C99" w:rsidP="001049E4">
            <w:pPr>
              <w:adjustRightInd w:val="0"/>
              <w:snapToGrid w:val="0"/>
              <w:rPr>
                <w:sz w:val="24"/>
                <w:szCs w:val="24"/>
              </w:rPr>
            </w:pPr>
            <w:r w:rsidRPr="007A128C">
              <w:rPr>
                <w:rFonts w:cs="仿宋_GB2312" w:hint="eastAsia"/>
                <w:sz w:val="24"/>
                <w:szCs w:val="24"/>
              </w:rPr>
              <w:t>风、水、电临时设施满足施工需求；通风防尘及防有害气体措施落实。</w:t>
            </w:r>
          </w:p>
        </w:tc>
      </w:tr>
      <w:tr w:rsidR="00825C99" w:rsidRPr="007A128C">
        <w:trPr>
          <w:cantSplit/>
          <w:trHeight w:val="357"/>
          <w:jc w:val="center"/>
        </w:trPr>
        <w:tc>
          <w:tcPr>
            <w:tcW w:w="0" w:type="auto"/>
            <w:tcBorders>
              <w:bottom w:val="single" w:sz="12" w:space="0" w:color="auto"/>
            </w:tcBorders>
            <w:vAlign w:val="center"/>
          </w:tcPr>
          <w:p w:rsidR="00825C99" w:rsidRPr="007A128C" w:rsidRDefault="00825C99" w:rsidP="001049E4">
            <w:pPr>
              <w:adjustRightInd w:val="0"/>
              <w:snapToGrid w:val="0"/>
              <w:jc w:val="center"/>
              <w:rPr>
                <w:sz w:val="24"/>
                <w:szCs w:val="24"/>
              </w:rPr>
            </w:pPr>
            <w:r w:rsidRPr="007A128C">
              <w:rPr>
                <w:sz w:val="24"/>
                <w:szCs w:val="24"/>
              </w:rPr>
              <w:t>16</w:t>
            </w:r>
          </w:p>
        </w:tc>
        <w:tc>
          <w:tcPr>
            <w:tcW w:w="399" w:type="pct"/>
            <w:vMerge/>
            <w:tcBorders>
              <w:bottom w:val="single" w:sz="12" w:space="0" w:color="auto"/>
            </w:tcBorders>
            <w:vAlign w:val="center"/>
          </w:tcPr>
          <w:p w:rsidR="00825C99" w:rsidRPr="007A128C" w:rsidRDefault="00825C99" w:rsidP="001049E4"/>
        </w:tc>
        <w:tc>
          <w:tcPr>
            <w:tcW w:w="0" w:type="auto"/>
            <w:tcBorders>
              <w:bottom w:val="single" w:sz="12" w:space="0" w:color="auto"/>
            </w:tcBorders>
            <w:vAlign w:val="center"/>
          </w:tcPr>
          <w:p w:rsidR="00825C99" w:rsidRPr="007A128C" w:rsidRDefault="00825C99" w:rsidP="001049E4">
            <w:pPr>
              <w:adjustRightInd w:val="0"/>
              <w:snapToGrid w:val="0"/>
              <w:jc w:val="center"/>
              <w:rPr>
                <w:sz w:val="24"/>
                <w:szCs w:val="24"/>
              </w:rPr>
            </w:pPr>
            <w:r w:rsidRPr="007A128C">
              <w:rPr>
                <w:rFonts w:cs="仿宋_GB2312" w:hint="eastAsia"/>
                <w:sz w:val="24"/>
                <w:szCs w:val="24"/>
              </w:rPr>
              <w:t>作业平台</w:t>
            </w:r>
          </w:p>
        </w:tc>
        <w:tc>
          <w:tcPr>
            <w:tcW w:w="0" w:type="auto"/>
            <w:tcBorders>
              <w:bottom w:val="single" w:sz="12" w:space="0" w:color="auto"/>
            </w:tcBorders>
            <w:vAlign w:val="center"/>
          </w:tcPr>
          <w:p w:rsidR="00825C99" w:rsidRPr="007A128C" w:rsidRDefault="00825C99" w:rsidP="001049E4">
            <w:pPr>
              <w:adjustRightInd w:val="0"/>
              <w:snapToGrid w:val="0"/>
              <w:rPr>
                <w:sz w:val="24"/>
                <w:szCs w:val="24"/>
              </w:rPr>
            </w:pPr>
            <w:r w:rsidRPr="007A128C">
              <w:rPr>
                <w:rFonts w:cs="仿宋_GB2312" w:hint="eastAsia"/>
                <w:sz w:val="24"/>
                <w:szCs w:val="24"/>
              </w:rPr>
              <w:t>作业平台搭设牢固，防护到位，已通过验收。</w:t>
            </w:r>
          </w:p>
        </w:tc>
      </w:tr>
    </w:tbl>
    <w:p w:rsidR="00825C99" w:rsidRPr="007A128C" w:rsidRDefault="00825C99" w:rsidP="00FE562C">
      <w:pPr>
        <w:spacing w:line="480" w:lineRule="exact"/>
        <w:rPr>
          <w:rFonts w:eastAsia="黑体"/>
          <w:b/>
          <w:bCs/>
        </w:rPr>
      </w:pPr>
      <w:r w:rsidRPr="007A128C">
        <w:rPr>
          <w:rFonts w:eastAsia="黑体" w:hAnsi="黑体" w:cs="黑体" w:hint="eastAsia"/>
        </w:rPr>
        <w:t>附表</w:t>
      </w:r>
      <w:r w:rsidRPr="007A128C">
        <w:rPr>
          <w:rFonts w:eastAsia="黑体"/>
        </w:rPr>
        <w:t>6-10</w:t>
      </w:r>
    </w:p>
    <w:p w:rsidR="00825C99" w:rsidRPr="007A128C" w:rsidRDefault="00825C99" w:rsidP="00FE562C">
      <w:pPr>
        <w:spacing w:line="480" w:lineRule="exact"/>
        <w:jc w:val="center"/>
        <w:rPr>
          <w:rFonts w:eastAsia="方正小标宋简体"/>
          <w:sz w:val="44"/>
          <w:szCs w:val="44"/>
        </w:rPr>
      </w:pPr>
      <w:r w:rsidRPr="007A128C">
        <w:rPr>
          <w:rFonts w:eastAsia="方正小标宋简体" w:cs="方正小标宋简体" w:hint="eastAsia"/>
          <w:sz w:val="44"/>
          <w:szCs w:val="44"/>
        </w:rPr>
        <w:t>暗挖区间联络通道开口施工前核验条件、</w:t>
      </w:r>
    </w:p>
    <w:p w:rsidR="00825C99" w:rsidRPr="007A128C" w:rsidRDefault="00825C99" w:rsidP="00FE562C">
      <w:pPr>
        <w:spacing w:line="480" w:lineRule="exact"/>
        <w:jc w:val="center"/>
        <w:rPr>
          <w:rFonts w:eastAsia="方正小标宋简体"/>
          <w:sz w:val="44"/>
          <w:szCs w:val="44"/>
        </w:rPr>
      </w:pPr>
      <w:r w:rsidRPr="007A128C">
        <w:rPr>
          <w:rFonts w:eastAsia="方正小标宋简体" w:cs="方正小标宋简体" w:hint="eastAsia"/>
          <w:sz w:val="44"/>
          <w:szCs w:val="44"/>
        </w:rPr>
        <w:t>内容和要点</w:t>
      </w:r>
    </w:p>
    <w:tbl>
      <w:tblPr>
        <w:tblW w:w="567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19"/>
        <w:gridCol w:w="969"/>
        <w:gridCol w:w="1757"/>
        <w:gridCol w:w="6933"/>
      </w:tblGrid>
      <w:tr w:rsidR="00825C99" w:rsidRPr="007A128C">
        <w:trPr>
          <w:cantSplit/>
          <w:trHeight w:val="742"/>
          <w:jc w:val="center"/>
        </w:trPr>
        <w:tc>
          <w:tcPr>
            <w:tcW w:w="602"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序号</w:t>
            </w:r>
          </w:p>
        </w:tc>
        <w:tc>
          <w:tcPr>
            <w:tcW w:w="943" w:type="dxa"/>
            <w:vMerge w:val="restart"/>
            <w:tcBorders>
              <w:top w:val="single" w:sz="12" w:space="0" w:color="auto"/>
            </w:tcBorders>
            <w:vAlign w:val="center"/>
          </w:tcPr>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条件</w:t>
            </w:r>
          </w:p>
        </w:tc>
        <w:tc>
          <w:tcPr>
            <w:tcW w:w="1709"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内容</w:t>
            </w:r>
          </w:p>
        </w:tc>
        <w:tc>
          <w:tcPr>
            <w:tcW w:w="6745" w:type="dxa"/>
            <w:vMerge w:val="restart"/>
            <w:tcBorders>
              <w:top w:val="single" w:sz="12" w:space="0" w:color="auto"/>
            </w:tcBorders>
            <w:vAlign w:val="center"/>
          </w:tcPr>
          <w:p w:rsidR="00825C99" w:rsidRPr="007A128C" w:rsidRDefault="00825C99" w:rsidP="00A8300E">
            <w:pPr>
              <w:adjustRightInd w:val="0"/>
              <w:snapToGrid w:val="0"/>
              <w:jc w:val="center"/>
              <w:rPr>
                <w:sz w:val="24"/>
                <w:szCs w:val="24"/>
              </w:rPr>
            </w:pPr>
            <w:r w:rsidRPr="007A128C">
              <w:rPr>
                <w:rFonts w:cs="仿宋_GB2312" w:hint="eastAsia"/>
                <w:b/>
                <w:bCs/>
                <w:sz w:val="24"/>
                <w:szCs w:val="24"/>
              </w:rPr>
              <w:t>核查要点</w:t>
            </w:r>
          </w:p>
        </w:tc>
      </w:tr>
      <w:tr w:rsidR="00825C99" w:rsidRPr="007A128C">
        <w:trPr>
          <w:cantSplit/>
          <w:trHeight w:val="386"/>
          <w:jc w:val="center"/>
        </w:trPr>
        <w:tc>
          <w:tcPr>
            <w:tcW w:w="602" w:type="dxa"/>
            <w:vMerge/>
            <w:vAlign w:val="center"/>
          </w:tcPr>
          <w:p w:rsidR="00825C99" w:rsidRPr="007A128C" w:rsidRDefault="00825C99" w:rsidP="00A8300E">
            <w:pPr>
              <w:rPr>
                <w:sz w:val="21"/>
                <w:szCs w:val="21"/>
              </w:rPr>
            </w:pPr>
          </w:p>
        </w:tc>
        <w:tc>
          <w:tcPr>
            <w:tcW w:w="943" w:type="dxa"/>
            <w:vMerge/>
            <w:vAlign w:val="center"/>
          </w:tcPr>
          <w:p w:rsidR="00825C99" w:rsidRPr="007A128C" w:rsidRDefault="00825C99" w:rsidP="00A8300E">
            <w:pPr>
              <w:rPr>
                <w:sz w:val="21"/>
                <w:szCs w:val="21"/>
              </w:rPr>
            </w:pPr>
          </w:p>
        </w:tc>
        <w:tc>
          <w:tcPr>
            <w:tcW w:w="1709" w:type="dxa"/>
            <w:vMerge/>
            <w:vAlign w:val="center"/>
          </w:tcPr>
          <w:p w:rsidR="00825C99" w:rsidRPr="007A128C" w:rsidRDefault="00825C99" w:rsidP="00A8300E">
            <w:pPr>
              <w:rPr>
                <w:sz w:val="21"/>
                <w:szCs w:val="21"/>
              </w:rPr>
            </w:pPr>
          </w:p>
        </w:tc>
        <w:tc>
          <w:tcPr>
            <w:tcW w:w="6745" w:type="dxa"/>
            <w:vMerge/>
            <w:vAlign w:val="center"/>
          </w:tcPr>
          <w:p w:rsidR="00825C99" w:rsidRPr="007A128C" w:rsidRDefault="00825C99" w:rsidP="00A8300E">
            <w:pPr>
              <w:rPr>
                <w:sz w:val="21"/>
                <w:szCs w:val="21"/>
              </w:rPr>
            </w:pPr>
          </w:p>
        </w:tc>
      </w:tr>
      <w:tr w:rsidR="00825C99" w:rsidRPr="007A128C">
        <w:trPr>
          <w:cantSplit/>
          <w:trHeight w:val="705"/>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1</w:t>
            </w:r>
          </w:p>
        </w:tc>
        <w:tc>
          <w:tcPr>
            <w:tcW w:w="943" w:type="dxa"/>
            <w:vMerge w:val="restart"/>
            <w:vAlign w:val="center"/>
          </w:tcPr>
          <w:p w:rsidR="00825C99" w:rsidRPr="007A128C" w:rsidRDefault="00825C99" w:rsidP="00A8300E">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A8300E">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A8300E">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spacing w:line="480" w:lineRule="auto"/>
              <w:jc w:val="center"/>
              <w:rPr>
                <w:sz w:val="24"/>
                <w:szCs w:val="24"/>
              </w:rPr>
            </w:pPr>
            <w:r w:rsidRPr="007A128C">
              <w:rPr>
                <w:rFonts w:cs="仿宋_GB2312" w:hint="eastAsia"/>
                <w:sz w:val="24"/>
                <w:szCs w:val="24"/>
              </w:rPr>
              <w:t>件</w:t>
            </w:r>
          </w:p>
        </w:tc>
        <w:tc>
          <w:tcPr>
            <w:tcW w:w="170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勘察设计文件交底、施工技术交底</w:t>
            </w:r>
          </w:p>
        </w:tc>
        <w:tc>
          <w:tcPr>
            <w:tcW w:w="6745"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trPr>
          <w:cantSplit/>
          <w:trHeight w:val="706"/>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2</w:t>
            </w:r>
          </w:p>
        </w:tc>
        <w:tc>
          <w:tcPr>
            <w:tcW w:w="943" w:type="dxa"/>
            <w:vMerge/>
            <w:vAlign w:val="center"/>
          </w:tcPr>
          <w:p w:rsidR="00825C99" w:rsidRPr="007A128C" w:rsidRDefault="00825C99" w:rsidP="00A8300E">
            <w:pPr>
              <w:rPr>
                <w:sz w:val="24"/>
                <w:szCs w:val="24"/>
              </w:rPr>
            </w:pPr>
          </w:p>
        </w:tc>
        <w:tc>
          <w:tcPr>
            <w:tcW w:w="170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专项施工方案</w:t>
            </w:r>
          </w:p>
        </w:tc>
        <w:tc>
          <w:tcPr>
            <w:tcW w:w="6745" w:type="dxa"/>
            <w:vAlign w:val="center"/>
          </w:tcPr>
          <w:p w:rsidR="00825C99" w:rsidRPr="007A128C" w:rsidRDefault="00825C99" w:rsidP="00A8300E">
            <w:pPr>
              <w:widowControl/>
              <w:adjustRightInd w:val="0"/>
              <w:snapToGrid w:val="0"/>
              <w:jc w:val="left"/>
              <w:rPr>
                <w:sz w:val="24"/>
                <w:szCs w:val="24"/>
              </w:rPr>
            </w:pPr>
            <w:r w:rsidRPr="007A128C">
              <w:rPr>
                <w:rFonts w:cs="仿宋_GB2312" w:hint="eastAsia"/>
                <w:sz w:val="24"/>
                <w:szCs w:val="24"/>
              </w:rPr>
              <w:t>专项施工方案编审、审批和专家论证齐全。</w:t>
            </w:r>
          </w:p>
        </w:tc>
      </w:tr>
      <w:tr w:rsidR="00825C99" w:rsidRPr="007A128C">
        <w:trPr>
          <w:cantSplit/>
          <w:trHeight w:val="705"/>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3</w:t>
            </w:r>
          </w:p>
        </w:tc>
        <w:tc>
          <w:tcPr>
            <w:tcW w:w="943" w:type="dxa"/>
            <w:vMerge/>
            <w:vAlign w:val="center"/>
          </w:tcPr>
          <w:p w:rsidR="00825C99" w:rsidRPr="007A128C" w:rsidRDefault="00825C99" w:rsidP="00A8300E">
            <w:pPr>
              <w:rPr>
                <w:sz w:val="24"/>
                <w:szCs w:val="24"/>
              </w:rPr>
            </w:pPr>
          </w:p>
        </w:tc>
        <w:tc>
          <w:tcPr>
            <w:tcW w:w="170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超前支护加固</w:t>
            </w:r>
          </w:p>
        </w:tc>
        <w:tc>
          <w:tcPr>
            <w:tcW w:w="6745"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超前支护加固满足设计要求。</w:t>
            </w:r>
          </w:p>
        </w:tc>
      </w:tr>
      <w:tr w:rsidR="00825C99" w:rsidRPr="007A128C">
        <w:trPr>
          <w:cantSplit/>
          <w:trHeight w:val="706"/>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4</w:t>
            </w:r>
          </w:p>
        </w:tc>
        <w:tc>
          <w:tcPr>
            <w:tcW w:w="943" w:type="dxa"/>
            <w:vMerge/>
            <w:vAlign w:val="center"/>
          </w:tcPr>
          <w:p w:rsidR="00825C99" w:rsidRPr="007A128C" w:rsidRDefault="00825C99" w:rsidP="00A8300E">
            <w:pPr>
              <w:rPr>
                <w:sz w:val="24"/>
                <w:szCs w:val="24"/>
              </w:rPr>
            </w:pPr>
          </w:p>
        </w:tc>
        <w:tc>
          <w:tcPr>
            <w:tcW w:w="170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（钢）格栅拱架、锚杆加工</w:t>
            </w:r>
          </w:p>
        </w:tc>
        <w:tc>
          <w:tcPr>
            <w:tcW w:w="6745"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（钢）格栅拱架、锚杆加工首件验收合格。</w:t>
            </w:r>
          </w:p>
        </w:tc>
      </w:tr>
      <w:tr w:rsidR="00825C99" w:rsidRPr="007A128C">
        <w:trPr>
          <w:cantSplit/>
          <w:trHeight w:val="705"/>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5</w:t>
            </w:r>
          </w:p>
        </w:tc>
        <w:tc>
          <w:tcPr>
            <w:tcW w:w="943" w:type="dxa"/>
            <w:vMerge/>
            <w:vAlign w:val="center"/>
          </w:tcPr>
          <w:p w:rsidR="00825C99" w:rsidRPr="007A128C" w:rsidRDefault="00825C99" w:rsidP="00A8300E">
            <w:pPr>
              <w:rPr>
                <w:sz w:val="24"/>
                <w:szCs w:val="24"/>
              </w:rPr>
            </w:pPr>
          </w:p>
        </w:tc>
        <w:tc>
          <w:tcPr>
            <w:tcW w:w="170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监控量测</w:t>
            </w:r>
          </w:p>
        </w:tc>
        <w:tc>
          <w:tcPr>
            <w:tcW w:w="6745"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周围环境及监测控制按批准监测方案已布点，初始值已测取，控制值已确定。（含第三方监测和施工监测）</w:t>
            </w:r>
          </w:p>
        </w:tc>
      </w:tr>
      <w:tr w:rsidR="00825C99" w:rsidRPr="007A128C">
        <w:trPr>
          <w:cantSplit/>
          <w:trHeight w:val="706"/>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6</w:t>
            </w:r>
          </w:p>
        </w:tc>
        <w:tc>
          <w:tcPr>
            <w:tcW w:w="943" w:type="dxa"/>
            <w:vMerge/>
            <w:vAlign w:val="center"/>
          </w:tcPr>
          <w:p w:rsidR="00825C99" w:rsidRPr="007A128C" w:rsidRDefault="00825C99" w:rsidP="00A8300E">
            <w:pPr>
              <w:rPr>
                <w:sz w:val="24"/>
                <w:szCs w:val="24"/>
              </w:rPr>
            </w:pPr>
          </w:p>
        </w:tc>
        <w:tc>
          <w:tcPr>
            <w:tcW w:w="170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环境风险</w:t>
            </w:r>
          </w:p>
        </w:tc>
        <w:tc>
          <w:tcPr>
            <w:tcW w:w="6745"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风险源自身专项防护措施已完成；建构筑物及管线核查，针对性保护措施落实到位。</w:t>
            </w:r>
          </w:p>
        </w:tc>
      </w:tr>
      <w:tr w:rsidR="00825C99" w:rsidRPr="007A128C">
        <w:trPr>
          <w:cantSplit/>
          <w:trHeight w:val="706"/>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7</w:t>
            </w:r>
          </w:p>
        </w:tc>
        <w:tc>
          <w:tcPr>
            <w:tcW w:w="943" w:type="dxa"/>
            <w:vMerge/>
            <w:vAlign w:val="center"/>
          </w:tcPr>
          <w:p w:rsidR="00825C99" w:rsidRPr="007A128C" w:rsidRDefault="00825C99" w:rsidP="00A8300E">
            <w:pPr>
              <w:rPr>
                <w:sz w:val="24"/>
                <w:szCs w:val="24"/>
              </w:rPr>
            </w:pPr>
          </w:p>
        </w:tc>
        <w:tc>
          <w:tcPr>
            <w:tcW w:w="170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A8300E">
            <w:pPr>
              <w:adjustRightInd w:val="0"/>
              <w:snapToGrid w:val="0"/>
              <w:jc w:val="center"/>
              <w:rPr>
                <w:sz w:val="24"/>
                <w:szCs w:val="24"/>
              </w:rPr>
            </w:pPr>
            <w:r w:rsidRPr="007A128C">
              <w:rPr>
                <w:rFonts w:cs="仿宋_GB2312" w:hint="eastAsia"/>
                <w:sz w:val="24"/>
                <w:szCs w:val="24"/>
              </w:rPr>
              <w:t>应急准备</w:t>
            </w:r>
          </w:p>
        </w:tc>
        <w:tc>
          <w:tcPr>
            <w:tcW w:w="6745"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756"/>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8</w:t>
            </w:r>
          </w:p>
        </w:tc>
        <w:tc>
          <w:tcPr>
            <w:tcW w:w="943" w:type="dxa"/>
            <w:vMerge w:val="restart"/>
            <w:vAlign w:val="center"/>
          </w:tcPr>
          <w:p w:rsidR="00825C99" w:rsidRPr="007A128C" w:rsidRDefault="00825C99" w:rsidP="00A8300E">
            <w:pPr>
              <w:adjustRightInd w:val="0"/>
              <w:snapToGrid w:val="0"/>
              <w:spacing w:line="360" w:lineRule="auto"/>
              <w:jc w:val="center"/>
              <w:rPr>
                <w:sz w:val="24"/>
                <w:szCs w:val="24"/>
              </w:rPr>
            </w:pPr>
            <w:r w:rsidRPr="007A128C">
              <w:rPr>
                <w:rFonts w:cs="仿宋_GB2312" w:hint="eastAsia"/>
                <w:sz w:val="24"/>
                <w:szCs w:val="24"/>
              </w:rPr>
              <w:t>一</w:t>
            </w:r>
          </w:p>
          <w:p w:rsidR="00825C99" w:rsidRPr="007A128C" w:rsidRDefault="00825C99" w:rsidP="00A8300E">
            <w:pPr>
              <w:adjustRightInd w:val="0"/>
              <w:snapToGrid w:val="0"/>
              <w:spacing w:line="360" w:lineRule="auto"/>
              <w:jc w:val="center"/>
              <w:rPr>
                <w:sz w:val="24"/>
                <w:szCs w:val="24"/>
              </w:rPr>
            </w:pPr>
            <w:r w:rsidRPr="007A128C">
              <w:rPr>
                <w:rFonts w:cs="仿宋_GB2312" w:hint="eastAsia"/>
                <w:sz w:val="24"/>
                <w:szCs w:val="24"/>
              </w:rPr>
              <w:t>般</w:t>
            </w:r>
          </w:p>
          <w:p w:rsidR="00825C99" w:rsidRPr="007A128C" w:rsidRDefault="00825C99" w:rsidP="00A8300E">
            <w:pPr>
              <w:adjustRightInd w:val="0"/>
              <w:snapToGrid w:val="0"/>
              <w:spacing w:line="360" w:lineRule="auto"/>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spacing w:line="360" w:lineRule="auto"/>
              <w:jc w:val="center"/>
              <w:rPr>
                <w:sz w:val="24"/>
                <w:szCs w:val="24"/>
              </w:rPr>
            </w:pPr>
            <w:r w:rsidRPr="007A128C">
              <w:rPr>
                <w:rFonts w:cs="仿宋_GB2312" w:hint="eastAsia"/>
                <w:sz w:val="24"/>
                <w:szCs w:val="24"/>
              </w:rPr>
              <w:t>件</w:t>
            </w:r>
          </w:p>
        </w:tc>
        <w:tc>
          <w:tcPr>
            <w:tcW w:w="1709"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视频监控</w:t>
            </w:r>
          </w:p>
        </w:tc>
        <w:tc>
          <w:tcPr>
            <w:tcW w:w="6745" w:type="dxa"/>
            <w:vAlign w:val="center"/>
          </w:tcPr>
          <w:p w:rsidR="00825C99" w:rsidRPr="007A128C" w:rsidRDefault="00825C99" w:rsidP="005D0B3D">
            <w:pPr>
              <w:adjustRightInd w:val="0"/>
              <w:snapToGrid w:val="0"/>
              <w:rPr>
                <w:sz w:val="24"/>
                <w:szCs w:val="24"/>
              </w:rPr>
            </w:pPr>
            <w:r w:rsidRPr="007A128C">
              <w:rPr>
                <w:rFonts w:cs="仿宋_GB2312" w:hint="eastAsia"/>
                <w:sz w:val="24"/>
                <w:szCs w:val="24"/>
              </w:rPr>
              <w:t>视频监控系统已安装到位并可正常使用。</w:t>
            </w:r>
          </w:p>
        </w:tc>
      </w:tr>
      <w:tr w:rsidR="00825C99" w:rsidRPr="007A128C">
        <w:trPr>
          <w:cantSplit/>
          <w:trHeight w:val="637"/>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9</w:t>
            </w:r>
          </w:p>
        </w:tc>
        <w:tc>
          <w:tcPr>
            <w:tcW w:w="943" w:type="dxa"/>
            <w:vMerge/>
            <w:vAlign w:val="center"/>
          </w:tcPr>
          <w:p w:rsidR="00825C99" w:rsidRPr="007A128C" w:rsidRDefault="00825C99" w:rsidP="00A8300E">
            <w:pPr>
              <w:rPr>
                <w:sz w:val="21"/>
                <w:szCs w:val="21"/>
              </w:rPr>
            </w:pPr>
          </w:p>
        </w:tc>
        <w:tc>
          <w:tcPr>
            <w:tcW w:w="1709"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混凝土配合比、材料及构配件</w:t>
            </w:r>
          </w:p>
        </w:tc>
        <w:tc>
          <w:tcPr>
            <w:tcW w:w="6745" w:type="dxa"/>
            <w:vAlign w:val="center"/>
          </w:tcPr>
          <w:p w:rsidR="00825C99" w:rsidRPr="007A128C" w:rsidRDefault="00825C99" w:rsidP="005D0B3D">
            <w:pPr>
              <w:adjustRightInd w:val="0"/>
              <w:snapToGrid w:val="0"/>
              <w:rPr>
                <w:sz w:val="24"/>
                <w:szCs w:val="24"/>
              </w:rPr>
            </w:pPr>
            <w:r w:rsidRPr="007A128C">
              <w:rPr>
                <w:rFonts w:cs="仿宋_GB2312" w:hint="eastAsia"/>
                <w:sz w:val="24"/>
                <w:szCs w:val="24"/>
              </w:rPr>
              <w:t>混凝土配合比已经审批，质量证明文件齐全，复验合格。</w:t>
            </w:r>
          </w:p>
        </w:tc>
      </w:tr>
      <w:tr w:rsidR="00825C99" w:rsidRPr="007A128C">
        <w:trPr>
          <w:cantSplit/>
          <w:trHeight w:val="719"/>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10</w:t>
            </w:r>
          </w:p>
        </w:tc>
        <w:tc>
          <w:tcPr>
            <w:tcW w:w="943" w:type="dxa"/>
            <w:vMerge/>
            <w:vAlign w:val="center"/>
          </w:tcPr>
          <w:p w:rsidR="00825C99" w:rsidRPr="007A128C" w:rsidRDefault="00825C99" w:rsidP="00A8300E">
            <w:pPr>
              <w:rPr>
                <w:sz w:val="21"/>
                <w:szCs w:val="21"/>
              </w:rPr>
            </w:pPr>
          </w:p>
        </w:tc>
        <w:tc>
          <w:tcPr>
            <w:tcW w:w="1709"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设备机具</w:t>
            </w:r>
          </w:p>
        </w:tc>
        <w:tc>
          <w:tcPr>
            <w:tcW w:w="6745" w:type="dxa"/>
            <w:vAlign w:val="center"/>
          </w:tcPr>
          <w:p w:rsidR="00825C99" w:rsidRPr="007A128C" w:rsidRDefault="00825C99" w:rsidP="005D0B3D">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756"/>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11</w:t>
            </w:r>
          </w:p>
        </w:tc>
        <w:tc>
          <w:tcPr>
            <w:tcW w:w="943" w:type="dxa"/>
            <w:vMerge/>
            <w:vAlign w:val="center"/>
          </w:tcPr>
          <w:p w:rsidR="00825C99" w:rsidRPr="007A128C" w:rsidRDefault="00825C99" w:rsidP="00A8300E">
            <w:pPr>
              <w:rPr>
                <w:sz w:val="21"/>
                <w:szCs w:val="21"/>
              </w:rPr>
            </w:pPr>
          </w:p>
        </w:tc>
        <w:tc>
          <w:tcPr>
            <w:tcW w:w="1709"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分包管理</w:t>
            </w:r>
          </w:p>
        </w:tc>
        <w:tc>
          <w:tcPr>
            <w:tcW w:w="6745" w:type="dxa"/>
            <w:vAlign w:val="center"/>
          </w:tcPr>
          <w:p w:rsidR="00825C99" w:rsidRPr="007A128C" w:rsidRDefault="00825C99" w:rsidP="005D0B3D">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756"/>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12</w:t>
            </w:r>
          </w:p>
        </w:tc>
        <w:tc>
          <w:tcPr>
            <w:tcW w:w="943" w:type="dxa"/>
            <w:vMerge/>
            <w:vAlign w:val="center"/>
          </w:tcPr>
          <w:p w:rsidR="00825C99" w:rsidRPr="007A128C" w:rsidRDefault="00825C99" w:rsidP="00A8300E">
            <w:pPr>
              <w:rPr>
                <w:sz w:val="21"/>
                <w:szCs w:val="21"/>
              </w:rPr>
            </w:pPr>
          </w:p>
        </w:tc>
        <w:tc>
          <w:tcPr>
            <w:tcW w:w="1709"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作业人员</w:t>
            </w:r>
          </w:p>
        </w:tc>
        <w:tc>
          <w:tcPr>
            <w:tcW w:w="6745" w:type="dxa"/>
            <w:vAlign w:val="center"/>
          </w:tcPr>
          <w:p w:rsidR="00825C99" w:rsidRPr="007A128C" w:rsidRDefault="00825C99" w:rsidP="005D0B3D">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757"/>
          <w:jc w:val="center"/>
        </w:trPr>
        <w:tc>
          <w:tcPr>
            <w:tcW w:w="602" w:type="dxa"/>
            <w:vAlign w:val="center"/>
          </w:tcPr>
          <w:p w:rsidR="00825C99" w:rsidRPr="007A128C" w:rsidRDefault="00825C99" w:rsidP="00A8300E">
            <w:pPr>
              <w:adjustRightInd w:val="0"/>
              <w:snapToGrid w:val="0"/>
              <w:jc w:val="center"/>
              <w:rPr>
                <w:sz w:val="21"/>
                <w:szCs w:val="21"/>
              </w:rPr>
            </w:pPr>
            <w:r w:rsidRPr="007A128C">
              <w:rPr>
                <w:sz w:val="21"/>
                <w:szCs w:val="21"/>
              </w:rPr>
              <w:t>13</w:t>
            </w:r>
          </w:p>
        </w:tc>
        <w:tc>
          <w:tcPr>
            <w:tcW w:w="943" w:type="dxa"/>
            <w:vMerge/>
            <w:vAlign w:val="center"/>
          </w:tcPr>
          <w:p w:rsidR="00825C99" w:rsidRPr="007A128C" w:rsidRDefault="00825C99" w:rsidP="00A8300E">
            <w:pPr>
              <w:rPr>
                <w:sz w:val="21"/>
                <w:szCs w:val="21"/>
              </w:rPr>
            </w:pPr>
          </w:p>
        </w:tc>
        <w:tc>
          <w:tcPr>
            <w:tcW w:w="170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风水电临时设施及通风防尘</w:t>
            </w:r>
          </w:p>
        </w:tc>
        <w:tc>
          <w:tcPr>
            <w:tcW w:w="6745"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风、水、电临时设施满足施工需求；通风防尘及防有害气体措施落实。</w:t>
            </w:r>
          </w:p>
        </w:tc>
      </w:tr>
      <w:tr w:rsidR="00825C99" w:rsidRPr="007A128C">
        <w:trPr>
          <w:cantSplit/>
          <w:trHeight w:val="640"/>
          <w:jc w:val="center"/>
        </w:trPr>
        <w:tc>
          <w:tcPr>
            <w:tcW w:w="602" w:type="dxa"/>
            <w:tcBorders>
              <w:bottom w:val="single" w:sz="12" w:space="0" w:color="auto"/>
            </w:tcBorders>
            <w:vAlign w:val="center"/>
          </w:tcPr>
          <w:p w:rsidR="00825C99" w:rsidRPr="007A128C" w:rsidRDefault="00825C99" w:rsidP="00A8300E">
            <w:pPr>
              <w:adjustRightInd w:val="0"/>
              <w:snapToGrid w:val="0"/>
              <w:jc w:val="center"/>
              <w:rPr>
                <w:sz w:val="21"/>
                <w:szCs w:val="21"/>
              </w:rPr>
            </w:pPr>
            <w:r w:rsidRPr="007A128C">
              <w:rPr>
                <w:sz w:val="21"/>
                <w:szCs w:val="21"/>
              </w:rPr>
              <w:t>14</w:t>
            </w:r>
          </w:p>
        </w:tc>
        <w:tc>
          <w:tcPr>
            <w:tcW w:w="943" w:type="dxa"/>
            <w:vMerge/>
            <w:tcBorders>
              <w:bottom w:val="single" w:sz="12" w:space="0" w:color="auto"/>
            </w:tcBorders>
            <w:vAlign w:val="center"/>
          </w:tcPr>
          <w:p w:rsidR="00825C99" w:rsidRPr="007A128C" w:rsidRDefault="00825C99" w:rsidP="00A8300E">
            <w:pPr>
              <w:rPr>
                <w:sz w:val="21"/>
                <w:szCs w:val="21"/>
              </w:rPr>
            </w:pPr>
          </w:p>
        </w:tc>
        <w:tc>
          <w:tcPr>
            <w:tcW w:w="1709" w:type="dxa"/>
            <w:tcBorders>
              <w:bottom w:val="single" w:sz="12" w:space="0" w:color="auto"/>
            </w:tcBorders>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作业平台</w:t>
            </w:r>
          </w:p>
        </w:tc>
        <w:tc>
          <w:tcPr>
            <w:tcW w:w="6745" w:type="dxa"/>
            <w:tcBorders>
              <w:bottom w:val="single" w:sz="12" w:space="0" w:color="auto"/>
            </w:tcBorders>
            <w:vAlign w:val="center"/>
          </w:tcPr>
          <w:p w:rsidR="00825C99" w:rsidRPr="007A128C" w:rsidRDefault="00825C99" w:rsidP="005D0B3D">
            <w:pPr>
              <w:adjustRightInd w:val="0"/>
              <w:snapToGrid w:val="0"/>
              <w:rPr>
                <w:sz w:val="24"/>
                <w:szCs w:val="24"/>
              </w:rPr>
            </w:pPr>
            <w:r w:rsidRPr="007A128C">
              <w:rPr>
                <w:rFonts w:cs="仿宋_GB2312" w:hint="eastAsia"/>
                <w:sz w:val="24"/>
                <w:szCs w:val="24"/>
              </w:rPr>
              <w:t>作业平台搭设牢固，防护到位，已通过验收。</w:t>
            </w:r>
          </w:p>
        </w:tc>
      </w:tr>
    </w:tbl>
    <w:p w:rsidR="00825C99" w:rsidRPr="007A128C" w:rsidRDefault="00825C99" w:rsidP="00A8300E">
      <w:pPr>
        <w:rPr>
          <w:rFonts w:eastAsia="仿宋"/>
        </w:rPr>
      </w:pPr>
    </w:p>
    <w:p w:rsidR="00825C99" w:rsidRPr="007A128C" w:rsidRDefault="00825C99" w:rsidP="00A8300E">
      <w:pPr>
        <w:spacing w:line="500" w:lineRule="exact"/>
        <w:rPr>
          <w:rFonts w:eastAsia="黑体"/>
          <w:color w:val="000000"/>
        </w:rPr>
      </w:pPr>
      <w:r w:rsidRPr="007A128C">
        <w:rPr>
          <w:rFonts w:eastAsia="黑体" w:hAnsi="黑体" w:cs="黑体" w:hint="eastAsia"/>
          <w:color w:val="000000"/>
        </w:rPr>
        <w:t>附表</w:t>
      </w:r>
      <w:r w:rsidRPr="007A128C">
        <w:rPr>
          <w:rFonts w:eastAsia="黑体"/>
          <w:color w:val="000000"/>
        </w:rPr>
        <w:t>6-11</w:t>
      </w:r>
    </w:p>
    <w:p w:rsidR="00825C99" w:rsidRPr="007A128C" w:rsidRDefault="00825C99" w:rsidP="005D0B3D">
      <w:pPr>
        <w:spacing w:line="500" w:lineRule="exact"/>
        <w:jc w:val="center"/>
        <w:rPr>
          <w:rFonts w:eastAsia="方正小标宋简体"/>
          <w:sz w:val="44"/>
          <w:szCs w:val="44"/>
        </w:rPr>
      </w:pPr>
      <w:r w:rsidRPr="007A128C">
        <w:rPr>
          <w:rFonts w:eastAsia="方正小标宋简体" w:cs="方正小标宋简体" w:hint="eastAsia"/>
          <w:sz w:val="44"/>
          <w:szCs w:val="44"/>
        </w:rPr>
        <w:t>盾构机始发或到达施工前</w:t>
      </w:r>
    </w:p>
    <w:p w:rsidR="00825C99" w:rsidRPr="007A128C" w:rsidRDefault="00825C99" w:rsidP="005D0B3D">
      <w:pPr>
        <w:spacing w:line="500" w:lineRule="exact"/>
        <w:jc w:val="center"/>
        <w:rPr>
          <w:rFonts w:eastAsia="方正小标宋简体"/>
          <w:sz w:val="44"/>
          <w:szCs w:val="44"/>
        </w:rPr>
      </w:pPr>
      <w:r w:rsidRPr="007A128C">
        <w:rPr>
          <w:rFonts w:eastAsia="方正小标宋简体" w:cs="方正小标宋简体" w:hint="eastAsia"/>
          <w:sz w:val="44"/>
          <w:szCs w:val="44"/>
        </w:rPr>
        <w:t>条件核查的内容和要点</w:t>
      </w:r>
    </w:p>
    <w:tbl>
      <w:tblPr>
        <w:tblW w:w="52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98"/>
        <w:gridCol w:w="719"/>
        <w:gridCol w:w="2006"/>
        <w:gridCol w:w="6279"/>
      </w:tblGrid>
      <w:tr w:rsidR="00825C99" w:rsidRPr="007A128C" w:rsidTr="00FE562C">
        <w:trPr>
          <w:cantSplit/>
          <w:trHeight w:val="600"/>
          <w:jc w:val="center"/>
        </w:trPr>
        <w:tc>
          <w:tcPr>
            <w:tcW w:w="598"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序号</w:t>
            </w:r>
          </w:p>
        </w:tc>
        <w:tc>
          <w:tcPr>
            <w:tcW w:w="719"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条件</w:t>
            </w:r>
          </w:p>
        </w:tc>
        <w:tc>
          <w:tcPr>
            <w:tcW w:w="2006"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6279"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核查要点</w:t>
            </w:r>
          </w:p>
        </w:tc>
      </w:tr>
      <w:tr w:rsidR="00825C99" w:rsidRPr="007A128C" w:rsidTr="00FE562C">
        <w:trPr>
          <w:cantSplit/>
          <w:trHeight w:val="312"/>
          <w:jc w:val="center"/>
        </w:trPr>
        <w:tc>
          <w:tcPr>
            <w:tcW w:w="598" w:type="dxa"/>
            <w:vMerge/>
            <w:tcBorders>
              <w:bottom w:val="single" w:sz="4" w:space="0" w:color="auto"/>
            </w:tcBorders>
            <w:vAlign w:val="center"/>
          </w:tcPr>
          <w:p w:rsidR="00825C99" w:rsidRPr="007A128C" w:rsidRDefault="00825C99" w:rsidP="00A8300E">
            <w:pPr>
              <w:adjustRightInd w:val="0"/>
              <w:snapToGrid w:val="0"/>
              <w:jc w:val="center"/>
              <w:rPr>
                <w:sz w:val="24"/>
                <w:szCs w:val="24"/>
              </w:rPr>
            </w:pPr>
          </w:p>
        </w:tc>
        <w:tc>
          <w:tcPr>
            <w:tcW w:w="719" w:type="dxa"/>
            <w:vMerge/>
            <w:tcBorders>
              <w:bottom w:val="single" w:sz="4" w:space="0" w:color="auto"/>
            </w:tcBorders>
            <w:vAlign w:val="center"/>
          </w:tcPr>
          <w:p w:rsidR="00825C99" w:rsidRPr="007A128C" w:rsidRDefault="00825C99" w:rsidP="00A8300E">
            <w:pPr>
              <w:adjustRightInd w:val="0"/>
              <w:snapToGrid w:val="0"/>
              <w:jc w:val="center"/>
              <w:rPr>
                <w:sz w:val="24"/>
                <w:szCs w:val="24"/>
              </w:rPr>
            </w:pPr>
          </w:p>
        </w:tc>
        <w:tc>
          <w:tcPr>
            <w:tcW w:w="2006" w:type="dxa"/>
            <w:vMerge/>
            <w:vAlign w:val="center"/>
          </w:tcPr>
          <w:p w:rsidR="00825C99" w:rsidRPr="007A128C" w:rsidRDefault="00825C99" w:rsidP="00A8300E">
            <w:pPr>
              <w:adjustRightInd w:val="0"/>
              <w:snapToGrid w:val="0"/>
              <w:jc w:val="center"/>
              <w:rPr>
                <w:sz w:val="24"/>
                <w:szCs w:val="24"/>
              </w:rPr>
            </w:pPr>
          </w:p>
        </w:tc>
        <w:tc>
          <w:tcPr>
            <w:tcW w:w="6279" w:type="dxa"/>
            <w:vMerge/>
            <w:vAlign w:val="center"/>
          </w:tcPr>
          <w:p w:rsidR="00825C99" w:rsidRPr="007A128C" w:rsidRDefault="00825C99" w:rsidP="00A8300E">
            <w:pPr>
              <w:adjustRightInd w:val="0"/>
              <w:snapToGrid w:val="0"/>
              <w:jc w:val="center"/>
              <w:rPr>
                <w:sz w:val="24"/>
                <w:szCs w:val="24"/>
              </w:rPr>
            </w:pPr>
          </w:p>
        </w:tc>
      </w:tr>
      <w:tr w:rsidR="00825C99" w:rsidRPr="007A128C" w:rsidTr="00FE562C">
        <w:trPr>
          <w:cantSplit/>
          <w:trHeight w:val="1011"/>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1</w:t>
            </w:r>
          </w:p>
        </w:tc>
        <w:tc>
          <w:tcPr>
            <w:tcW w:w="719" w:type="dxa"/>
            <w:vMerge w:val="restart"/>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主</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控</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件</w:t>
            </w:r>
          </w:p>
        </w:tc>
        <w:tc>
          <w:tcPr>
            <w:tcW w:w="2006" w:type="dxa"/>
            <w:tcBorders>
              <w:bottom w:val="single" w:sz="4"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工作井及各项</w:t>
            </w:r>
          </w:p>
          <w:p w:rsidR="00825C99" w:rsidRPr="007A128C" w:rsidRDefault="00825C99" w:rsidP="00CA6423">
            <w:pPr>
              <w:adjustRightInd w:val="0"/>
              <w:snapToGrid w:val="0"/>
              <w:jc w:val="center"/>
              <w:rPr>
                <w:sz w:val="24"/>
                <w:szCs w:val="24"/>
              </w:rPr>
            </w:pPr>
            <w:r w:rsidRPr="007A128C">
              <w:rPr>
                <w:rFonts w:cs="仿宋_GB2312" w:hint="eastAsia"/>
                <w:sz w:val="24"/>
                <w:szCs w:val="24"/>
              </w:rPr>
              <w:t>技术参数</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工作井已按设计要求完成并通过验收，其标高、轴线、结构强度等各项技术参数符合设计和规范要求，并能满足盾构施工各阶段受力要求（端头井结构尺寸已复核且符合设计要求），并通过验收。</w:t>
            </w:r>
          </w:p>
        </w:tc>
      </w:tr>
      <w:tr w:rsidR="00825C99" w:rsidRPr="007A128C" w:rsidTr="00FE562C">
        <w:trPr>
          <w:cantSplit/>
          <w:trHeight w:val="425"/>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2</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tcBorders>
              <w:top w:val="single" w:sz="4"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专项施工方案</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盾构推进、盾构机始发</w:t>
            </w:r>
            <w:r w:rsidRPr="007A128C">
              <w:rPr>
                <w:sz w:val="24"/>
                <w:szCs w:val="24"/>
              </w:rPr>
              <w:t>/</w:t>
            </w:r>
            <w:r w:rsidRPr="007A128C">
              <w:rPr>
                <w:rFonts w:cs="仿宋_GB2312" w:hint="eastAsia"/>
                <w:sz w:val="24"/>
                <w:szCs w:val="24"/>
              </w:rPr>
              <w:t>到达方案（含端头加固）通过专家评审并已审批。</w:t>
            </w:r>
          </w:p>
        </w:tc>
      </w:tr>
      <w:tr w:rsidR="00825C99" w:rsidRPr="007A128C" w:rsidTr="00FE562C">
        <w:trPr>
          <w:cantSplit/>
          <w:trHeight w:val="675"/>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3</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施工测量</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盾构位置测量验收完毕，井下控制点已布设且固定，洞门复测符合设计要求。</w:t>
            </w:r>
          </w:p>
        </w:tc>
      </w:tr>
      <w:tr w:rsidR="00825C99" w:rsidRPr="007A128C" w:rsidTr="00FE562C">
        <w:trPr>
          <w:cantSplit/>
          <w:trHeight w:val="675"/>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4</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监控量测</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监控量测方案已审批，监测控制点已按监测方案布置好，初始值已测取，控制值已确定。（含第三方监测和施工监测）</w:t>
            </w:r>
          </w:p>
        </w:tc>
      </w:tr>
      <w:tr w:rsidR="00825C99" w:rsidRPr="007A128C" w:rsidTr="00FE562C">
        <w:trPr>
          <w:cantSplit/>
          <w:trHeight w:val="675"/>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5</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辅助技术</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要求的各项技术措施（端头加固、降水、冷冻等）已经完成，各项指标已经达到设计要求并有检测报告；如勘察涉及有毒有害气体，气体检测已完成并满足相关要求。</w:t>
            </w:r>
          </w:p>
        </w:tc>
      </w:tr>
      <w:tr w:rsidR="00825C99" w:rsidRPr="007A128C" w:rsidTr="00FE562C">
        <w:trPr>
          <w:cantSplit/>
          <w:trHeight w:val="454"/>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6</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洞门探孔</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洞门探孔已打，未发现异常情况并满足始发</w:t>
            </w:r>
            <w:r w:rsidRPr="007A128C">
              <w:rPr>
                <w:sz w:val="24"/>
                <w:szCs w:val="24"/>
              </w:rPr>
              <w:t>/</w:t>
            </w:r>
            <w:r w:rsidRPr="007A128C">
              <w:rPr>
                <w:rFonts w:cs="仿宋_GB2312" w:hint="eastAsia"/>
                <w:sz w:val="24"/>
                <w:szCs w:val="24"/>
              </w:rPr>
              <w:t>到达要求。</w:t>
            </w:r>
          </w:p>
        </w:tc>
      </w:tr>
      <w:tr w:rsidR="00825C99" w:rsidRPr="007A128C" w:rsidTr="00FE562C">
        <w:trPr>
          <w:cantSplit/>
          <w:trHeight w:val="481"/>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7</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洞门密封</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洞门密封止水装置安装完成，外观质量及完整性符合设计要求。</w:t>
            </w:r>
          </w:p>
        </w:tc>
      </w:tr>
      <w:tr w:rsidR="00825C99" w:rsidRPr="007A128C" w:rsidTr="00FE562C">
        <w:trPr>
          <w:cantSplit/>
          <w:trHeight w:val="675"/>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8</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始发</w:t>
            </w:r>
            <w:r w:rsidRPr="007A128C">
              <w:rPr>
                <w:sz w:val="24"/>
                <w:szCs w:val="24"/>
              </w:rPr>
              <w:t>/</w:t>
            </w:r>
            <w:r w:rsidRPr="007A128C">
              <w:rPr>
                <w:rFonts w:cs="仿宋_GB2312" w:hint="eastAsia"/>
                <w:sz w:val="24"/>
                <w:szCs w:val="24"/>
              </w:rPr>
              <w:t>接收架</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始发</w:t>
            </w:r>
            <w:r w:rsidRPr="007A128C">
              <w:rPr>
                <w:sz w:val="24"/>
                <w:szCs w:val="24"/>
              </w:rPr>
              <w:t>/</w:t>
            </w:r>
            <w:r w:rsidRPr="007A128C">
              <w:rPr>
                <w:rFonts w:cs="仿宋_GB2312" w:hint="eastAsia"/>
                <w:sz w:val="24"/>
                <w:szCs w:val="24"/>
              </w:rPr>
              <w:t>接收架已验算，并经监理审核，结构强度满足要求并通过验收。</w:t>
            </w:r>
          </w:p>
        </w:tc>
      </w:tr>
      <w:tr w:rsidR="00825C99" w:rsidRPr="007A128C" w:rsidTr="00FE562C">
        <w:trPr>
          <w:cantSplit/>
          <w:trHeight w:val="220"/>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9</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反力架</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反力架已设计验算，结构强度满足要求。</w:t>
            </w:r>
          </w:p>
        </w:tc>
      </w:tr>
      <w:tr w:rsidR="00825C99" w:rsidRPr="007A128C" w:rsidTr="00FE562C">
        <w:trPr>
          <w:cantSplit/>
          <w:trHeight w:val="366"/>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10</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tcBorders>
              <w:bottom w:val="single" w:sz="4"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盾构机安装调试</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始发前盾构机安装调试验收完成。</w:t>
            </w:r>
          </w:p>
        </w:tc>
      </w:tr>
      <w:tr w:rsidR="00825C99" w:rsidRPr="007A128C" w:rsidTr="00FE562C">
        <w:trPr>
          <w:cantSplit/>
          <w:trHeight w:val="675"/>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11</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tcBorders>
              <w:top w:val="single" w:sz="4"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应急预案</w:t>
            </w:r>
          </w:p>
          <w:p w:rsidR="00825C99" w:rsidRPr="007A128C" w:rsidRDefault="00825C99" w:rsidP="00CA6423">
            <w:pPr>
              <w:adjustRightInd w:val="0"/>
              <w:snapToGrid w:val="0"/>
              <w:jc w:val="center"/>
              <w:rPr>
                <w:sz w:val="24"/>
                <w:szCs w:val="24"/>
              </w:rPr>
            </w:pPr>
            <w:r w:rsidRPr="007A128C">
              <w:rPr>
                <w:rFonts w:cs="仿宋_GB2312" w:hint="eastAsia"/>
                <w:sz w:val="24"/>
                <w:szCs w:val="24"/>
              </w:rPr>
              <w:t>及应急准备</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rsidTr="00FE562C">
        <w:trPr>
          <w:cantSplit/>
          <w:trHeight w:val="412"/>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12</w:t>
            </w:r>
          </w:p>
        </w:tc>
        <w:tc>
          <w:tcPr>
            <w:tcW w:w="719" w:type="dxa"/>
            <w:vMerge w:val="restart"/>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一</w:t>
            </w:r>
            <w:r w:rsidRPr="007A128C">
              <w:rPr>
                <w:sz w:val="24"/>
                <w:szCs w:val="24"/>
              </w:rPr>
              <w:br/>
            </w:r>
          </w:p>
          <w:p w:rsidR="00825C99" w:rsidRPr="007A128C" w:rsidRDefault="00825C99" w:rsidP="00A8300E">
            <w:pPr>
              <w:adjustRightInd w:val="0"/>
              <w:snapToGrid w:val="0"/>
              <w:jc w:val="center"/>
              <w:rPr>
                <w:sz w:val="24"/>
                <w:szCs w:val="24"/>
              </w:rPr>
            </w:pPr>
            <w:r w:rsidRPr="007A128C">
              <w:rPr>
                <w:rFonts w:cs="仿宋_GB2312" w:hint="eastAsia"/>
                <w:sz w:val="24"/>
                <w:szCs w:val="24"/>
              </w:rPr>
              <w:t>般</w:t>
            </w:r>
            <w:r w:rsidRPr="007A128C">
              <w:rPr>
                <w:sz w:val="24"/>
                <w:szCs w:val="24"/>
              </w:rPr>
              <w:br/>
            </w: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r w:rsidRPr="007A128C">
              <w:rPr>
                <w:sz w:val="24"/>
                <w:szCs w:val="24"/>
              </w:rPr>
              <w:br/>
            </w:r>
          </w:p>
          <w:p w:rsidR="00825C99" w:rsidRPr="007A128C" w:rsidRDefault="00825C99" w:rsidP="00A8300E">
            <w:pPr>
              <w:adjustRightInd w:val="0"/>
              <w:snapToGrid w:val="0"/>
              <w:jc w:val="center"/>
              <w:rPr>
                <w:sz w:val="24"/>
                <w:szCs w:val="24"/>
              </w:rPr>
            </w:pPr>
            <w:r w:rsidRPr="007A128C">
              <w:rPr>
                <w:rFonts w:cs="仿宋_GB2312" w:hint="eastAsia"/>
                <w:sz w:val="24"/>
                <w:szCs w:val="24"/>
              </w:rPr>
              <w:t>件</w:t>
            </w: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材料及构配件</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质量证明文件齐全，复试合格。</w:t>
            </w:r>
          </w:p>
        </w:tc>
      </w:tr>
      <w:tr w:rsidR="00825C99" w:rsidRPr="007A128C" w:rsidTr="00FE562C">
        <w:trPr>
          <w:cantSplit/>
          <w:trHeight w:val="318"/>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13</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视频监控</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视频监控系统已安装到位并可正常使用。</w:t>
            </w:r>
          </w:p>
        </w:tc>
      </w:tr>
      <w:tr w:rsidR="00825C99" w:rsidRPr="007A128C" w:rsidTr="00FE562C">
        <w:trPr>
          <w:cantSplit/>
          <w:trHeight w:val="630"/>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14</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设备机具</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进场验收记录齐全有效，特种设备安全技术档案齐全。安装稳固，防护到位。</w:t>
            </w:r>
          </w:p>
        </w:tc>
      </w:tr>
      <w:tr w:rsidR="00825C99" w:rsidRPr="007A128C" w:rsidTr="00FE562C">
        <w:trPr>
          <w:cantSplit/>
          <w:trHeight w:val="630"/>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15</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分包管理</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分包队伍资质、安全生产许可证等资料齐全，安全生产协议已签署，人员资格满足要求。</w:t>
            </w:r>
          </w:p>
        </w:tc>
      </w:tr>
      <w:tr w:rsidR="00825C99" w:rsidRPr="007A128C" w:rsidTr="00FE562C">
        <w:trPr>
          <w:cantSplit/>
          <w:trHeight w:val="630"/>
          <w:jc w:val="center"/>
        </w:trPr>
        <w:tc>
          <w:tcPr>
            <w:tcW w:w="598" w:type="dxa"/>
            <w:vAlign w:val="center"/>
          </w:tcPr>
          <w:p w:rsidR="00825C99" w:rsidRPr="007A128C" w:rsidRDefault="00825C99" w:rsidP="00CA6423">
            <w:pPr>
              <w:adjustRightInd w:val="0"/>
              <w:snapToGrid w:val="0"/>
              <w:jc w:val="center"/>
              <w:rPr>
                <w:sz w:val="24"/>
                <w:szCs w:val="24"/>
              </w:rPr>
            </w:pPr>
            <w:r w:rsidRPr="007A128C">
              <w:rPr>
                <w:sz w:val="24"/>
                <w:szCs w:val="24"/>
              </w:rPr>
              <w:t>16</w:t>
            </w:r>
          </w:p>
        </w:tc>
        <w:tc>
          <w:tcPr>
            <w:tcW w:w="719" w:type="dxa"/>
            <w:vMerge/>
            <w:vAlign w:val="center"/>
          </w:tcPr>
          <w:p w:rsidR="00825C99" w:rsidRPr="007A128C" w:rsidRDefault="00825C99" w:rsidP="00A8300E">
            <w:pPr>
              <w:adjustRightInd w:val="0"/>
              <w:snapToGrid w:val="0"/>
              <w:jc w:val="center"/>
              <w:rPr>
                <w:sz w:val="24"/>
                <w:szCs w:val="24"/>
              </w:rPr>
            </w:pPr>
          </w:p>
        </w:tc>
        <w:tc>
          <w:tcPr>
            <w:tcW w:w="200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作业人员</w:t>
            </w:r>
          </w:p>
        </w:tc>
        <w:tc>
          <w:tcPr>
            <w:tcW w:w="6279"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rsidTr="00FE562C">
        <w:trPr>
          <w:cantSplit/>
          <w:trHeight w:val="630"/>
          <w:jc w:val="center"/>
        </w:trPr>
        <w:tc>
          <w:tcPr>
            <w:tcW w:w="598" w:type="dxa"/>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sz w:val="24"/>
                <w:szCs w:val="24"/>
              </w:rPr>
              <w:t>17</w:t>
            </w:r>
          </w:p>
        </w:tc>
        <w:tc>
          <w:tcPr>
            <w:tcW w:w="719" w:type="dxa"/>
            <w:vMerge/>
            <w:tcBorders>
              <w:bottom w:val="single" w:sz="12" w:space="0" w:color="auto"/>
            </w:tcBorders>
            <w:vAlign w:val="center"/>
          </w:tcPr>
          <w:p w:rsidR="00825C99" w:rsidRPr="007A128C" w:rsidRDefault="00825C99" w:rsidP="00A8300E">
            <w:pPr>
              <w:adjustRightInd w:val="0"/>
              <w:snapToGrid w:val="0"/>
              <w:jc w:val="center"/>
              <w:rPr>
                <w:sz w:val="24"/>
                <w:szCs w:val="24"/>
              </w:rPr>
            </w:pPr>
          </w:p>
        </w:tc>
        <w:tc>
          <w:tcPr>
            <w:tcW w:w="2006" w:type="dxa"/>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风水电临时设施及通风防尘</w:t>
            </w:r>
          </w:p>
        </w:tc>
        <w:tc>
          <w:tcPr>
            <w:tcW w:w="6279" w:type="dxa"/>
            <w:tcBorders>
              <w:bottom w:val="single" w:sz="12" w:space="0" w:color="auto"/>
            </w:tcBorders>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5C7DBD">
      <w:pPr>
        <w:adjustRightInd w:val="0"/>
        <w:snapToGrid w:val="0"/>
        <w:jc w:val="left"/>
        <w:rPr>
          <w:rFonts w:eastAsia="黑体"/>
        </w:rPr>
      </w:pPr>
      <w:r w:rsidRPr="007A128C">
        <w:rPr>
          <w:rFonts w:eastAsia="仿宋"/>
          <w:sz w:val="24"/>
          <w:szCs w:val="24"/>
        </w:rPr>
        <w:br w:type="page"/>
      </w:r>
      <w:r w:rsidRPr="007A128C">
        <w:rPr>
          <w:rFonts w:eastAsia="黑体" w:hAnsi="黑体" w:cs="黑体" w:hint="eastAsia"/>
        </w:rPr>
        <w:t>附表</w:t>
      </w:r>
      <w:r w:rsidRPr="007A128C">
        <w:rPr>
          <w:rFonts w:eastAsia="黑体"/>
        </w:rPr>
        <w:t>6-12</w:t>
      </w:r>
    </w:p>
    <w:p w:rsidR="00825C99" w:rsidRPr="007A128C" w:rsidRDefault="00825C99" w:rsidP="005C7DBD">
      <w:pPr>
        <w:adjustRightInd w:val="0"/>
        <w:snapToGrid w:val="0"/>
        <w:jc w:val="center"/>
        <w:rPr>
          <w:rFonts w:eastAsia="方正小标宋简体"/>
          <w:sz w:val="44"/>
          <w:szCs w:val="44"/>
        </w:rPr>
      </w:pPr>
      <w:r w:rsidRPr="007A128C">
        <w:rPr>
          <w:rFonts w:eastAsia="方正小标宋简体" w:cs="方正小标宋简体" w:hint="eastAsia"/>
          <w:sz w:val="44"/>
          <w:szCs w:val="44"/>
        </w:rPr>
        <w:t>盾构开仓施工前条件核查的内容和要点</w:t>
      </w:r>
    </w:p>
    <w:p w:rsidR="00825C99" w:rsidRPr="007A128C" w:rsidRDefault="00825C99" w:rsidP="00BF3FC0">
      <w:pPr>
        <w:adjustRightInd w:val="0"/>
        <w:snapToGrid w:val="0"/>
        <w:jc w:val="center"/>
        <w:rPr>
          <w:rFonts w:eastAsia="仿宋"/>
          <w:sz w:val="24"/>
          <w:szCs w:val="24"/>
        </w:rPr>
      </w:pPr>
    </w:p>
    <w:tbl>
      <w:tblPr>
        <w:tblW w:w="50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48"/>
        <w:gridCol w:w="946"/>
        <w:gridCol w:w="1682"/>
        <w:gridCol w:w="5917"/>
      </w:tblGrid>
      <w:tr w:rsidR="00825C99" w:rsidRPr="007A128C">
        <w:trPr>
          <w:cantSplit/>
          <w:trHeight w:val="600"/>
          <w:jc w:val="center"/>
        </w:trPr>
        <w:tc>
          <w:tcPr>
            <w:tcW w:w="534"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序号</w:t>
            </w:r>
          </w:p>
        </w:tc>
        <w:tc>
          <w:tcPr>
            <w:tcW w:w="920"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条件</w:t>
            </w:r>
          </w:p>
        </w:tc>
        <w:tc>
          <w:tcPr>
            <w:tcW w:w="1636"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5756"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410"/>
          <w:jc w:val="center"/>
        </w:trPr>
        <w:tc>
          <w:tcPr>
            <w:tcW w:w="534" w:type="dxa"/>
            <w:vMerge/>
            <w:vAlign w:val="center"/>
          </w:tcPr>
          <w:p w:rsidR="00825C99" w:rsidRPr="007A128C" w:rsidRDefault="00825C99" w:rsidP="00A8300E">
            <w:pPr>
              <w:adjustRightInd w:val="0"/>
              <w:snapToGrid w:val="0"/>
              <w:jc w:val="center"/>
              <w:rPr>
                <w:sz w:val="24"/>
                <w:szCs w:val="24"/>
              </w:rPr>
            </w:pPr>
          </w:p>
        </w:tc>
        <w:tc>
          <w:tcPr>
            <w:tcW w:w="920" w:type="dxa"/>
            <w:vMerge/>
            <w:vAlign w:val="center"/>
          </w:tcPr>
          <w:p w:rsidR="00825C99" w:rsidRPr="007A128C" w:rsidRDefault="00825C99" w:rsidP="00A8300E">
            <w:pPr>
              <w:adjustRightInd w:val="0"/>
              <w:snapToGrid w:val="0"/>
              <w:jc w:val="center"/>
              <w:rPr>
                <w:sz w:val="24"/>
                <w:szCs w:val="24"/>
              </w:rPr>
            </w:pPr>
          </w:p>
        </w:tc>
        <w:tc>
          <w:tcPr>
            <w:tcW w:w="1636" w:type="dxa"/>
            <w:vMerge/>
            <w:vAlign w:val="center"/>
          </w:tcPr>
          <w:p w:rsidR="00825C99" w:rsidRPr="007A128C" w:rsidRDefault="00825C99" w:rsidP="00A8300E">
            <w:pPr>
              <w:adjustRightInd w:val="0"/>
              <w:snapToGrid w:val="0"/>
              <w:jc w:val="center"/>
              <w:rPr>
                <w:sz w:val="24"/>
                <w:szCs w:val="24"/>
              </w:rPr>
            </w:pPr>
          </w:p>
        </w:tc>
        <w:tc>
          <w:tcPr>
            <w:tcW w:w="5756" w:type="dxa"/>
            <w:vMerge/>
            <w:vAlign w:val="center"/>
          </w:tcPr>
          <w:p w:rsidR="00825C99" w:rsidRPr="007A128C" w:rsidRDefault="00825C99" w:rsidP="00A8300E">
            <w:pPr>
              <w:adjustRightInd w:val="0"/>
              <w:snapToGrid w:val="0"/>
              <w:jc w:val="center"/>
              <w:rPr>
                <w:sz w:val="24"/>
                <w:szCs w:val="24"/>
              </w:rPr>
            </w:pPr>
          </w:p>
        </w:tc>
      </w:tr>
      <w:tr w:rsidR="00825C99" w:rsidRPr="007A128C">
        <w:trPr>
          <w:cantSplit/>
          <w:trHeight w:val="815"/>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1</w:t>
            </w:r>
          </w:p>
        </w:tc>
        <w:tc>
          <w:tcPr>
            <w:tcW w:w="920" w:type="dxa"/>
            <w:vMerge w:val="restart"/>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主</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控</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件</w:t>
            </w:r>
          </w:p>
        </w:tc>
        <w:tc>
          <w:tcPr>
            <w:tcW w:w="163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专项施工方案</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盾构开仓专项施工方案编审、专家论证、审批齐全有效。</w:t>
            </w:r>
          </w:p>
        </w:tc>
      </w:tr>
      <w:tr w:rsidR="00825C99" w:rsidRPr="007A128C">
        <w:trPr>
          <w:cantSplit/>
          <w:trHeight w:val="815"/>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2</w:t>
            </w:r>
          </w:p>
        </w:tc>
        <w:tc>
          <w:tcPr>
            <w:tcW w:w="920" w:type="dxa"/>
            <w:vMerge/>
            <w:vAlign w:val="center"/>
          </w:tcPr>
          <w:p w:rsidR="00825C99" w:rsidRPr="007A128C" w:rsidRDefault="00825C99" w:rsidP="00A8300E">
            <w:pPr>
              <w:adjustRightInd w:val="0"/>
              <w:snapToGrid w:val="0"/>
              <w:jc w:val="center"/>
              <w:rPr>
                <w:sz w:val="24"/>
                <w:szCs w:val="24"/>
              </w:rPr>
            </w:pPr>
          </w:p>
        </w:tc>
        <w:tc>
          <w:tcPr>
            <w:tcW w:w="163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加固措施</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按方案要求的地面或洞内土体加固措施已完成，并通过验收。</w:t>
            </w:r>
          </w:p>
        </w:tc>
      </w:tr>
      <w:tr w:rsidR="00825C99" w:rsidRPr="007A128C">
        <w:trPr>
          <w:cantSplit/>
          <w:trHeight w:val="815"/>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3</w:t>
            </w:r>
          </w:p>
        </w:tc>
        <w:tc>
          <w:tcPr>
            <w:tcW w:w="920" w:type="dxa"/>
            <w:vMerge/>
            <w:vAlign w:val="center"/>
          </w:tcPr>
          <w:p w:rsidR="00825C99" w:rsidRPr="007A128C" w:rsidRDefault="00825C99" w:rsidP="00A8300E">
            <w:pPr>
              <w:adjustRightInd w:val="0"/>
              <w:snapToGrid w:val="0"/>
              <w:jc w:val="center"/>
              <w:rPr>
                <w:sz w:val="24"/>
                <w:szCs w:val="24"/>
              </w:rPr>
            </w:pPr>
          </w:p>
        </w:tc>
        <w:tc>
          <w:tcPr>
            <w:tcW w:w="163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测量标识</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盾构机所处位置定位测量完毕，开仓区域地面警示标识及隔离带设置合理。</w:t>
            </w:r>
          </w:p>
        </w:tc>
      </w:tr>
      <w:tr w:rsidR="00825C99" w:rsidRPr="007A128C">
        <w:trPr>
          <w:cantSplit/>
          <w:trHeight w:val="815"/>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4</w:t>
            </w:r>
          </w:p>
        </w:tc>
        <w:tc>
          <w:tcPr>
            <w:tcW w:w="920" w:type="dxa"/>
            <w:vMerge/>
            <w:vAlign w:val="center"/>
          </w:tcPr>
          <w:p w:rsidR="00825C99" w:rsidRPr="007A128C" w:rsidRDefault="00825C99" w:rsidP="00A8300E">
            <w:pPr>
              <w:adjustRightInd w:val="0"/>
              <w:snapToGrid w:val="0"/>
              <w:jc w:val="center"/>
              <w:rPr>
                <w:sz w:val="24"/>
                <w:szCs w:val="24"/>
              </w:rPr>
            </w:pPr>
          </w:p>
        </w:tc>
        <w:tc>
          <w:tcPr>
            <w:tcW w:w="163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监控量测</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开仓区域监测点布设完成，初始值已测取，控制值已确定。（含第三方监测和施工监测）</w:t>
            </w:r>
          </w:p>
        </w:tc>
      </w:tr>
      <w:tr w:rsidR="00825C99" w:rsidRPr="007A128C">
        <w:trPr>
          <w:cantSplit/>
          <w:trHeight w:val="815"/>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5</w:t>
            </w:r>
          </w:p>
        </w:tc>
        <w:tc>
          <w:tcPr>
            <w:tcW w:w="920" w:type="dxa"/>
            <w:vMerge/>
            <w:vAlign w:val="center"/>
          </w:tcPr>
          <w:p w:rsidR="00825C99" w:rsidRPr="007A128C" w:rsidRDefault="00825C99" w:rsidP="00A8300E">
            <w:pPr>
              <w:adjustRightInd w:val="0"/>
              <w:snapToGrid w:val="0"/>
              <w:jc w:val="center"/>
              <w:rPr>
                <w:sz w:val="24"/>
                <w:szCs w:val="24"/>
              </w:rPr>
            </w:pPr>
          </w:p>
        </w:tc>
        <w:tc>
          <w:tcPr>
            <w:tcW w:w="1636" w:type="dxa"/>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有限空间作业准备</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有限空间作业施工准备完成。带压进仓作业设备、供气动力装置、有害气体检测设备、常压开仓通风设备等已报验合格。</w:t>
            </w:r>
          </w:p>
        </w:tc>
      </w:tr>
      <w:tr w:rsidR="00825C99" w:rsidRPr="007A128C">
        <w:trPr>
          <w:cantSplit/>
          <w:trHeight w:val="815"/>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6</w:t>
            </w:r>
          </w:p>
        </w:tc>
        <w:tc>
          <w:tcPr>
            <w:tcW w:w="920" w:type="dxa"/>
            <w:vMerge/>
            <w:vAlign w:val="center"/>
          </w:tcPr>
          <w:p w:rsidR="00825C99" w:rsidRPr="007A128C" w:rsidRDefault="00825C99" w:rsidP="00A8300E">
            <w:pPr>
              <w:adjustRightInd w:val="0"/>
              <w:snapToGrid w:val="0"/>
              <w:jc w:val="center"/>
              <w:rPr>
                <w:sz w:val="24"/>
                <w:szCs w:val="24"/>
              </w:rPr>
            </w:pPr>
          </w:p>
        </w:tc>
        <w:tc>
          <w:tcPr>
            <w:tcW w:w="163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作业人员</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815"/>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7</w:t>
            </w:r>
          </w:p>
        </w:tc>
        <w:tc>
          <w:tcPr>
            <w:tcW w:w="920" w:type="dxa"/>
            <w:vMerge/>
            <w:vAlign w:val="center"/>
          </w:tcPr>
          <w:p w:rsidR="00825C99" w:rsidRPr="007A128C" w:rsidRDefault="00825C99" w:rsidP="00A8300E">
            <w:pPr>
              <w:adjustRightInd w:val="0"/>
              <w:snapToGrid w:val="0"/>
              <w:jc w:val="center"/>
              <w:rPr>
                <w:sz w:val="24"/>
                <w:szCs w:val="24"/>
              </w:rPr>
            </w:pPr>
          </w:p>
        </w:tc>
        <w:tc>
          <w:tcPr>
            <w:tcW w:w="163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环境风险</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建构筑物及管线核查，地上、地下管线标识，针对性保护措施落实到位。</w:t>
            </w:r>
          </w:p>
        </w:tc>
      </w:tr>
      <w:tr w:rsidR="00825C99" w:rsidRPr="007A128C">
        <w:trPr>
          <w:cantSplit/>
          <w:trHeight w:val="816"/>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8</w:t>
            </w:r>
          </w:p>
        </w:tc>
        <w:tc>
          <w:tcPr>
            <w:tcW w:w="920" w:type="dxa"/>
            <w:vMerge/>
            <w:vAlign w:val="center"/>
          </w:tcPr>
          <w:p w:rsidR="00825C99" w:rsidRPr="007A128C" w:rsidRDefault="00825C99" w:rsidP="00A8300E">
            <w:pPr>
              <w:adjustRightInd w:val="0"/>
              <w:snapToGrid w:val="0"/>
              <w:jc w:val="center"/>
              <w:rPr>
                <w:sz w:val="24"/>
                <w:szCs w:val="24"/>
              </w:rPr>
            </w:pPr>
          </w:p>
        </w:tc>
        <w:tc>
          <w:tcPr>
            <w:tcW w:w="163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CA6423">
            <w:pPr>
              <w:adjustRightInd w:val="0"/>
              <w:snapToGrid w:val="0"/>
              <w:jc w:val="center"/>
              <w:rPr>
                <w:sz w:val="24"/>
                <w:szCs w:val="24"/>
              </w:rPr>
            </w:pPr>
            <w:r w:rsidRPr="007A128C">
              <w:rPr>
                <w:rFonts w:cs="仿宋_GB2312" w:hint="eastAsia"/>
                <w:sz w:val="24"/>
                <w:szCs w:val="24"/>
              </w:rPr>
              <w:t>应急准备</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883"/>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9</w:t>
            </w:r>
          </w:p>
        </w:tc>
        <w:tc>
          <w:tcPr>
            <w:tcW w:w="920" w:type="dxa"/>
            <w:vMerge w:val="restart"/>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一</w:t>
            </w:r>
          </w:p>
          <w:p w:rsidR="00825C99" w:rsidRPr="007A128C" w:rsidRDefault="00825C99" w:rsidP="00CA6423">
            <w:pPr>
              <w:adjustRightInd w:val="0"/>
              <w:snapToGrid w:val="0"/>
              <w:jc w:val="center"/>
              <w:rPr>
                <w:sz w:val="24"/>
                <w:szCs w:val="24"/>
              </w:rPr>
            </w:pPr>
          </w:p>
          <w:p w:rsidR="00825C99" w:rsidRPr="007A128C" w:rsidRDefault="00825C99" w:rsidP="00CA6423">
            <w:pPr>
              <w:adjustRightInd w:val="0"/>
              <w:snapToGrid w:val="0"/>
              <w:jc w:val="center"/>
              <w:rPr>
                <w:sz w:val="24"/>
                <w:szCs w:val="24"/>
              </w:rPr>
            </w:pPr>
            <w:r w:rsidRPr="007A128C">
              <w:rPr>
                <w:rFonts w:cs="仿宋_GB2312" w:hint="eastAsia"/>
                <w:sz w:val="24"/>
                <w:szCs w:val="24"/>
              </w:rPr>
              <w:t>般</w:t>
            </w:r>
          </w:p>
          <w:p w:rsidR="00825C99" w:rsidRPr="007A128C" w:rsidRDefault="00825C99" w:rsidP="00CA6423">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jc w:val="center"/>
              <w:rPr>
                <w:sz w:val="24"/>
                <w:szCs w:val="24"/>
              </w:rPr>
            </w:pPr>
          </w:p>
          <w:p w:rsidR="00825C99" w:rsidRPr="007A128C" w:rsidRDefault="00825C99" w:rsidP="00CA6423">
            <w:pPr>
              <w:adjustRightInd w:val="0"/>
              <w:snapToGrid w:val="0"/>
              <w:jc w:val="center"/>
              <w:rPr>
                <w:sz w:val="24"/>
                <w:szCs w:val="24"/>
              </w:rPr>
            </w:pPr>
            <w:r w:rsidRPr="007A128C">
              <w:rPr>
                <w:rFonts w:cs="仿宋_GB2312" w:hint="eastAsia"/>
                <w:sz w:val="24"/>
                <w:szCs w:val="24"/>
              </w:rPr>
              <w:t>件</w:t>
            </w:r>
          </w:p>
        </w:tc>
        <w:tc>
          <w:tcPr>
            <w:tcW w:w="1636" w:type="dxa"/>
            <w:noWrap/>
            <w:vAlign w:val="center"/>
          </w:tcPr>
          <w:p w:rsidR="00825C99" w:rsidRPr="007A128C" w:rsidRDefault="00825C99" w:rsidP="005D0B3D">
            <w:pPr>
              <w:adjustRightInd w:val="0"/>
              <w:snapToGrid w:val="0"/>
              <w:jc w:val="center"/>
              <w:rPr>
                <w:sz w:val="24"/>
                <w:szCs w:val="24"/>
              </w:rPr>
            </w:pPr>
            <w:r w:rsidRPr="007A128C">
              <w:rPr>
                <w:rFonts w:cs="仿宋_GB2312" w:hint="eastAsia"/>
                <w:sz w:val="24"/>
                <w:szCs w:val="24"/>
              </w:rPr>
              <w:t>材料及</w:t>
            </w:r>
          </w:p>
          <w:p w:rsidR="00825C99" w:rsidRPr="007A128C" w:rsidRDefault="00825C99" w:rsidP="005D0B3D">
            <w:pPr>
              <w:adjustRightInd w:val="0"/>
              <w:snapToGrid w:val="0"/>
              <w:jc w:val="center"/>
              <w:rPr>
                <w:sz w:val="24"/>
                <w:szCs w:val="24"/>
              </w:rPr>
            </w:pPr>
            <w:r w:rsidRPr="007A128C">
              <w:rPr>
                <w:rFonts w:cs="仿宋_GB2312" w:hint="eastAsia"/>
                <w:sz w:val="24"/>
                <w:szCs w:val="24"/>
              </w:rPr>
              <w:t>构配件</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质量证明文件齐全，复试合格。</w:t>
            </w:r>
          </w:p>
        </w:tc>
      </w:tr>
      <w:tr w:rsidR="00825C99" w:rsidRPr="007A128C">
        <w:trPr>
          <w:cantSplit/>
          <w:trHeight w:val="883"/>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10</w:t>
            </w:r>
          </w:p>
        </w:tc>
        <w:tc>
          <w:tcPr>
            <w:tcW w:w="920" w:type="dxa"/>
            <w:vMerge/>
            <w:vAlign w:val="center"/>
          </w:tcPr>
          <w:p w:rsidR="00825C99" w:rsidRPr="007A128C" w:rsidRDefault="00825C99" w:rsidP="00A8300E">
            <w:pPr>
              <w:adjustRightInd w:val="0"/>
              <w:snapToGrid w:val="0"/>
              <w:jc w:val="center"/>
              <w:rPr>
                <w:sz w:val="24"/>
                <w:szCs w:val="24"/>
              </w:rPr>
            </w:pPr>
          </w:p>
        </w:tc>
        <w:tc>
          <w:tcPr>
            <w:tcW w:w="1636"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设备机具</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各种仪器仪表工作正常，施工工具及更换刀具准备到位，盾构刀盘已锁定。</w:t>
            </w:r>
          </w:p>
        </w:tc>
      </w:tr>
      <w:tr w:rsidR="00825C99" w:rsidRPr="007A128C">
        <w:trPr>
          <w:cantSplit/>
          <w:trHeight w:val="883"/>
          <w:jc w:val="center"/>
        </w:trPr>
        <w:tc>
          <w:tcPr>
            <w:tcW w:w="534" w:type="dxa"/>
            <w:vAlign w:val="center"/>
          </w:tcPr>
          <w:p w:rsidR="00825C99" w:rsidRPr="007A128C" w:rsidRDefault="00825C99" w:rsidP="00CA6423">
            <w:pPr>
              <w:adjustRightInd w:val="0"/>
              <w:snapToGrid w:val="0"/>
              <w:jc w:val="center"/>
              <w:rPr>
                <w:sz w:val="24"/>
                <w:szCs w:val="24"/>
              </w:rPr>
            </w:pPr>
            <w:r w:rsidRPr="007A128C">
              <w:rPr>
                <w:sz w:val="24"/>
                <w:szCs w:val="24"/>
              </w:rPr>
              <w:t>11</w:t>
            </w:r>
          </w:p>
        </w:tc>
        <w:tc>
          <w:tcPr>
            <w:tcW w:w="920" w:type="dxa"/>
            <w:vMerge/>
            <w:vAlign w:val="center"/>
          </w:tcPr>
          <w:p w:rsidR="00825C99" w:rsidRPr="007A128C" w:rsidRDefault="00825C99" w:rsidP="00A8300E">
            <w:pPr>
              <w:adjustRightInd w:val="0"/>
              <w:snapToGrid w:val="0"/>
              <w:jc w:val="center"/>
              <w:rPr>
                <w:sz w:val="24"/>
                <w:szCs w:val="24"/>
              </w:rPr>
            </w:pPr>
          </w:p>
        </w:tc>
        <w:tc>
          <w:tcPr>
            <w:tcW w:w="1636" w:type="dxa"/>
            <w:noWrap/>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分包管理</w:t>
            </w:r>
          </w:p>
        </w:tc>
        <w:tc>
          <w:tcPr>
            <w:tcW w:w="575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883"/>
          <w:jc w:val="center"/>
        </w:trPr>
        <w:tc>
          <w:tcPr>
            <w:tcW w:w="534" w:type="dxa"/>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sz w:val="24"/>
                <w:szCs w:val="24"/>
              </w:rPr>
              <w:t>12</w:t>
            </w:r>
          </w:p>
        </w:tc>
        <w:tc>
          <w:tcPr>
            <w:tcW w:w="920" w:type="dxa"/>
            <w:vMerge/>
            <w:tcBorders>
              <w:bottom w:val="single" w:sz="12" w:space="0" w:color="auto"/>
            </w:tcBorders>
            <w:vAlign w:val="center"/>
          </w:tcPr>
          <w:p w:rsidR="00825C99" w:rsidRPr="007A128C" w:rsidRDefault="00825C99" w:rsidP="00A8300E">
            <w:pPr>
              <w:adjustRightInd w:val="0"/>
              <w:snapToGrid w:val="0"/>
              <w:jc w:val="center"/>
              <w:rPr>
                <w:sz w:val="24"/>
                <w:szCs w:val="24"/>
              </w:rPr>
            </w:pPr>
          </w:p>
        </w:tc>
        <w:tc>
          <w:tcPr>
            <w:tcW w:w="1636" w:type="dxa"/>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风水电临时设施及通风防尘</w:t>
            </w:r>
          </w:p>
        </w:tc>
        <w:tc>
          <w:tcPr>
            <w:tcW w:w="5756" w:type="dxa"/>
            <w:tcBorders>
              <w:bottom w:val="single" w:sz="12" w:space="0" w:color="auto"/>
            </w:tcBorders>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A8300E">
      <w:pPr>
        <w:rPr>
          <w:rFonts w:eastAsia="仿宋"/>
        </w:rPr>
      </w:pPr>
    </w:p>
    <w:p w:rsidR="00825C99" w:rsidRPr="007A128C" w:rsidRDefault="00825C99" w:rsidP="00A8300E">
      <w:pPr>
        <w:rPr>
          <w:rFonts w:eastAsia="黑体"/>
        </w:rPr>
      </w:pPr>
      <w:r w:rsidRPr="007A128C">
        <w:rPr>
          <w:rFonts w:eastAsia="黑体" w:hAnsi="黑体" w:cs="黑体" w:hint="eastAsia"/>
        </w:rPr>
        <w:t>附表</w:t>
      </w:r>
      <w:r w:rsidRPr="007A128C">
        <w:rPr>
          <w:rFonts w:eastAsia="黑体"/>
        </w:rPr>
        <w:t>6-13</w:t>
      </w:r>
    </w:p>
    <w:p w:rsidR="00825C99" w:rsidRPr="007A128C" w:rsidRDefault="00825C99" w:rsidP="005D0B3D">
      <w:pPr>
        <w:jc w:val="center"/>
        <w:rPr>
          <w:rFonts w:eastAsia="方正小标宋简体"/>
          <w:sz w:val="44"/>
          <w:szCs w:val="44"/>
        </w:rPr>
      </w:pPr>
      <w:r w:rsidRPr="007A128C">
        <w:rPr>
          <w:rFonts w:eastAsia="方正小标宋简体" w:cs="方正小标宋简体" w:hint="eastAsia"/>
          <w:sz w:val="44"/>
          <w:szCs w:val="44"/>
        </w:rPr>
        <w:t>盾构机吊装施工前条件核查的内容和要点</w:t>
      </w:r>
    </w:p>
    <w:tbl>
      <w:tblPr>
        <w:tblW w:w="54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85"/>
        <w:gridCol w:w="986"/>
        <w:gridCol w:w="1829"/>
        <w:gridCol w:w="6562"/>
      </w:tblGrid>
      <w:tr w:rsidR="00825C99" w:rsidRPr="007A128C">
        <w:trPr>
          <w:cantSplit/>
          <w:trHeight w:val="658"/>
          <w:jc w:val="center"/>
        </w:trPr>
        <w:tc>
          <w:tcPr>
            <w:tcW w:w="570"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序号</w:t>
            </w:r>
          </w:p>
        </w:tc>
        <w:tc>
          <w:tcPr>
            <w:tcW w:w="959" w:type="dxa"/>
            <w:vMerge w:val="restart"/>
            <w:tcBorders>
              <w:top w:val="single" w:sz="12" w:space="0" w:color="auto"/>
            </w:tcBorders>
            <w:vAlign w:val="center"/>
          </w:tcPr>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5F1FC7">
            <w:pPr>
              <w:adjustRightInd w:val="0"/>
              <w:snapToGrid w:val="0"/>
              <w:jc w:val="center"/>
              <w:rPr>
                <w:b/>
                <w:bCs/>
                <w:sz w:val="24"/>
                <w:szCs w:val="24"/>
              </w:rPr>
            </w:pPr>
            <w:r w:rsidRPr="007A128C">
              <w:rPr>
                <w:rFonts w:cs="仿宋_GB2312" w:hint="eastAsia"/>
                <w:b/>
                <w:bCs/>
                <w:sz w:val="24"/>
                <w:szCs w:val="24"/>
              </w:rPr>
              <w:t>条件</w:t>
            </w:r>
          </w:p>
        </w:tc>
        <w:tc>
          <w:tcPr>
            <w:tcW w:w="1779"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内容</w:t>
            </w:r>
          </w:p>
        </w:tc>
        <w:tc>
          <w:tcPr>
            <w:tcW w:w="6384"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684"/>
          <w:jc w:val="center"/>
        </w:trPr>
        <w:tc>
          <w:tcPr>
            <w:tcW w:w="570" w:type="dxa"/>
            <w:vMerge/>
            <w:vAlign w:val="center"/>
          </w:tcPr>
          <w:p w:rsidR="00825C99" w:rsidRPr="007A128C" w:rsidRDefault="00825C99" w:rsidP="00A8300E"/>
        </w:tc>
        <w:tc>
          <w:tcPr>
            <w:tcW w:w="959" w:type="dxa"/>
            <w:vMerge/>
            <w:vAlign w:val="center"/>
          </w:tcPr>
          <w:p w:rsidR="00825C99" w:rsidRPr="007A128C" w:rsidRDefault="00825C99" w:rsidP="00A8300E"/>
        </w:tc>
        <w:tc>
          <w:tcPr>
            <w:tcW w:w="1779" w:type="dxa"/>
            <w:vMerge/>
            <w:vAlign w:val="center"/>
          </w:tcPr>
          <w:p w:rsidR="00825C99" w:rsidRPr="007A128C" w:rsidRDefault="00825C99" w:rsidP="00A8300E"/>
        </w:tc>
        <w:tc>
          <w:tcPr>
            <w:tcW w:w="6384" w:type="dxa"/>
            <w:vMerge/>
            <w:vAlign w:val="center"/>
          </w:tcPr>
          <w:p w:rsidR="00825C99" w:rsidRPr="007A128C" w:rsidRDefault="00825C99" w:rsidP="00A8300E"/>
        </w:tc>
      </w:tr>
      <w:tr w:rsidR="00825C99" w:rsidRPr="007A128C">
        <w:trPr>
          <w:cantSplit/>
          <w:trHeight w:val="625"/>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1</w:t>
            </w:r>
          </w:p>
        </w:tc>
        <w:tc>
          <w:tcPr>
            <w:tcW w:w="959" w:type="dxa"/>
            <w:vMerge w:val="restart"/>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主</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控</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件</w:t>
            </w:r>
          </w:p>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专项施工方案</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专项施工方案已按要求编制，并进行专家论证、审批齐全有效</w:t>
            </w:r>
          </w:p>
        </w:tc>
      </w:tr>
      <w:tr w:rsidR="00825C99" w:rsidRPr="007A128C">
        <w:trPr>
          <w:cantSplit/>
          <w:trHeight w:val="626"/>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2</w:t>
            </w:r>
          </w:p>
        </w:tc>
        <w:tc>
          <w:tcPr>
            <w:tcW w:w="959" w:type="dxa"/>
            <w:vMerge/>
            <w:vAlign w:val="center"/>
          </w:tcPr>
          <w:p w:rsidR="00825C99" w:rsidRPr="007A128C" w:rsidRDefault="00825C99" w:rsidP="00A8300E">
            <w:pPr>
              <w:adjustRightInd w:val="0"/>
              <w:snapToGrid w:val="0"/>
              <w:jc w:val="center"/>
              <w:rPr>
                <w:sz w:val="24"/>
                <w:szCs w:val="24"/>
              </w:rPr>
            </w:pPr>
          </w:p>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吊装设备验收</w:t>
            </w:r>
          </w:p>
        </w:tc>
        <w:tc>
          <w:tcPr>
            <w:tcW w:w="6384" w:type="dxa"/>
            <w:vAlign w:val="center"/>
          </w:tcPr>
          <w:p w:rsidR="00825C99" w:rsidRPr="007A128C" w:rsidRDefault="00825C99" w:rsidP="00A8300E">
            <w:pPr>
              <w:widowControl/>
              <w:adjustRightInd w:val="0"/>
              <w:snapToGrid w:val="0"/>
              <w:jc w:val="left"/>
              <w:rPr>
                <w:sz w:val="24"/>
                <w:szCs w:val="24"/>
              </w:rPr>
            </w:pPr>
            <w:r w:rsidRPr="007A128C">
              <w:rPr>
                <w:rFonts w:cs="仿宋_GB2312" w:hint="eastAsia"/>
                <w:sz w:val="24"/>
                <w:szCs w:val="24"/>
              </w:rPr>
              <w:t>已按要求进行检验合格并经现场验收通过。</w:t>
            </w:r>
          </w:p>
        </w:tc>
      </w:tr>
      <w:tr w:rsidR="00825C99" w:rsidRPr="007A128C">
        <w:trPr>
          <w:cantSplit/>
          <w:trHeight w:val="625"/>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3</w:t>
            </w:r>
          </w:p>
        </w:tc>
        <w:tc>
          <w:tcPr>
            <w:tcW w:w="959" w:type="dxa"/>
            <w:vMerge/>
            <w:vAlign w:val="center"/>
          </w:tcPr>
          <w:p w:rsidR="00825C99" w:rsidRPr="007A128C" w:rsidRDefault="00825C99" w:rsidP="00A8300E">
            <w:pPr>
              <w:adjustRightInd w:val="0"/>
              <w:snapToGrid w:val="0"/>
              <w:jc w:val="center"/>
              <w:rPr>
                <w:sz w:val="24"/>
                <w:szCs w:val="24"/>
              </w:rPr>
            </w:pPr>
          </w:p>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检测报告</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各类机具、吊具、吊耳等检测报告齐全</w:t>
            </w:r>
          </w:p>
        </w:tc>
      </w:tr>
      <w:tr w:rsidR="00825C99" w:rsidRPr="007A128C">
        <w:trPr>
          <w:cantSplit/>
          <w:trHeight w:val="626"/>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4</w:t>
            </w:r>
          </w:p>
        </w:tc>
        <w:tc>
          <w:tcPr>
            <w:tcW w:w="959" w:type="dxa"/>
            <w:vMerge/>
            <w:vAlign w:val="center"/>
          </w:tcPr>
          <w:p w:rsidR="00825C99" w:rsidRPr="007A128C" w:rsidRDefault="00825C99" w:rsidP="00A8300E">
            <w:pPr>
              <w:adjustRightInd w:val="0"/>
              <w:snapToGrid w:val="0"/>
              <w:jc w:val="center"/>
              <w:rPr>
                <w:sz w:val="24"/>
                <w:szCs w:val="24"/>
              </w:rPr>
            </w:pPr>
          </w:p>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地基承载力</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吊装场地地基承载力验算合格，场内运输线路地基承载力满足运输要求</w:t>
            </w:r>
          </w:p>
        </w:tc>
      </w:tr>
      <w:tr w:rsidR="00825C99" w:rsidRPr="007A128C">
        <w:trPr>
          <w:cantSplit/>
          <w:trHeight w:val="626"/>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5</w:t>
            </w:r>
          </w:p>
        </w:tc>
        <w:tc>
          <w:tcPr>
            <w:tcW w:w="959" w:type="dxa"/>
            <w:vMerge/>
            <w:vAlign w:val="center"/>
          </w:tcPr>
          <w:p w:rsidR="00825C99" w:rsidRPr="007A128C" w:rsidRDefault="00825C99" w:rsidP="00A8300E">
            <w:pPr>
              <w:adjustRightInd w:val="0"/>
              <w:snapToGrid w:val="0"/>
              <w:jc w:val="center"/>
              <w:rPr>
                <w:sz w:val="24"/>
                <w:szCs w:val="24"/>
              </w:rPr>
            </w:pPr>
          </w:p>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环境风险</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各种安全防护措施已落实</w:t>
            </w:r>
          </w:p>
        </w:tc>
      </w:tr>
      <w:tr w:rsidR="00825C99" w:rsidRPr="007A128C">
        <w:trPr>
          <w:cantSplit/>
          <w:trHeight w:val="625"/>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6</w:t>
            </w:r>
          </w:p>
        </w:tc>
        <w:tc>
          <w:tcPr>
            <w:tcW w:w="959" w:type="dxa"/>
            <w:vMerge/>
            <w:vAlign w:val="center"/>
          </w:tcPr>
          <w:p w:rsidR="00825C99" w:rsidRPr="007A128C" w:rsidRDefault="00825C99" w:rsidP="00A8300E">
            <w:pPr>
              <w:adjustRightInd w:val="0"/>
              <w:snapToGrid w:val="0"/>
              <w:jc w:val="center"/>
              <w:rPr>
                <w:sz w:val="24"/>
                <w:szCs w:val="24"/>
              </w:rPr>
            </w:pPr>
          </w:p>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监控量测</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监测方案已制定并经审批；监测点已按方案布设，初始值已侧取，控制值已确定（含施工监测及第三方监测）</w:t>
            </w:r>
          </w:p>
        </w:tc>
      </w:tr>
      <w:tr w:rsidR="00825C99" w:rsidRPr="007A128C">
        <w:trPr>
          <w:cantSplit/>
          <w:trHeight w:val="626"/>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7</w:t>
            </w:r>
          </w:p>
        </w:tc>
        <w:tc>
          <w:tcPr>
            <w:tcW w:w="959" w:type="dxa"/>
            <w:vMerge/>
            <w:vAlign w:val="center"/>
          </w:tcPr>
          <w:p w:rsidR="00825C99" w:rsidRPr="007A128C" w:rsidRDefault="00825C99" w:rsidP="00A8300E">
            <w:pPr>
              <w:adjustRightInd w:val="0"/>
              <w:snapToGrid w:val="0"/>
              <w:jc w:val="center"/>
              <w:rPr>
                <w:sz w:val="24"/>
                <w:szCs w:val="24"/>
              </w:rPr>
            </w:pPr>
          </w:p>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A8300E">
            <w:pPr>
              <w:adjustRightInd w:val="0"/>
              <w:snapToGrid w:val="0"/>
              <w:jc w:val="center"/>
              <w:rPr>
                <w:sz w:val="24"/>
                <w:szCs w:val="24"/>
              </w:rPr>
            </w:pPr>
            <w:r w:rsidRPr="007A128C">
              <w:rPr>
                <w:rFonts w:cs="仿宋_GB2312" w:hint="eastAsia"/>
                <w:sz w:val="24"/>
                <w:szCs w:val="24"/>
              </w:rPr>
              <w:t>应急准备</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670"/>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8</w:t>
            </w:r>
          </w:p>
        </w:tc>
        <w:tc>
          <w:tcPr>
            <w:tcW w:w="959" w:type="dxa"/>
            <w:vMerge w:val="restart"/>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一</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般</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件</w:t>
            </w:r>
          </w:p>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材料及构配件</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质量证明文件齐全，复验合格；现场构件码放满足要求</w:t>
            </w:r>
          </w:p>
        </w:tc>
      </w:tr>
      <w:tr w:rsidR="00825C99" w:rsidRPr="007A128C">
        <w:trPr>
          <w:cantSplit/>
          <w:trHeight w:val="565"/>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9</w:t>
            </w:r>
          </w:p>
        </w:tc>
        <w:tc>
          <w:tcPr>
            <w:tcW w:w="959" w:type="dxa"/>
            <w:vMerge/>
            <w:vAlign w:val="center"/>
          </w:tcPr>
          <w:p w:rsidR="00825C99" w:rsidRPr="007A128C" w:rsidRDefault="00825C99" w:rsidP="00A8300E"/>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设备机具</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671"/>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10</w:t>
            </w:r>
          </w:p>
        </w:tc>
        <w:tc>
          <w:tcPr>
            <w:tcW w:w="959" w:type="dxa"/>
            <w:vMerge/>
            <w:vAlign w:val="center"/>
          </w:tcPr>
          <w:p w:rsidR="00825C99" w:rsidRPr="007A128C" w:rsidRDefault="00825C99" w:rsidP="00A8300E"/>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分包管理</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671"/>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11</w:t>
            </w:r>
          </w:p>
        </w:tc>
        <w:tc>
          <w:tcPr>
            <w:tcW w:w="959" w:type="dxa"/>
            <w:vMerge/>
            <w:vAlign w:val="center"/>
          </w:tcPr>
          <w:p w:rsidR="00825C99" w:rsidRPr="007A128C" w:rsidRDefault="00825C99" w:rsidP="00A8300E"/>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作业人员</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作业人员教育及安全培训资料齐全，考核合格；安全技术交底已完成；特种作业人员类别和数量满足作业要求，操作证齐全</w:t>
            </w:r>
          </w:p>
        </w:tc>
      </w:tr>
      <w:tr w:rsidR="00825C99" w:rsidRPr="007A128C">
        <w:trPr>
          <w:cantSplit/>
          <w:trHeight w:val="670"/>
          <w:jc w:val="center"/>
        </w:trPr>
        <w:tc>
          <w:tcPr>
            <w:tcW w:w="570" w:type="dxa"/>
            <w:vAlign w:val="center"/>
          </w:tcPr>
          <w:p w:rsidR="00825C99" w:rsidRPr="007A128C" w:rsidRDefault="00825C99" w:rsidP="00A8300E">
            <w:pPr>
              <w:adjustRightInd w:val="0"/>
              <w:snapToGrid w:val="0"/>
              <w:jc w:val="center"/>
              <w:rPr>
                <w:sz w:val="24"/>
                <w:szCs w:val="24"/>
              </w:rPr>
            </w:pPr>
            <w:r w:rsidRPr="007A128C">
              <w:rPr>
                <w:sz w:val="24"/>
                <w:szCs w:val="24"/>
              </w:rPr>
              <w:t>12</w:t>
            </w:r>
          </w:p>
        </w:tc>
        <w:tc>
          <w:tcPr>
            <w:tcW w:w="959" w:type="dxa"/>
            <w:vMerge/>
            <w:vAlign w:val="center"/>
          </w:tcPr>
          <w:p w:rsidR="00825C99" w:rsidRPr="007A128C" w:rsidRDefault="00825C99" w:rsidP="00A8300E"/>
        </w:tc>
        <w:tc>
          <w:tcPr>
            <w:tcW w:w="1779"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风水电临时设施</w:t>
            </w:r>
          </w:p>
        </w:tc>
        <w:tc>
          <w:tcPr>
            <w:tcW w:w="6384" w:type="dxa"/>
            <w:vAlign w:val="center"/>
          </w:tcPr>
          <w:p w:rsidR="00825C99" w:rsidRPr="007A128C" w:rsidRDefault="00825C99" w:rsidP="00A8300E">
            <w:pPr>
              <w:adjustRightInd w:val="0"/>
              <w:snapToGrid w:val="0"/>
              <w:rPr>
                <w:sz w:val="24"/>
                <w:szCs w:val="24"/>
              </w:rPr>
            </w:pPr>
            <w:r w:rsidRPr="007A128C">
              <w:rPr>
                <w:rFonts w:cs="仿宋_GB2312" w:hint="eastAsia"/>
                <w:sz w:val="24"/>
                <w:szCs w:val="24"/>
              </w:rPr>
              <w:t>风、水、电临时设施满足施工需求；</w:t>
            </w:r>
          </w:p>
        </w:tc>
      </w:tr>
      <w:tr w:rsidR="00825C99" w:rsidRPr="007A128C">
        <w:trPr>
          <w:cantSplit/>
          <w:trHeight w:val="671"/>
          <w:jc w:val="center"/>
        </w:trPr>
        <w:tc>
          <w:tcPr>
            <w:tcW w:w="570" w:type="dxa"/>
            <w:tcBorders>
              <w:bottom w:val="single" w:sz="12" w:space="0" w:color="auto"/>
            </w:tcBorders>
            <w:vAlign w:val="center"/>
          </w:tcPr>
          <w:p w:rsidR="00825C99" w:rsidRPr="007A128C" w:rsidRDefault="00825C99" w:rsidP="00A8300E">
            <w:pPr>
              <w:adjustRightInd w:val="0"/>
              <w:snapToGrid w:val="0"/>
              <w:jc w:val="center"/>
              <w:rPr>
                <w:sz w:val="24"/>
                <w:szCs w:val="24"/>
              </w:rPr>
            </w:pPr>
            <w:r w:rsidRPr="007A128C">
              <w:rPr>
                <w:sz w:val="24"/>
                <w:szCs w:val="24"/>
              </w:rPr>
              <w:t>13</w:t>
            </w:r>
          </w:p>
        </w:tc>
        <w:tc>
          <w:tcPr>
            <w:tcW w:w="959" w:type="dxa"/>
            <w:vMerge/>
            <w:tcBorders>
              <w:bottom w:val="single" w:sz="12" w:space="0" w:color="auto"/>
            </w:tcBorders>
            <w:vAlign w:val="center"/>
          </w:tcPr>
          <w:p w:rsidR="00825C99" w:rsidRPr="007A128C" w:rsidRDefault="00825C99" w:rsidP="00A8300E"/>
        </w:tc>
        <w:tc>
          <w:tcPr>
            <w:tcW w:w="1779" w:type="dxa"/>
            <w:tcBorders>
              <w:bottom w:val="single" w:sz="12" w:space="0" w:color="auto"/>
            </w:tcBorders>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警戒监护</w:t>
            </w:r>
          </w:p>
        </w:tc>
        <w:tc>
          <w:tcPr>
            <w:tcW w:w="6384" w:type="dxa"/>
            <w:tcBorders>
              <w:bottom w:val="single" w:sz="12" w:space="0" w:color="auto"/>
            </w:tcBorders>
            <w:vAlign w:val="center"/>
          </w:tcPr>
          <w:p w:rsidR="00825C99" w:rsidRPr="007A128C" w:rsidRDefault="00825C99" w:rsidP="00A8300E">
            <w:pPr>
              <w:adjustRightInd w:val="0"/>
              <w:snapToGrid w:val="0"/>
              <w:rPr>
                <w:sz w:val="24"/>
                <w:szCs w:val="24"/>
              </w:rPr>
            </w:pPr>
            <w:r w:rsidRPr="007A128C">
              <w:rPr>
                <w:rFonts w:cs="仿宋_GB2312" w:hint="eastAsia"/>
                <w:sz w:val="24"/>
                <w:szCs w:val="24"/>
              </w:rPr>
              <w:t>已按要求进行警戒监护</w:t>
            </w:r>
          </w:p>
        </w:tc>
      </w:tr>
    </w:tbl>
    <w:p w:rsidR="00825C99" w:rsidRPr="007A128C" w:rsidRDefault="00825C99" w:rsidP="00A8300E"/>
    <w:p w:rsidR="00825C99" w:rsidRPr="007A128C" w:rsidRDefault="00825C99" w:rsidP="00A8300E"/>
    <w:p w:rsidR="00825C99" w:rsidRPr="007A128C" w:rsidRDefault="00825C99" w:rsidP="00A8300E"/>
    <w:p w:rsidR="00825C99" w:rsidRPr="007A128C" w:rsidRDefault="00825C99" w:rsidP="00A8300E">
      <w:pPr>
        <w:rPr>
          <w:rFonts w:eastAsia="黑体"/>
        </w:rPr>
      </w:pPr>
      <w:r w:rsidRPr="007A128C">
        <w:rPr>
          <w:rFonts w:eastAsia="黑体" w:hAnsi="黑体" w:cs="黑体" w:hint="eastAsia"/>
        </w:rPr>
        <w:t>附表</w:t>
      </w:r>
      <w:r w:rsidRPr="007A128C">
        <w:rPr>
          <w:rFonts w:eastAsia="黑体"/>
        </w:rPr>
        <w:t>6-14</w:t>
      </w:r>
    </w:p>
    <w:p w:rsidR="00825C99" w:rsidRPr="007A128C" w:rsidRDefault="00825C99" w:rsidP="00FE562C">
      <w:pPr>
        <w:jc w:val="center"/>
        <w:rPr>
          <w:rFonts w:eastAsia="方正小标宋简体"/>
          <w:sz w:val="44"/>
          <w:szCs w:val="44"/>
        </w:rPr>
      </w:pPr>
      <w:r w:rsidRPr="007A128C">
        <w:rPr>
          <w:rFonts w:eastAsia="方正小标宋简体" w:cs="方正小标宋简体" w:hint="eastAsia"/>
          <w:sz w:val="44"/>
          <w:szCs w:val="44"/>
        </w:rPr>
        <w:t>盾构空推段施工前条件核查的内容和要点</w:t>
      </w:r>
    </w:p>
    <w:tbl>
      <w:tblPr>
        <w:tblW w:w="505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59"/>
        <w:gridCol w:w="1037"/>
        <w:gridCol w:w="1666"/>
        <w:gridCol w:w="5896"/>
      </w:tblGrid>
      <w:tr w:rsidR="00825C99" w:rsidRPr="007A128C">
        <w:trPr>
          <w:cantSplit/>
          <w:trHeight w:val="872"/>
          <w:jc w:val="center"/>
        </w:trPr>
        <w:tc>
          <w:tcPr>
            <w:tcW w:w="543"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序号</w:t>
            </w:r>
          </w:p>
        </w:tc>
        <w:tc>
          <w:tcPr>
            <w:tcW w:w="1009"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核查</w:t>
            </w:r>
            <w:r w:rsidRPr="007A128C">
              <w:rPr>
                <w:b/>
                <w:bCs/>
                <w:sz w:val="24"/>
                <w:szCs w:val="24"/>
              </w:rPr>
              <w:br/>
            </w:r>
            <w:r w:rsidRPr="007A128C">
              <w:rPr>
                <w:rFonts w:cs="仿宋_GB2312" w:hint="eastAsia"/>
                <w:b/>
                <w:bCs/>
                <w:sz w:val="24"/>
                <w:szCs w:val="24"/>
              </w:rPr>
              <w:t>条件</w:t>
            </w:r>
          </w:p>
        </w:tc>
        <w:tc>
          <w:tcPr>
            <w:tcW w:w="1621"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内容</w:t>
            </w:r>
          </w:p>
        </w:tc>
        <w:tc>
          <w:tcPr>
            <w:tcW w:w="5736" w:type="dxa"/>
            <w:vMerge w:val="restart"/>
            <w:tcBorders>
              <w:top w:val="single" w:sz="12" w:space="0" w:color="auto"/>
            </w:tcBorders>
            <w:vAlign w:val="center"/>
          </w:tcPr>
          <w:p w:rsidR="00825C99" w:rsidRPr="007A128C" w:rsidRDefault="00825C99" w:rsidP="00825C99">
            <w:pPr>
              <w:adjustRightInd w:val="0"/>
              <w:snapToGrid w:val="0"/>
              <w:ind w:rightChars="82" w:right="31680"/>
              <w:jc w:val="center"/>
              <w:rPr>
                <w:b/>
                <w:bCs/>
                <w:sz w:val="24"/>
                <w:szCs w:val="24"/>
              </w:rPr>
            </w:pPr>
            <w:r w:rsidRPr="007A128C">
              <w:rPr>
                <w:rFonts w:cs="仿宋_GB2312" w:hint="eastAsia"/>
                <w:b/>
                <w:bCs/>
                <w:sz w:val="24"/>
                <w:szCs w:val="24"/>
              </w:rPr>
              <w:t>核查要点</w:t>
            </w:r>
          </w:p>
        </w:tc>
      </w:tr>
      <w:tr w:rsidR="00825C99" w:rsidRPr="007A128C">
        <w:trPr>
          <w:cantSplit/>
          <w:trHeight w:val="624"/>
          <w:jc w:val="center"/>
        </w:trPr>
        <w:tc>
          <w:tcPr>
            <w:tcW w:w="543" w:type="dxa"/>
            <w:vMerge/>
            <w:vAlign w:val="center"/>
          </w:tcPr>
          <w:p w:rsidR="00825C99" w:rsidRPr="007A128C" w:rsidRDefault="00825C99" w:rsidP="00A8300E"/>
        </w:tc>
        <w:tc>
          <w:tcPr>
            <w:tcW w:w="1009" w:type="dxa"/>
            <w:vMerge/>
            <w:vAlign w:val="center"/>
          </w:tcPr>
          <w:p w:rsidR="00825C99" w:rsidRPr="007A128C" w:rsidRDefault="00825C99" w:rsidP="00A8300E"/>
        </w:tc>
        <w:tc>
          <w:tcPr>
            <w:tcW w:w="1621" w:type="dxa"/>
            <w:vMerge/>
            <w:vAlign w:val="center"/>
          </w:tcPr>
          <w:p w:rsidR="00825C99" w:rsidRPr="007A128C" w:rsidRDefault="00825C99" w:rsidP="00A8300E"/>
        </w:tc>
        <w:tc>
          <w:tcPr>
            <w:tcW w:w="5736" w:type="dxa"/>
            <w:vMerge/>
            <w:vAlign w:val="center"/>
          </w:tcPr>
          <w:p w:rsidR="00825C99" w:rsidRPr="007A128C" w:rsidRDefault="00825C99" w:rsidP="00A8300E"/>
        </w:tc>
      </w:tr>
      <w:tr w:rsidR="00825C99" w:rsidRPr="007A128C">
        <w:trPr>
          <w:cantSplit/>
          <w:trHeight w:val="829"/>
          <w:jc w:val="center"/>
        </w:trPr>
        <w:tc>
          <w:tcPr>
            <w:tcW w:w="543" w:type="dxa"/>
            <w:vAlign w:val="center"/>
          </w:tcPr>
          <w:p w:rsidR="00825C99" w:rsidRPr="007A128C" w:rsidRDefault="00825C99" w:rsidP="00A8300E">
            <w:pPr>
              <w:adjustRightInd w:val="0"/>
              <w:snapToGrid w:val="0"/>
              <w:jc w:val="center"/>
              <w:rPr>
                <w:sz w:val="24"/>
                <w:szCs w:val="24"/>
              </w:rPr>
            </w:pPr>
            <w:r w:rsidRPr="007A128C">
              <w:rPr>
                <w:sz w:val="24"/>
                <w:szCs w:val="24"/>
              </w:rPr>
              <w:t>1</w:t>
            </w:r>
          </w:p>
        </w:tc>
        <w:tc>
          <w:tcPr>
            <w:tcW w:w="1009" w:type="dxa"/>
            <w:vMerge w:val="restart"/>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主</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控</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件</w:t>
            </w:r>
          </w:p>
        </w:tc>
        <w:tc>
          <w:tcPr>
            <w:tcW w:w="1621"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专项施工方案</w:t>
            </w:r>
          </w:p>
        </w:tc>
        <w:tc>
          <w:tcPr>
            <w:tcW w:w="573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专项施工方案已按要求编制，并进行专家论证、审批齐全有效</w:t>
            </w:r>
          </w:p>
        </w:tc>
      </w:tr>
      <w:tr w:rsidR="00825C99" w:rsidRPr="007A128C">
        <w:trPr>
          <w:cantSplit/>
          <w:trHeight w:val="830"/>
          <w:jc w:val="center"/>
        </w:trPr>
        <w:tc>
          <w:tcPr>
            <w:tcW w:w="543" w:type="dxa"/>
            <w:vAlign w:val="center"/>
          </w:tcPr>
          <w:p w:rsidR="00825C99" w:rsidRPr="007A128C" w:rsidRDefault="00825C99" w:rsidP="00A8300E">
            <w:pPr>
              <w:adjustRightInd w:val="0"/>
              <w:snapToGrid w:val="0"/>
              <w:jc w:val="center"/>
              <w:rPr>
                <w:sz w:val="24"/>
                <w:szCs w:val="24"/>
              </w:rPr>
            </w:pPr>
            <w:r w:rsidRPr="007A128C">
              <w:rPr>
                <w:sz w:val="24"/>
                <w:szCs w:val="24"/>
              </w:rPr>
              <w:t>2</w:t>
            </w:r>
          </w:p>
        </w:tc>
        <w:tc>
          <w:tcPr>
            <w:tcW w:w="1009" w:type="dxa"/>
            <w:vMerge/>
            <w:vAlign w:val="center"/>
          </w:tcPr>
          <w:p w:rsidR="00825C99" w:rsidRPr="007A128C" w:rsidRDefault="00825C99" w:rsidP="00A8300E">
            <w:pPr>
              <w:adjustRightInd w:val="0"/>
              <w:snapToGrid w:val="0"/>
              <w:jc w:val="center"/>
              <w:rPr>
                <w:sz w:val="24"/>
                <w:szCs w:val="24"/>
              </w:rPr>
            </w:pPr>
          </w:p>
        </w:tc>
        <w:tc>
          <w:tcPr>
            <w:tcW w:w="1621"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加固措施</w:t>
            </w:r>
          </w:p>
        </w:tc>
        <w:tc>
          <w:tcPr>
            <w:tcW w:w="573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已按要求进行加固，并验收或检测合格</w:t>
            </w:r>
          </w:p>
        </w:tc>
      </w:tr>
      <w:tr w:rsidR="00825C99" w:rsidRPr="007A128C">
        <w:trPr>
          <w:cantSplit/>
          <w:trHeight w:val="830"/>
          <w:jc w:val="center"/>
        </w:trPr>
        <w:tc>
          <w:tcPr>
            <w:tcW w:w="543" w:type="dxa"/>
            <w:vAlign w:val="center"/>
          </w:tcPr>
          <w:p w:rsidR="00825C99" w:rsidRPr="007A128C" w:rsidRDefault="00825C99" w:rsidP="00A8300E">
            <w:pPr>
              <w:adjustRightInd w:val="0"/>
              <w:snapToGrid w:val="0"/>
              <w:jc w:val="center"/>
              <w:rPr>
                <w:sz w:val="24"/>
                <w:szCs w:val="24"/>
              </w:rPr>
            </w:pPr>
            <w:r w:rsidRPr="007A128C">
              <w:rPr>
                <w:sz w:val="24"/>
                <w:szCs w:val="24"/>
              </w:rPr>
              <w:t>3</w:t>
            </w:r>
          </w:p>
        </w:tc>
        <w:tc>
          <w:tcPr>
            <w:tcW w:w="1009" w:type="dxa"/>
            <w:vMerge/>
            <w:vAlign w:val="center"/>
          </w:tcPr>
          <w:p w:rsidR="00825C99" w:rsidRPr="007A128C" w:rsidRDefault="00825C99" w:rsidP="00A8300E">
            <w:pPr>
              <w:adjustRightInd w:val="0"/>
              <w:snapToGrid w:val="0"/>
              <w:jc w:val="center"/>
              <w:rPr>
                <w:sz w:val="24"/>
                <w:szCs w:val="24"/>
              </w:rPr>
            </w:pPr>
          </w:p>
        </w:tc>
        <w:tc>
          <w:tcPr>
            <w:tcW w:w="1621"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盾构设备</w:t>
            </w:r>
          </w:p>
        </w:tc>
        <w:tc>
          <w:tcPr>
            <w:tcW w:w="573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盾构机及配套设备已检修，状态良好</w:t>
            </w:r>
          </w:p>
        </w:tc>
      </w:tr>
      <w:tr w:rsidR="00825C99" w:rsidRPr="007A128C">
        <w:trPr>
          <w:cantSplit/>
          <w:trHeight w:val="829"/>
          <w:jc w:val="center"/>
        </w:trPr>
        <w:tc>
          <w:tcPr>
            <w:tcW w:w="543" w:type="dxa"/>
            <w:vAlign w:val="center"/>
          </w:tcPr>
          <w:p w:rsidR="00825C99" w:rsidRPr="007A128C" w:rsidRDefault="00825C99" w:rsidP="00A8300E">
            <w:pPr>
              <w:adjustRightInd w:val="0"/>
              <w:snapToGrid w:val="0"/>
              <w:jc w:val="center"/>
              <w:rPr>
                <w:sz w:val="24"/>
                <w:szCs w:val="24"/>
              </w:rPr>
            </w:pPr>
            <w:r w:rsidRPr="007A128C">
              <w:rPr>
                <w:sz w:val="24"/>
                <w:szCs w:val="24"/>
              </w:rPr>
              <w:t>4</w:t>
            </w:r>
          </w:p>
        </w:tc>
        <w:tc>
          <w:tcPr>
            <w:tcW w:w="1009" w:type="dxa"/>
            <w:vMerge/>
            <w:vAlign w:val="center"/>
          </w:tcPr>
          <w:p w:rsidR="00825C99" w:rsidRPr="007A128C" w:rsidRDefault="00825C99" w:rsidP="00A8300E">
            <w:pPr>
              <w:adjustRightInd w:val="0"/>
              <w:snapToGrid w:val="0"/>
              <w:jc w:val="center"/>
              <w:rPr>
                <w:sz w:val="24"/>
                <w:szCs w:val="24"/>
              </w:rPr>
            </w:pPr>
          </w:p>
        </w:tc>
        <w:tc>
          <w:tcPr>
            <w:tcW w:w="1621"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辅助措施</w:t>
            </w:r>
          </w:p>
        </w:tc>
        <w:tc>
          <w:tcPr>
            <w:tcW w:w="573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预埋件已按设计或方案要求布设，材料或设备经检测合格并通过验收</w:t>
            </w:r>
          </w:p>
        </w:tc>
      </w:tr>
      <w:tr w:rsidR="00825C99" w:rsidRPr="007A128C">
        <w:trPr>
          <w:cantSplit/>
          <w:trHeight w:val="830"/>
          <w:jc w:val="center"/>
        </w:trPr>
        <w:tc>
          <w:tcPr>
            <w:tcW w:w="543" w:type="dxa"/>
            <w:vAlign w:val="center"/>
          </w:tcPr>
          <w:p w:rsidR="00825C99" w:rsidRPr="007A128C" w:rsidRDefault="00825C99" w:rsidP="00A8300E">
            <w:pPr>
              <w:adjustRightInd w:val="0"/>
              <w:snapToGrid w:val="0"/>
              <w:jc w:val="center"/>
              <w:rPr>
                <w:sz w:val="24"/>
                <w:szCs w:val="24"/>
              </w:rPr>
            </w:pPr>
            <w:r w:rsidRPr="007A128C">
              <w:rPr>
                <w:sz w:val="24"/>
                <w:szCs w:val="24"/>
              </w:rPr>
              <w:t>5</w:t>
            </w:r>
          </w:p>
        </w:tc>
        <w:tc>
          <w:tcPr>
            <w:tcW w:w="1009" w:type="dxa"/>
            <w:vMerge/>
            <w:vAlign w:val="center"/>
          </w:tcPr>
          <w:p w:rsidR="00825C99" w:rsidRPr="007A128C" w:rsidRDefault="00825C99" w:rsidP="00A8300E">
            <w:pPr>
              <w:adjustRightInd w:val="0"/>
              <w:snapToGrid w:val="0"/>
              <w:jc w:val="center"/>
              <w:rPr>
                <w:sz w:val="24"/>
                <w:szCs w:val="24"/>
              </w:rPr>
            </w:pPr>
          </w:p>
        </w:tc>
        <w:tc>
          <w:tcPr>
            <w:tcW w:w="1621"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环境风险</w:t>
            </w:r>
          </w:p>
        </w:tc>
        <w:tc>
          <w:tcPr>
            <w:tcW w:w="573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各种安全防护措施已落实</w:t>
            </w:r>
          </w:p>
        </w:tc>
      </w:tr>
      <w:tr w:rsidR="00825C99" w:rsidRPr="007A128C">
        <w:trPr>
          <w:cantSplit/>
          <w:trHeight w:val="829"/>
          <w:jc w:val="center"/>
        </w:trPr>
        <w:tc>
          <w:tcPr>
            <w:tcW w:w="543" w:type="dxa"/>
            <w:vAlign w:val="center"/>
          </w:tcPr>
          <w:p w:rsidR="00825C99" w:rsidRPr="007A128C" w:rsidRDefault="00825C99" w:rsidP="00A8300E">
            <w:pPr>
              <w:adjustRightInd w:val="0"/>
              <w:snapToGrid w:val="0"/>
              <w:jc w:val="center"/>
              <w:rPr>
                <w:sz w:val="24"/>
                <w:szCs w:val="24"/>
              </w:rPr>
            </w:pPr>
            <w:r w:rsidRPr="007A128C">
              <w:rPr>
                <w:sz w:val="24"/>
                <w:szCs w:val="24"/>
              </w:rPr>
              <w:t>6</w:t>
            </w:r>
          </w:p>
        </w:tc>
        <w:tc>
          <w:tcPr>
            <w:tcW w:w="1009" w:type="dxa"/>
            <w:vMerge/>
            <w:vAlign w:val="center"/>
          </w:tcPr>
          <w:p w:rsidR="00825C99" w:rsidRPr="007A128C" w:rsidRDefault="00825C99" w:rsidP="00A8300E">
            <w:pPr>
              <w:adjustRightInd w:val="0"/>
              <w:snapToGrid w:val="0"/>
              <w:jc w:val="center"/>
              <w:rPr>
                <w:sz w:val="24"/>
                <w:szCs w:val="24"/>
              </w:rPr>
            </w:pPr>
          </w:p>
        </w:tc>
        <w:tc>
          <w:tcPr>
            <w:tcW w:w="1621"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监控量测</w:t>
            </w:r>
          </w:p>
        </w:tc>
        <w:tc>
          <w:tcPr>
            <w:tcW w:w="573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监测方案已制定并经审批；监测点已按方案布设，初始值已侧取，控制值已确定（含施工监测及第三方监测）</w:t>
            </w:r>
          </w:p>
        </w:tc>
      </w:tr>
      <w:tr w:rsidR="00825C99" w:rsidRPr="007A128C">
        <w:trPr>
          <w:cantSplit/>
          <w:trHeight w:val="830"/>
          <w:jc w:val="center"/>
        </w:trPr>
        <w:tc>
          <w:tcPr>
            <w:tcW w:w="543" w:type="dxa"/>
            <w:vAlign w:val="center"/>
          </w:tcPr>
          <w:p w:rsidR="00825C99" w:rsidRPr="007A128C" w:rsidRDefault="00825C99" w:rsidP="00A8300E">
            <w:pPr>
              <w:adjustRightInd w:val="0"/>
              <w:snapToGrid w:val="0"/>
              <w:jc w:val="center"/>
              <w:rPr>
                <w:sz w:val="24"/>
                <w:szCs w:val="24"/>
              </w:rPr>
            </w:pPr>
            <w:r w:rsidRPr="007A128C">
              <w:rPr>
                <w:sz w:val="24"/>
                <w:szCs w:val="24"/>
              </w:rPr>
              <w:t>7</w:t>
            </w:r>
          </w:p>
        </w:tc>
        <w:tc>
          <w:tcPr>
            <w:tcW w:w="1009" w:type="dxa"/>
            <w:vMerge/>
            <w:vAlign w:val="center"/>
          </w:tcPr>
          <w:p w:rsidR="00825C99" w:rsidRPr="007A128C" w:rsidRDefault="00825C99" w:rsidP="00A8300E">
            <w:pPr>
              <w:adjustRightInd w:val="0"/>
              <w:snapToGrid w:val="0"/>
              <w:jc w:val="center"/>
              <w:rPr>
                <w:sz w:val="24"/>
                <w:szCs w:val="24"/>
              </w:rPr>
            </w:pPr>
          </w:p>
        </w:tc>
        <w:tc>
          <w:tcPr>
            <w:tcW w:w="1621"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A8300E">
            <w:pPr>
              <w:adjustRightInd w:val="0"/>
              <w:snapToGrid w:val="0"/>
              <w:jc w:val="center"/>
              <w:rPr>
                <w:sz w:val="24"/>
                <w:szCs w:val="24"/>
              </w:rPr>
            </w:pPr>
            <w:r w:rsidRPr="007A128C">
              <w:rPr>
                <w:rFonts w:cs="仿宋_GB2312" w:hint="eastAsia"/>
                <w:sz w:val="24"/>
                <w:szCs w:val="24"/>
              </w:rPr>
              <w:t>应急准备</w:t>
            </w:r>
          </w:p>
        </w:tc>
        <w:tc>
          <w:tcPr>
            <w:tcW w:w="573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885"/>
          <w:jc w:val="center"/>
        </w:trPr>
        <w:tc>
          <w:tcPr>
            <w:tcW w:w="543" w:type="dxa"/>
            <w:vAlign w:val="center"/>
          </w:tcPr>
          <w:p w:rsidR="00825C99" w:rsidRPr="007A128C" w:rsidRDefault="00825C99" w:rsidP="00A8300E">
            <w:pPr>
              <w:adjustRightInd w:val="0"/>
              <w:snapToGrid w:val="0"/>
              <w:jc w:val="center"/>
              <w:rPr>
                <w:sz w:val="24"/>
                <w:szCs w:val="24"/>
              </w:rPr>
            </w:pPr>
            <w:r w:rsidRPr="007A128C">
              <w:rPr>
                <w:sz w:val="24"/>
                <w:szCs w:val="24"/>
              </w:rPr>
              <w:t>8</w:t>
            </w:r>
          </w:p>
        </w:tc>
        <w:tc>
          <w:tcPr>
            <w:tcW w:w="1009" w:type="dxa"/>
            <w:vMerge w:val="restart"/>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一</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般</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件</w:t>
            </w:r>
          </w:p>
        </w:tc>
        <w:tc>
          <w:tcPr>
            <w:tcW w:w="1621"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材料及构配件</w:t>
            </w:r>
          </w:p>
        </w:tc>
        <w:tc>
          <w:tcPr>
            <w:tcW w:w="573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质量证明文件齐全，复验合格</w:t>
            </w:r>
          </w:p>
        </w:tc>
      </w:tr>
      <w:tr w:rsidR="00825C99" w:rsidRPr="007A128C">
        <w:trPr>
          <w:cantSplit/>
          <w:trHeight w:val="890"/>
          <w:jc w:val="center"/>
        </w:trPr>
        <w:tc>
          <w:tcPr>
            <w:tcW w:w="543" w:type="dxa"/>
            <w:vAlign w:val="center"/>
          </w:tcPr>
          <w:p w:rsidR="00825C99" w:rsidRPr="007A128C" w:rsidRDefault="00825C99" w:rsidP="00A8300E">
            <w:pPr>
              <w:adjustRightInd w:val="0"/>
              <w:snapToGrid w:val="0"/>
              <w:jc w:val="center"/>
              <w:rPr>
                <w:sz w:val="24"/>
                <w:szCs w:val="24"/>
              </w:rPr>
            </w:pPr>
            <w:r w:rsidRPr="007A128C">
              <w:rPr>
                <w:sz w:val="24"/>
                <w:szCs w:val="24"/>
              </w:rPr>
              <w:t>9</w:t>
            </w:r>
          </w:p>
        </w:tc>
        <w:tc>
          <w:tcPr>
            <w:tcW w:w="1009" w:type="dxa"/>
            <w:vMerge/>
            <w:vAlign w:val="center"/>
          </w:tcPr>
          <w:p w:rsidR="00825C99" w:rsidRPr="007A128C" w:rsidRDefault="00825C99" w:rsidP="00A8300E">
            <w:pPr>
              <w:adjustRightInd w:val="0"/>
              <w:snapToGrid w:val="0"/>
              <w:jc w:val="center"/>
              <w:rPr>
                <w:sz w:val="24"/>
                <w:szCs w:val="24"/>
              </w:rPr>
            </w:pPr>
          </w:p>
        </w:tc>
        <w:tc>
          <w:tcPr>
            <w:tcW w:w="1621"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分包管理</w:t>
            </w:r>
          </w:p>
        </w:tc>
        <w:tc>
          <w:tcPr>
            <w:tcW w:w="573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890"/>
          <w:jc w:val="center"/>
        </w:trPr>
        <w:tc>
          <w:tcPr>
            <w:tcW w:w="543" w:type="dxa"/>
            <w:vAlign w:val="center"/>
          </w:tcPr>
          <w:p w:rsidR="00825C99" w:rsidRPr="007A128C" w:rsidRDefault="00825C99" w:rsidP="00A8300E">
            <w:pPr>
              <w:adjustRightInd w:val="0"/>
              <w:snapToGrid w:val="0"/>
              <w:jc w:val="center"/>
              <w:rPr>
                <w:sz w:val="24"/>
                <w:szCs w:val="24"/>
              </w:rPr>
            </w:pPr>
            <w:r w:rsidRPr="007A128C">
              <w:rPr>
                <w:sz w:val="24"/>
                <w:szCs w:val="24"/>
              </w:rPr>
              <w:t>10</w:t>
            </w:r>
          </w:p>
        </w:tc>
        <w:tc>
          <w:tcPr>
            <w:tcW w:w="1009" w:type="dxa"/>
            <w:vMerge/>
            <w:vAlign w:val="center"/>
          </w:tcPr>
          <w:p w:rsidR="00825C99" w:rsidRPr="007A128C" w:rsidRDefault="00825C99" w:rsidP="00A8300E">
            <w:pPr>
              <w:adjustRightInd w:val="0"/>
              <w:snapToGrid w:val="0"/>
              <w:jc w:val="center"/>
              <w:rPr>
                <w:sz w:val="24"/>
                <w:szCs w:val="24"/>
              </w:rPr>
            </w:pPr>
          </w:p>
        </w:tc>
        <w:tc>
          <w:tcPr>
            <w:tcW w:w="1621"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作业人员</w:t>
            </w:r>
          </w:p>
        </w:tc>
        <w:tc>
          <w:tcPr>
            <w:tcW w:w="5736" w:type="dxa"/>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作业人员教育及安全培训资料齐全，考核合格；安全技术交底已完成；特种作业人员类别和数量满足作业要求，操作证齐全</w:t>
            </w:r>
          </w:p>
        </w:tc>
      </w:tr>
      <w:tr w:rsidR="00825C99" w:rsidRPr="007A128C">
        <w:trPr>
          <w:cantSplit/>
          <w:trHeight w:val="889"/>
          <w:jc w:val="center"/>
        </w:trPr>
        <w:tc>
          <w:tcPr>
            <w:tcW w:w="543" w:type="dxa"/>
            <w:tcBorders>
              <w:bottom w:val="single" w:sz="12" w:space="0" w:color="auto"/>
            </w:tcBorders>
            <w:vAlign w:val="center"/>
          </w:tcPr>
          <w:p w:rsidR="00825C99" w:rsidRPr="007A128C" w:rsidRDefault="00825C99" w:rsidP="00A8300E">
            <w:pPr>
              <w:adjustRightInd w:val="0"/>
              <w:snapToGrid w:val="0"/>
              <w:jc w:val="center"/>
              <w:rPr>
                <w:sz w:val="24"/>
                <w:szCs w:val="24"/>
              </w:rPr>
            </w:pPr>
            <w:r w:rsidRPr="007A128C">
              <w:rPr>
                <w:sz w:val="24"/>
                <w:szCs w:val="24"/>
              </w:rPr>
              <w:t>11</w:t>
            </w:r>
          </w:p>
        </w:tc>
        <w:tc>
          <w:tcPr>
            <w:tcW w:w="1009" w:type="dxa"/>
            <w:vMerge/>
            <w:tcBorders>
              <w:bottom w:val="single" w:sz="12" w:space="0" w:color="auto"/>
            </w:tcBorders>
            <w:vAlign w:val="center"/>
          </w:tcPr>
          <w:p w:rsidR="00825C99" w:rsidRPr="007A128C" w:rsidRDefault="00825C99" w:rsidP="00A8300E">
            <w:pPr>
              <w:adjustRightInd w:val="0"/>
              <w:snapToGrid w:val="0"/>
              <w:jc w:val="center"/>
              <w:rPr>
                <w:sz w:val="24"/>
                <w:szCs w:val="24"/>
              </w:rPr>
            </w:pPr>
          </w:p>
        </w:tc>
        <w:tc>
          <w:tcPr>
            <w:tcW w:w="1621" w:type="dxa"/>
            <w:tcBorders>
              <w:bottom w:val="single" w:sz="12" w:space="0" w:color="auto"/>
            </w:tcBorders>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风水电临时设施及通风</w:t>
            </w:r>
          </w:p>
        </w:tc>
        <w:tc>
          <w:tcPr>
            <w:tcW w:w="5736" w:type="dxa"/>
            <w:tcBorders>
              <w:bottom w:val="single" w:sz="12" w:space="0" w:color="auto"/>
            </w:tcBorders>
            <w:vAlign w:val="center"/>
          </w:tcPr>
          <w:p w:rsidR="00825C99" w:rsidRPr="007A128C" w:rsidRDefault="00825C99" w:rsidP="000E183A">
            <w:pPr>
              <w:adjustRightInd w:val="0"/>
              <w:snapToGrid w:val="0"/>
              <w:jc w:val="left"/>
              <w:rPr>
                <w:sz w:val="24"/>
                <w:szCs w:val="24"/>
              </w:rPr>
            </w:pPr>
            <w:r w:rsidRPr="007A128C">
              <w:rPr>
                <w:rFonts w:cs="仿宋_GB2312" w:hint="eastAsia"/>
                <w:sz w:val="24"/>
                <w:szCs w:val="24"/>
              </w:rPr>
              <w:t>风、水、电临时设施满足施工需求；通风防尘等措施落实</w:t>
            </w:r>
          </w:p>
        </w:tc>
      </w:tr>
    </w:tbl>
    <w:p w:rsidR="00825C99" w:rsidRPr="007A128C" w:rsidRDefault="00825C99" w:rsidP="00A8300E">
      <w:pPr>
        <w:adjustRightInd w:val="0"/>
        <w:snapToGrid w:val="0"/>
        <w:jc w:val="center"/>
        <w:rPr>
          <w:rFonts w:eastAsia="仿宋"/>
          <w:sz w:val="24"/>
          <w:szCs w:val="24"/>
        </w:rPr>
      </w:pPr>
    </w:p>
    <w:p w:rsidR="00825C99" w:rsidRPr="007A128C" w:rsidRDefault="00825C99" w:rsidP="00A8300E"/>
    <w:p w:rsidR="00825C99" w:rsidRPr="007A128C" w:rsidRDefault="00825C99" w:rsidP="00F260D7">
      <w:pPr>
        <w:spacing w:line="500" w:lineRule="exact"/>
        <w:rPr>
          <w:rFonts w:eastAsia="黑体"/>
          <w:color w:val="000000"/>
        </w:rPr>
      </w:pPr>
      <w:r w:rsidRPr="007A128C">
        <w:rPr>
          <w:rFonts w:eastAsia="黑体" w:hAnsi="黑体" w:cs="黑体" w:hint="eastAsia"/>
          <w:color w:val="000000"/>
        </w:rPr>
        <w:t>附表</w:t>
      </w:r>
      <w:r w:rsidRPr="007A128C">
        <w:rPr>
          <w:rFonts w:eastAsia="黑体"/>
          <w:color w:val="000000"/>
        </w:rPr>
        <w:t>6-15</w:t>
      </w:r>
    </w:p>
    <w:p w:rsidR="00825C99" w:rsidRPr="007A128C" w:rsidRDefault="00825C99" w:rsidP="00F260D7">
      <w:pPr>
        <w:spacing w:line="500" w:lineRule="exact"/>
        <w:jc w:val="center"/>
        <w:rPr>
          <w:rFonts w:eastAsia="方正小标宋简体"/>
          <w:sz w:val="44"/>
          <w:szCs w:val="44"/>
        </w:rPr>
      </w:pPr>
      <w:r w:rsidRPr="007A128C">
        <w:rPr>
          <w:rFonts w:eastAsia="方正小标宋简体" w:cs="方正小标宋简体" w:hint="eastAsia"/>
          <w:sz w:val="44"/>
          <w:szCs w:val="44"/>
        </w:rPr>
        <w:t>盾构穿越重大风险或复杂环境施工前</w:t>
      </w:r>
    </w:p>
    <w:p w:rsidR="00825C99" w:rsidRPr="007A128C" w:rsidRDefault="00825C99" w:rsidP="00F260D7">
      <w:pPr>
        <w:spacing w:line="500" w:lineRule="exact"/>
        <w:jc w:val="center"/>
        <w:rPr>
          <w:rFonts w:eastAsia="方正小标宋简体"/>
          <w:sz w:val="44"/>
          <w:szCs w:val="44"/>
        </w:rPr>
      </w:pPr>
      <w:r w:rsidRPr="007A128C">
        <w:rPr>
          <w:rFonts w:eastAsia="方正小标宋简体" w:cs="方正小标宋简体" w:hint="eastAsia"/>
          <w:sz w:val="44"/>
          <w:szCs w:val="44"/>
        </w:rPr>
        <w:t>条件核查的内容和要点</w:t>
      </w:r>
    </w:p>
    <w:p w:rsidR="00825C99" w:rsidRPr="007A128C" w:rsidRDefault="00825C99" w:rsidP="00A8300E">
      <w:pPr>
        <w:adjustRightInd w:val="0"/>
        <w:snapToGrid w:val="0"/>
        <w:jc w:val="center"/>
        <w:rPr>
          <w:rFonts w:eastAsia="仿宋"/>
          <w:sz w:val="24"/>
          <w:szCs w:val="24"/>
        </w:rPr>
      </w:pPr>
    </w:p>
    <w:tbl>
      <w:tblPr>
        <w:tblW w:w="5114" w:type="pct"/>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81"/>
        <w:gridCol w:w="904"/>
        <w:gridCol w:w="1550"/>
        <w:gridCol w:w="6232"/>
      </w:tblGrid>
      <w:tr w:rsidR="00825C99" w:rsidRPr="007A128C">
        <w:trPr>
          <w:cantSplit/>
          <w:trHeight w:val="600"/>
        </w:trPr>
        <w:tc>
          <w:tcPr>
            <w:tcW w:w="565"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序号</w:t>
            </w:r>
          </w:p>
        </w:tc>
        <w:tc>
          <w:tcPr>
            <w:tcW w:w="879"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条件</w:t>
            </w:r>
          </w:p>
        </w:tc>
        <w:tc>
          <w:tcPr>
            <w:tcW w:w="1508"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6063" w:type="dxa"/>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312"/>
        </w:trPr>
        <w:tc>
          <w:tcPr>
            <w:tcW w:w="565" w:type="dxa"/>
            <w:vMerge/>
            <w:vAlign w:val="center"/>
          </w:tcPr>
          <w:p w:rsidR="00825C99" w:rsidRPr="007A128C" w:rsidRDefault="00825C99" w:rsidP="00A8300E">
            <w:pPr>
              <w:adjustRightInd w:val="0"/>
              <w:snapToGrid w:val="0"/>
              <w:jc w:val="center"/>
              <w:rPr>
                <w:sz w:val="24"/>
                <w:szCs w:val="24"/>
              </w:rPr>
            </w:pPr>
          </w:p>
        </w:tc>
        <w:tc>
          <w:tcPr>
            <w:tcW w:w="879" w:type="dxa"/>
            <w:vMerge/>
            <w:vAlign w:val="center"/>
          </w:tcPr>
          <w:p w:rsidR="00825C99" w:rsidRPr="007A128C" w:rsidRDefault="00825C99" w:rsidP="00A8300E">
            <w:pPr>
              <w:adjustRightInd w:val="0"/>
              <w:snapToGrid w:val="0"/>
              <w:jc w:val="center"/>
              <w:rPr>
                <w:sz w:val="24"/>
                <w:szCs w:val="24"/>
              </w:rPr>
            </w:pPr>
          </w:p>
        </w:tc>
        <w:tc>
          <w:tcPr>
            <w:tcW w:w="1508" w:type="dxa"/>
            <w:vMerge/>
            <w:vAlign w:val="center"/>
          </w:tcPr>
          <w:p w:rsidR="00825C99" w:rsidRPr="007A128C" w:rsidRDefault="00825C99" w:rsidP="00A8300E">
            <w:pPr>
              <w:adjustRightInd w:val="0"/>
              <w:snapToGrid w:val="0"/>
              <w:jc w:val="center"/>
              <w:rPr>
                <w:sz w:val="24"/>
                <w:szCs w:val="24"/>
              </w:rPr>
            </w:pPr>
          </w:p>
        </w:tc>
        <w:tc>
          <w:tcPr>
            <w:tcW w:w="6063" w:type="dxa"/>
            <w:vMerge/>
            <w:vAlign w:val="center"/>
          </w:tcPr>
          <w:p w:rsidR="00825C99" w:rsidRPr="007A128C" w:rsidRDefault="00825C99" w:rsidP="00A8300E">
            <w:pPr>
              <w:adjustRightInd w:val="0"/>
              <w:snapToGrid w:val="0"/>
              <w:jc w:val="center"/>
              <w:rPr>
                <w:sz w:val="24"/>
                <w:szCs w:val="24"/>
              </w:rPr>
            </w:pPr>
          </w:p>
        </w:tc>
      </w:tr>
      <w:tr w:rsidR="00825C99" w:rsidRPr="007A128C">
        <w:trPr>
          <w:cantSplit/>
          <w:trHeight w:val="815"/>
        </w:trPr>
        <w:tc>
          <w:tcPr>
            <w:tcW w:w="565" w:type="dxa"/>
            <w:vAlign w:val="center"/>
          </w:tcPr>
          <w:p w:rsidR="00825C99" w:rsidRPr="007A128C" w:rsidRDefault="00825C99" w:rsidP="00A8300E">
            <w:pPr>
              <w:adjustRightInd w:val="0"/>
              <w:snapToGrid w:val="0"/>
              <w:jc w:val="center"/>
              <w:rPr>
                <w:sz w:val="24"/>
                <w:szCs w:val="24"/>
              </w:rPr>
            </w:pPr>
            <w:r w:rsidRPr="007A128C">
              <w:rPr>
                <w:sz w:val="24"/>
                <w:szCs w:val="24"/>
              </w:rPr>
              <w:t>1</w:t>
            </w:r>
          </w:p>
        </w:tc>
        <w:tc>
          <w:tcPr>
            <w:tcW w:w="879" w:type="dxa"/>
            <w:vMerge w:val="restart"/>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主</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控</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件</w:t>
            </w:r>
          </w:p>
        </w:tc>
        <w:tc>
          <w:tcPr>
            <w:tcW w:w="1508"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专项施工</w:t>
            </w:r>
          </w:p>
          <w:p w:rsidR="00825C99" w:rsidRPr="007A128C" w:rsidRDefault="00825C99" w:rsidP="00A8300E">
            <w:pPr>
              <w:adjustRightInd w:val="0"/>
              <w:snapToGrid w:val="0"/>
              <w:jc w:val="center"/>
              <w:rPr>
                <w:sz w:val="24"/>
                <w:szCs w:val="24"/>
              </w:rPr>
            </w:pPr>
            <w:r w:rsidRPr="007A128C">
              <w:rPr>
                <w:rFonts w:cs="仿宋_GB2312" w:hint="eastAsia"/>
                <w:sz w:val="24"/>
                <w:szCs w:val="24"/>
              </w:rPr>
              <w:t>方案</w:t>
            </w:r>
          </w:p>
        </w:tc>
        <w:tc>
          <w:tcPr>
            <w:tcW w:w="6063"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专项施工方案编审、专家论证、审批齐全有效。</w:t>
            </w:r>
          </w:p>
        </w:tc>
      </w:tr>
      <w:tr w:rsidR="00825C99" w:rsidRPr="007A128C">
        <w:trPr>
          <w:cantSplit/>
          <w:trHeight w:val="815"/>
        </w:trPr>
        <w:tc>
          <w:tcPr>
            <w:tcW w:w="565" w:type="dxa"/>
            <w:vAlign w:val="center"/>
          </w:tcPr>
          <w:p w:rsidR="00825C99" w:rsidRPr="007A128C" w:rsidRDefault="00825C99" w:rsidP="00A8300E">
            <w:pPr>
              <w:adjustRightInd w:val="0"/>
              <w:snapToGrid w:val="0"/>
              <w:jc w:val="center"/>
              <w:rPr>
                <w:sz w:val="24"/>
                <w:szCs w:val="24"/>
              </w:rPr>
            </w:pPr>
            <w:r w:rsidRPr="007A128C">
              <w:rPr>
                <w:sz w:val="24"/>
                <w:szCs w:val="24"/>
              </w:rPr>
              <w:t>2</w:t>
            </w:r>
          </w:p>
        </w:tc>
        <w:tc>
          <w:tcPr>
            <w:tcW w:w="879" w:type="dxa"/>
            <w:vMerge/>
            <w:vAlign w:val="center"/>
          </w:tcPr>
          <w:p w:rsidR="00825C99" w:rsidRPr="007A128C" w:rsidRDefault="00825C99" w:rsidP="00A8300E">
            <w:pPr>
              <w:adjustRightInd w:val="0"/>
              <w:snapToGrid w:val="0"/>
              <w:jc w:val="center"/>
              <w:rPr>
                <w:sz w:val="24"/>
                <w:szCs w:val="24"/>
              </w:rPr>
            </w:pPr>
          </w:p>
        </w:tc>
        <w:tc>
          <w:tcPr>
            <w:tcW w:w="1508"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审批手续</w:t>
            </w:r>
          </w:p>
        </w:tc>
        <w:tc>
          <w:tcPr>
            <w:tcW w:w="6063"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对特级风险评估、分析，专家论证完毕；产权单位及相关部门审批手续齐全。</w:t>
            </w:r>
          </w:p>
        </w:tc>
      </w:tr>
      <w:tr w:rsidR="00825C99" w:rsidRPr="007A128C">
        <w:trPr>
          <w:cantSplit/>
          <w:trHeight w:val="815"/>
        </w:trPr>
        <w:tc>
          <w:tcPr>
            <w:tcW w:w="565" w:type="dxa"/>
            <w:vAlign w:val="center"/>
          </w:tcPr>
          <w:p w:rsidR="00825C99" w:rsidRPr="007A128C" w:rsidRDefault="00825C99" w:rsidP="00A8300E">
            <w:pPr>
              <w:adjustRightInd w:val="0"/>
              <w:snapToGrid w:val="0"/>
              <w:jc w:val="center"/>
              <w:rPr>
                <w:sz w:val="24"/>
                <w:szCs w:val="24"/>
              </w:rPr>
            </w:pPr>
            <w:r w:rsidRPr="007A128C">
              <w:rPr>
                <w:sz w:val="24"/>
                <w:szCs w:val="24"/>
              </w:rPr>
              <w:t>3</w:t>
            </w:r>
          </w:p>
        </w:tc>
        <w:tc>
          <w:tcPr>
            <w:tcW w:w="879" w:type="dxa"/>
            <w:vMerge/>
            <w:vAlign w:val="center"/>
          </w:tcPr>
          <w:p w:rsidR="00825C99" w:rsidRPr="007A128C" w:rsidRDefault="00825C99" w:rsidP="00A8300E">
            <w:pPr>
              <w:adjustRightInd w:val="0"/>
              <w:snapToGrid w:val="0"/>
              <w:jc w:val="center"/>
              <w:rPr>
                <w:sz w:val="24"/>
                <w:szCs w:val="24"/>
              </w:rPr>
            </w:pPr>
          </w:p>
        </w:tc>
        <w:tc>
          <w:tcPr>
            <w:tcW w:w="1508"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盾构设备</w:t>
            </w:r>
          </w:p>
          <w:p w:rsidR="00825C99" w:rsidRPr="007A128C" w:rsidRDefault="00825C99" w:rsidP="00A8300E">
            <w:pPr>
              <w:adjustRightInd w:val="0"/>
              <w:snapToGrid w:val="0"/>
              <w:jc w:val="center"/>
              <w:rPr>
                <w:sz w:val="24"/>
                <w:szCs w:val="24"/>
              </w:rPr>
            </w:pPr>
            <w:r w:rsidRPr="007A128C">
              <w:rPr>
                <w:rFonts w:cs="仿宋_GB2312" w:hint="eastAsia"/>
                <w:sz w:val="24"/>
                <w:szCs w:val="24"/>
              </w:rPr>
              <w:t>检修</w:t>
            </w:r>
          </w:p>
        </w:tc>
        <w:tc>
          <w:tcPr>
            <w:tcW w:w="6063"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盾构机及配套系统已全面检修，状态良好。</w:t>
            </w:r>
          </w:p>
        </w:tc>
      </w:tr>
      <w:tr w:rsidR="00825C99" w:rsidRPr="007A128C">
        <w:trPr>
          <w:cantSplit/>
          <w:trHeight w:val="815"/>
        </w:trPr>
        <w:tc>
          <w:tcPr>
            <w:tcW w:w="565" w:type="dxa"/>
            <w:vAlign w:val="center"/>
          </w:tcPr>
          <w:p w:rsidR="00825C99" w:rsidRPr="007A128C" w:rsidRDefault="00825C99" w:rsidP="00A8300E">
            <w:pPr>
              <w:adjustRightInd w:val="0"/>
              <w:snapToGrid w:val="0"/>
              <w:jc w:val="center"/>
              <w:rPr>
                <w:sz w:val="24"/>
                <w:szCs w:val="24"/>
              </w:rPr>
            </w:pPr>
            <w:r w:rsidRPr="007A128C">
              <w:rPr>
                <w:sz w:val="24"/>
                <w:szCs w:val="24"/>
              </w:rPr>
              <w:t>4</w:t>
            </w:r>
          </w:p>
        </w:tc>
        <w:tc>
          <w:tcPr>
            <w:tcW w:w="879" w:type="dxa"/>
            <w:vMerge/>
            <w:vAlign w:val="center"/>
          </w:tcPr>
          <w:p w:rsidR="00825C99" w:rsidRPr="007A128C" w:rsidRDefault="00825C99" w:rsidP="00A8300E">
            <w:pPr>
              <w:adjustRightInd w:val="0"/>
              <w:snapToGrid w:val="0"/>
              <w:jc w:val="center"/>
              <w:rPr>
                <w:sz w:val="24"/>
                <w:szCs w:val="24"/>
              </w:rPr>
            </w:pPr>
          </w:p>
        </w:tc>
        <w:tc>
          <w:tcPr>
            <w:tcW w:w="1508"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监控量测</w:t>
            </w:r>
          </w:p>
        </w:tc>
        <w:tc>
          <w:tcPr>
            <w:tcW w:w="6063"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监控量测方案已制定并审批完成；监测点已按方案布置，初始值已测取，控制值已确定。（含第三方监测和施工监测）</w:t>
            </w:r>
          </w:p>
        </w:tc>
      </w:tr>
      <w:tr w:rsidR="00825C99" w:rsidRPr="007A128C">
        <w:trPr>
          <w:cantSplit/>
          <w:trHeight w:val="815"/>
        </w:trPr>
        <w:tc>
          <w:tcPr>
            <w:tcW w:w="565" w:type="dxa"/>
            <w:vAlign w:val="center"/>
          </w:tcPr>
          <w:p w:rsidR="00825C99" w:rsidRPr="007A128C" w:rsidRDefault="00825C99" w:rsidP="00A8300E">
            <w:pPr>
              <w:adjustRightInd w:val="0"/>
              <w:snapToGrid w:val="0"/>
              <w:jc w:val="center"/>
              <w:rPr>
                <w:sz w:val="24"/>
                <w:szCs w:val="24"/>
              </w:rPr>
            </w:pPr>
            <w:r w:rsidRPr="007A128C">
              <w:rPr>
                <w:sz w:val="24"/>
                <w:szCs w:val="24"/>
              </w:rPr>
              <w:t>5</w:t>
            </w:r>
          </w:p>
        </w:tc>
        <w:tc>
          <w:tcPr>
            <w:tcW w:w="879" w:type="dxa"/>
            <w:vMerge/>
            <w:vAlign w:val="center"/>
          </w:tcPr>
          <w:p w:rsidR="00825C99" w:rsidRPr="007A128C" w:rsidRDefault="00825C99" w:rsidP="00A8300E">
            <w:pPr>
              <w:adjustRightInd w:val="0"/>
              <w:snapToGrid w:val="0"/>
              <w:jc w:val="center"/>
              <w:rPr>
                <w:sz w:val="24"/>
                <w:szCs w:val="24"/>
              </w:rPr>
            </w:pPr>
          </w:p>
        </w:tc>
        <w:tc>
          <w:tcPr>
            <w:tcW w:w="1508"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环境风险</w:t>
            </w:r>
          </w:p>
        </w:tc>
        <w:tc>
          <w:tcPr>
            <w:tcW w:w="6063"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风险源自身专项防护措施已完成；建构筑物及管线核查，针对性保护措施落实到位。</w:t>
            </w:r>
          </w:p>
        </w:tc>
      </w:tr>
      <w:tr w:rsidR="00825C99" w:rsidRPr="007A128C">
        <w:trPr>
          <w:cantSplit/>
          <w:trHeight w:val="816"/>
        </w:trPr>
        <w:tc>
          <w:tcPr>
            <w:tcW w:w="565" w:type="dxa"/>
            <w:vAlign w:val="center"/>
          </w:tcPr>
          <w:p w:rsidR="00825C99" w:rsidRPr="007A128C" w:rsidRDefault="00825C99" w:rsidP="00A8300E">
            <w:pPr>
              <w:adjustRightInd w:val="0"/>
              <w:snapToGrid w:val="0"/>
              <w:jc w:val="center"/>
              <w:rPr>
                <w:sz w:val="24"/>
                <w:szCs w:val="24"/>
              </w:rPr>
            </w:pPr>
            <w:r w:rsidRPr="007A128C">
              <w:rPr>
                <w:sz w:val="24"/>
                <w:szCs w:val="24"/>
              </w:rPr>
              <w:t>6</w:t>
            </w:r>
          </w:p>
        </w:tc>
        <w:tc>
          <w:tcPr>
            <w:tcW w:w="879" w:type="dxa"/>
            <w:vMerge/>
            <w:vAlign w:val="center"/>
          </w:tcPr>
          <w:p w:rsidR="00825C99" w:rsidRPr="007A128C" w:rsidRDefault="00825C99" w:rsidP="00A8300E">
            <w:pPr>
              <w:adjustRightInd w:val="0"/>
              <w:snapToGrid w:val="0"/>
              <w:jc w:val="center"/>
              <w:rPr>
                <w:sz w:val="24"/>
                <w:szCs w:val="24"/>
              </w:rPr>
            </w:pPr>
          </w:p>
        </w:tc>
        <w:tc>
          <w:tcPr>
            <w:tcW w:w="1508"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A8300E">
            <w:pPr>
              <w:adjustRightInd w:val="0"/>
              <w:snapToGrid w:val="0"/>
              <w:jc w:val="center"/>
              <w:rPr>
                <w:sz w:val="24"/>
                <w:szCs w:val="24"/>
              </w:rPr>
            </w:pPr>
            <w:r w:rsidRPr="007A128C">
              <w:rPr>
                <w:rFonts w:cs="仿宋_GB2312" w:hint="eastAsia"/>
                <w:sz w:val="24"/>
                <w:szCs w:val="24"/>
              </w:rPr>
              <w:t>应急准备</w:t>
            </w:r>
          </w:p>
        </w:tc>
        <w:tc>
          <w:tcPr>
            <w:tcW w:w="6063"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896"/>
        </w:trPr>
        <w:tc>
          <w:tcPr>
            <w:tcW w:w="565" w:type="dxa"/>
            <w:vAlign w:val="center"/>
          </w:tcPr>
          <w:p w:rsidR="00825C99" w:rsidRPr="007A128C" w:rsidRDefault="00825C99" w:rsidP="00A8300E">
            <w:pPr>
              <w:adjustRightInd w:val="0"/>
              <w:snapToGrid w:val="0"/>
              <w:jc w:val="center"/>
              <w:rPr>
                <w:sz w:val="24"/>
                <w:szCs w:val="24"/>
              </w:rPr>
            </w:pPr>
            <w:r w:rsidRPr="007A128C">
              <w:rPr>
                <w:sz w:val="24"/>
                <w:szCs w:val="24"/>
              </w:rPr>
              <w:t>7</w:t>
            </w:r>
          </w:p>
        </w:tc>
        <w:tc>
          <w:tcPr>
            <w:tcW w:w="879" w:type="dxa"/>
            <w:vMerge w:val="restart"/>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一</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般</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件</w:t>
            </w:r>
          </w:p>
        </w:tc>
        <w:tc>
          <w:tcPr>
            <w:tcW w:w="1508"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视频监控</w:t>
            </w:r>
          </w:p>
        </w:tc>
        <w:tc>
          <w:tcPr>
            <w:tcW w:w="6063"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视频监控系统已安装到位并可正常使用。</w:t>
            </w:r>
          </w:p>
        </w:tc>
      </w:tr>
      <w:tr w:rsidR="00825C99" w:rsidRPr="007A128C">
        <w:trPr>
          <w:cantSplit/>
          <w:trHeight w:val="897"/>
        </w:trPr>
        <w:tc>
          <w:tcPr>
            <w:tcW w:w="565" w:type="dxa"/>
            <w:vAlign w:val="center"/>
          </w:tcPr>
          <w:p w:rsidR="00825C99" w:rsidRPr="007A128C" w:rsidRDefault="00825C99" w:rsidP="00A8300E">
            <w:pPr>
              <w:adjustRightInd w:val="0"/>
              <w:snapToGrid w:val="0"/>
              <w:jc w:val="center"/>
              <w:rPr>
                <w:sz w:val="24"/>
                <w:szCs w:val="24"/>
              </w:rPr>
            </w:pPr>
            <w:r w:rsidRPr="007A128C">
              <w:rPr>
                <w:sz w:val="24"/>
                <w:szCs w:val="24"/>
              </w:rPr>
              <w:t>8</w:t>
            </w:r>
          </w:p>
        </w:tc>
        <w:tc>
          <w:tcPr>
            <w:tcW w:w="879" w:type="dxa"/>
            <w:vMerge/>
            <w:vAlign w:val="center"/>
          </w:tcPr>
          <w:p w:rsidR="00825C99" w:rsidRPr="007A128C" w:rsidRDefault="00825C99" w:rsidP="00A8300E">
            <w:pPr>
              <w:adjustRightInd w:val="0"/>
              <w:snapToGrid w:val="0"/>
              <w:jc w:val="center"/>
              <w:rPr>
                <w:sz w:val="24"/>
                <w:szCs w:val="24"/>
              </w:rPr>
            </w:pPr>
          </w:p>
        </w:tc>
        <w:tc>
          <w:tcPr>
            <w:tcW w:w="1508"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材料及</w:t>
            </w:r>
          </w:p>
          <w:p w:rsidR="00825C99" w:rsidRPr="007A128C" w:rsidRDefault="00825C99" w:rsidP="00A8300E">
            <w:pPr>
              <w:adjustRightInd w:val="0"/>
              <w:snapToGrid w:val="0"/>
              <w:jc w:val="center"/>
              <w:rPr>
                <w:sz w:val="24"/>
                <w:szCs w:val="24"/>
              </w:rPr>
            </w:pPr>
            <w:r w:rsidRPr="007A128C">
              <w:rPr>
                <w:rFonts w:cs="仿宋_GB2312" w:hint="eastAsia"/>
                <w:sz w:val="24"/>
                <w:szCs w:val="24"/>
              </w:rPr>
              <w:t>构配件</w:t>
            </w:r>
          </w:p>
        </w:tc>
        <w:tc>
          <w:tcPr>
            <w:tcW w:w="6063"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质量证明文件齐全，复试合格。</w:t>
            </w:r>
          </w:p>
        </w:tc>
      </w:tr>
      <w:tr w:rsidR="00825C99" w:rsidRPr="007A128C">
        <w:trPr>
          <w:cantSplit/>
          <w:trHeight w:val="896"/>
        </w:trPr>
        <w:tc>
          <w:tcPr>
            <w:tcW w:w="565" w:type="dxa"/>
            <w:vAlign w:val="center"/>
          </w:tcPr>
          <w:p w:rsidR="00825C99" w:rsidRPr="007A128C" w:rsidRDefault="00825C99" w:rsidP="00A8300E">
            <w:pPr>
              <w:adjustRightInd w:val="0"/>
              <w:snapToGrid w:val="0"/>
              <w:jc w:val="center"/>
              <w:rPr>
                <w:sz w:val="24"/>
                <w:szCs w:val="24"/>
              </w:rPr>
            </w:pPr>
            <w:r w:rsidRPr="007A128C">
              <w:rPr>
                <w:sz w:val="24"/>
                <w:szCs w:val="24"/>
              </w:rPr>
              <w:t>9</w:t>
            </w:r>
          </w:p>
        </w:tc>
        <w:tc>
          <w:tcPr>
            <w:tcW w:w="879" w:type="dxa"/>
            <w:vMerge/>
            <w:vAlign w:val="center"/>
          </w:tcPr>
          <w:p w:rsidR="00825C99" w:rsidRPr="007A128C" w:rsidRDefault="00825C99" w:rsidP="00A8300E">
            <w:pPr>
              <w:adjustRightInd w:val="0"/>
              <w:snapToGrid w:val="0"/>
              <w:jc w:val="center"/>
              <w:rPr>
                <w:sz w:val="24"/>
                <w:szCs w:val="24"/>
              </w:rPr>
            </w:pPr>
          </w:p>
        </w:tc>
        <w:tc>
          <w:tcPr>
            <w:tcW w:w="1508"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分包管理</w:t>
            </w:r>
          </w:p>
        </w:tc>
        <w:tc>
          <w:tcPr>
            <w:tcW w:w="6063"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897"/>
        </w:trPr>
        <w:tc>
          <w:tcPr>
            <w:tcW w:w="565" w:type="dxa"/>
            <w:vAlign w:val="center"/>
          </w:tcPr>
          <w:p w:rsidR="00825C99" w:rsidRPr="007A128C" w:rsidRDefault="00825C99" w:rsidP="00A8300E">
            <w:pPr>
              <w:adjustRightInd w:val="0"/>
              <w:snapToGrid w:val="0"/>
              <w:jc w:val="center"/>
              <w:rPr>
                <w:sz w:val="24"/>
                <w:szCs w:val="24"/>
              </w:rPr>
            </w:pPr>
            <w:r w:rsidRPr="007A128C">
              <w:rPr>
                <w:sz w:val="24"/>
                <w:szCs w:val="24"/>
              </w:rPr>
              <w:t>10</w:t>
            </w:r>
          </w:p>
        </w:tc>
        <w:tc>
          <w:tcPr>
            <w:tcW w:w="879" w:type="dxa"/>
            <w:vMerge/>
            <w:vAlign w:val="center"/>
          </w:tcPr>
          <w:p w:rsidR="00825C99" w:rsidRPr="007A128C" w:rsidRDefault="00825C99" w:rsidP="00A8300E">
            <w:pPr>
              <w:adjustRightInd w:val="0"/>
              <w:snapToGrid w:val="0"/>
              <w:jc w:val="center"/>
              <w:rPr>
                <w:sz w:val="24"/>
                <w:szCs w:val="24"/>
              </w:rPr>
            </w:pPr>
          </w:p>
        </w:tc>
        <w:tc>
          <w:tcPr>
            <w:tcW w:w="1508" w:type="dxa"/>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作业人员</w:t>
            </w:r>
          </w:p>
        </w:tc>
        <w:tc>
          <w:tcPr>
            <w:tcW w:w="6063"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897"/>
        </w:trPr>
        <w:tc>
          <w:tcPr>
            <w:tcW w:w="565" w:type="dxa"/>
            <w:tcBorders>
              <w:bottom w:val="single" w:sz="12" w:space="0" w:color="auto"/>
            </w:tcBorders>
            <w:vAlign w:val="center"/>
          </w:tcPr>
          <w:p w:rsidR="00825C99" w:rsidRPr="007A128C" w:rsidRDefault="00825C99" w:rsidP="00A8300E">
            <w:pPr>
              <w:adjustRightInd w:val="0"/>
              <w:snapToGrid w:val="0"/>
              <w:jc w:val="center"/>
              <w:rPr>
                <w:sz w:val="24"/>
                <w:szCs w:val="24"/>
              </w:rPr>
            </w:pPr>
            <w:r w:rsidRPr="007A128C">
              <w:rPr>
                <w:sz w:val="24"/>
                <w:szCs w:val="24"/>
              </w:rPr>
              <w:t>11</w:t>
            </w:r>
          </w:p>
        </w:tc>
        <w:tc>
          <w:tcPr>
            <w:tcW w:w="879" w:type="dxa"/>
            <w:vMerge/>
            <w:tcBorders>
              <w:bottom w:val="single" w:sz="12" w:space="0" w:color="auto"/>
            </w:tcBorders>
            <w:vAlign w:val="center"/>
          </w:tcPr>
          <w:p w:rsidR="00825C99" w:rsidRPr="007A128C" w:rsidRDefault="00825C99" w:rsidP="00A8300E">
            <w:pPr>
              <w:adjustRightInd w:val="0"/>
              <w:snapToGrid w:val="0"/>
              <w:jc w:val="center"/>
              <w:rPr>
                <w:sz w:val="24"/>
                <w:szCs w:val="24"/>
              </w:rPr>
            </w:pPr>
          </w:p>
        </w:tc>
        <w:tc>
          <w:tcPr>
            <w:tcW w:w="1508" w:type="dxa"/>
            <w:tcBorders>
              <w:bottom w:val="single" w:sz="12" w:space="0" w:color="auto"/>
            </w:tcBorders>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风水电临时设施及通风防尘</w:t>
            </w:r>
          </w:p>
        </w:tc>
        <w:tc>
          <w:tcPr>
            <w:tcW w:w="6063" w:type="dxa"/>
            <w:tcBorders>
              <w:bottom w:val="single" w:sz="12" w:space="0" w:color="auto"/>
            </w:tcBorders>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A8300E">
      <w:pPr>
        <w:adjustRightInd w:val="0"/>
        <w:snapToGrid w:val="0"/>
        <w:jc w:val="center"/>
        <w:rPr>
          <w:rFonts w:eastAsia="仿宋"/>
          <w:sz w:val="24"/>
          <w:szCs w:val="24"/>
        </w:rPr>
      </w:pPr>
    </w:p>
    <w:p w:rsidR="00825C99" w:rsidRPr="007A128C" w:rsidRDefault="00825C99" w:rsidP="00A8300E">
      <w:pPr>
        <w:adjustRightInd w:val="0"/>
        <w:snapToGrid w:val="0"/>
        <w:jc w:val="center"/>
        <w:rPr>
          <w:rFonts w:eastAsia="仿宋"/>
          <w:sz w:val="24"/>
          <w:szCs w:val="24"/>
        </w:rPr>
      </w:pPr>
    </w:p>
    <w:p w:rsidR="00825C99" w:rsidRPr="007A128C" w:rsidRDefault="00825C99" w:rsidP="00A8300E">
      <w:pPr>
        <w:adjustRightInd w:val="0"/>
        <w:snapToGrid w:val="0"/>
        <w:jc w:val="center"/>
        <w:rPr>
          <w:rFonts w:eastAsia="仿宋"/>
          <w:sz w:val="24"/>
          <w:szCs w:val="24"/>
        </w:rPr>
      </w:pPr>
    </w:p>
    <w:p w:rsidR="00825C99" w:rsidRPr="007A128C" w:rsidRDefault="00825C99" w:rsidP="00A8300E">
      <w:pPr>
        <w:adjustRightInd w:val="0"/>
        <w:snapToGrid w:val="0"/>
        <w:jc w:val="center"/>
        <w:rPr>
          <w:rFonts w:eastAsia="仿宋"/>
          <w:sz w:val="24"/>
          <w:szCs w:val="24"/>
        </w:rPr>
      </w:pPr>
    </w:p>
    <w:p w:rsidR="00825C99" w:rsidRPr="007A128C" w:rsidRDefault="00825C99" w:rsidP="0028299F">
      <w:pPr>
        <w:adjustRightInd w:val="0"/>
        <w:snapToGrid w:val="0"/>
        <w:jc w:val="center"/>
        <w:rPr>
          <w:rFonts w:eastAsia="仿宋"/>
          <w:sz w:val="24"/>
          <w:szCs w:val="24"/>
        </w:rPr>
      </w:pPr>
      <w:r w:rsidRPr="007A128C">
        <w:rPr>
          <w:rFonts w:eastAsia="仿宋"/>
          <w:sz w:val="24"/>
          <w:szCs w:val="24"/>
        </w:rPr>
        <w:br w:type="page"/>
      </w:r>
    </w:p>
    <w:p w:rsidR="00825C99" w:rsidRPr="007A128C" w:rsidRDefault="00825C99" w:rsidP="003B2E0B">
      <w:pPr>
        <w:snapToGrid w:val="0"/>
        <w:spacing w:line="600" w:lineRule="exact"/>
        <w:jc w:val="left"/>
        <w:rPr>
          <w:rFonts w:eastAsia="黑体"/>
        </w:rPr>
      </w:pPr>
      <w:r w:rsidRPr="007A128C">
        <w:rPr>
          <w:rFonts w:eastAsia="黑体" w:hAnsi="黑体" w:cs="黑体" w:hint="eastAsia"/>
        </w:rPr>
        <w:t>附表</w:t>
      </w:r>
      <w:r w:rsidRPr="007A128C">
        <w:rPr>
          <w:rFonts w:eastAsia="黑体"/>
        </w:rPr>
        <w:t>6-16</w:t>
      </w:r>
    </w:p>
    <w:p w:rsidR="00825C99" w:rsidRPr="007A128C" w:rsidRDefault="00825C99" w:rsidP="003B2E0B">
      <w:pPr>
        <w:snapToGrid w:val="0"/>
        <w:spacing w:line="600" w:lineRule="exact"/>
        <w:jc w:val="center"/>
        <w:rPr>
          <w:rFonts w:eastAsia="方正小标宋简体"/>
          <w:sz w:val="44"/>
          <w:szCs w:val="44"/>
        </w:rPr>
      </w:pPr>
      <w:r w:rsidRPr="007A128C">
        <w:rPr>
          <w:rFonts w:eastAsia="方正小标宋简体" w:cs="方正小标宋简体" w:hint="eastAsia"/>
          <w:sz w:val="44"/>
          <w:szCs w:val="44"/>
        </w:rPr>
        <w:t>盾构法工程自身重大风险施工前</w:t>
      </w:r>
    </w:p>
    <w:p w:rsidR="00825C99" w:rsidRPr="007A128C" w:rsidRDefault="00825C99" w:rsidP="003B2E0B">
      <w:pPr>
        <w:snapToGrid w:val="0"/>
        <w:spacing w:line="600" w:lineRule="exact"/>
        <w:jc w:val="center"/>
        <w:rPr>
          <w:rFonts w:eastAsia="方正小标宋简体"/>
          <w:sz w:val="44"/>
          <w:szCs w:val="44"/>
        </w:rPr>
      </w:pPr>
      <w:r w:rsidRPr="007A128C">
        <w:rPr>
          <w:rFonts w:eastAsia="方正小标宋简体" w:cs="方正小标宋简体" w:hint="eastAsia"/>
          <w:sz w:val="44"/>
          <w:szCs w:val="44"/>
        </w:rPr>
        <w:t>条件核验的内容和要点</w:t>
      </w:r>
    </w:p>
    <w:p w:rsidR="00825C99" w:rsidRPr="007A128C" w:rsidRDefault="00825C99" w:rsidP="007E4BDA">
      <w:pPr>
        <w:snapToGrid w:val="0"/>
        <w:jc w:val="center"/>
        <w:rPr>
          <w:rFonts w:eastAsia="仿宋"/>
          <w:b/>
          <w:bCs/>
        </w:rPr>
      </w:pPr>
    </w:p>
    <w:tbl>
      <w:tblPr>
        <w:tblW w:w="55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89"/>
        <w:gridCol w:w="1000"/>
        <w:gridCol w:w="1310"/>
        <w:gridCol w:w="7159"/>
      </w:tblGrid>
      <w:tr w:rsidR="00825C99" w:rsidRPr="007A128C">
        <w:trPr>
          <w:cantSplit/>
          <w:trHeight w:val="311"/>
          <w:jc w:val="center"/>
        </w:trPr>
        <w:tc>
          <w:tcPr>
            <w:tcW w:w="0" w:type="auto"/>
            <w:vMerge w:val="restart"/>
            <w:tcBorders>
              <w:top w:val="single" w:sz="12" w:space="0" w:color="auto"/>
            </w:tcBorders>
            <w:vAlign w:val="center"/>
          </w:tcPr>
          <w:p w:rsidR="00825C99" w:rsidRPr="007A128C" w:rsidRDefault="00825C99" w:rsidP="00593708">
            <w:pPr>
              <w:adjustRightInd w:val="0"/>
              <w:snapToGrid w:val="0"/>
              <w:jc w:val="center"/>
              <w:rPr>
                <w:b/>
                <w:bCs/>
                <w:sz w:val="24"/>
                <w:szCs w:val="24"/>
              </w:rPr>
            </w:pPr>
            <w:r w:rsidRPr="007A128C">
              <w:rPr>
                <w:rFonts w:cs="仿宋_GB2312" w:hint="eastAsia"/>
                <w:b/>
                <w:bCs/>
                <w:sz w:val="24"/>
                <w:szCs w:val="24"/>
              </w:rPr>
              <w:t>序号</w:t>
            </w:r>
          </w:p>
        </w:tc>
        <w:tc>
          <w:tcPr>
            <w:tcW w:w="497" w:type="pct"/>
            <w:vMerge w:val="restart"/>
            <w:tcBorders>
              <w:top w:val="single" w:sz="12" w:space="0" w:color="auto"/>
            </w:tcBorders>
            <w:vAlign w:val="center"/>
          </w:tcPr>
          <w:p w:rsidR="00825C99" w:rsidRPr="007A128C" w:rsidRDefault="00825C99" w:rsidP="00437532">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437532">
            <w:pPr>
              <w:adjustRightInd w:val="0"/>
              <w:snapToGrid w:val="0"/>
              <w:jc w:val="center"/>
              <w:rPr>
                <w:b/>
                <w:bCs/>
                <w:sz w:val="24"/>
                <w:szCs w:val="24"/>
              </w:rPr>
            </w:pPr>
            <w:r w:rsidRPr="007A128C">
              <w:rPr>
                <w:rFonts w:cs="仿宋_GB2312" w:hint="eastAsia"/>
                <w:b/>
                <w:bCs/>
                <w:sz w:val="24"/>
                <w:szCs w:val="24"/>
              </w:rPr>
              <w:t>条件</w:t>
            </w:r>
          </w:p>
        </w:tc>
        <w:tc>
          <w:tcPr>
            <w:tcW w:w="651" w:type="pct"/>
            <w:vMerge w:val="restart"/>
            <w:tcBorders>
              <w:top w:val="single" w:sz="12" w:space="0" w:color="auto"/>
            </w:tcBorders>
            <w:vAlign w:val="center"/>
          </w:tcPr>
          <w:p w:rsidR="00825C99" w:rsidRPr="007A128C" w:rsidRDefault="00825C99" w:rsidP="00593708">
            <w:pPr>
              <w:adjustRightInd w:val="0"/>
              <w:snapToGrid w:val="0"/>
              <w:jc w:val="center"/>
              <w:rPr>
                <w:b/>
                <w:bCs/>
                <w:sz w:val="24"/>
                <w:szCs w:val="24"/>
              </w:rPr>
            </w:pPr>
            <w:r w:rsidRPr="007A128C">
              <w:rPr>
                <w:rFonts w:cs="仿宋_GB2312" w:hint="eastAsia"/>
                <w:b/>
                <w:bCs/>
                <w:sz w:val="24"/>
                <w:szCs w:val="24"/>
              </w:rPr>
              <w:t>内容</w:t>
            </w:r>
          </w:p>
        </w:tc>
        <w:tc>
          <w:tcPr>
            <w:tcW w:w="3559" w:type="pct"/>
            <w:vMerge w:val="restart"/>
            <w:tcBorders>
              <w:top w:val="single" w:sz="12" w:space="0" w:color="auto"/>
            </w:tcBorders>
            <w:vAlign w:val="center"/>
          </w:tcPr>
          <w:p w:rsidR="00825C99" w:rsidRPr="007A128C" w:rsidRDefault="00825C99" w:rsidP="00593708">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624"/>
          <w:jc w:val="center"/>
        </w:trPr>
        <w:tc>
          <w:tcPr>
            <w:tcW w:w="0" w:type="auto"/>
            <w:vMerge/>
            <w:vAlign w:val="center"/>
          </w:tcPr>
          <w:p w:rsidR="00825C99" w:rsidRPr="007A128C" w:rsidRDefault="00825C99" w:rsidP="00593708"/>
        </w:tc>
        <w:tc>
          <w:tcPr>
            <w:tcW w:w="497" w:type="pct"/>
            <w:vMerge/>
            <w:vAlign w:val="center"/>
          </w:tcPr>
          <w:p w:rsidR="00825C99" w:rsidRPr="007A128C" w:rsidRDefault="00825C99" w:rsidP="00593708"/>
        </w:tc>
        <w:tc>
          <w:tcPr>
            <w:tcW w:w="651" w:type="pct"/>
            <w:vMerge/>
            <w:vAlign w:val="center"/>
          </w:tcPr>
          <w:p w:rsidR="00825C99" w:rsidRPr="007A128C" w:rsidRDefault="00825C99" w:rsidP="00593708"/>
        </w:tc>
        <w:tc>
          <w:tcPr>
            <w:tcW w:w="3559" w:type="pct"/>
            <w:vMerge/>
            <w:vAlign w:val="center"/>
          </w:tcPr>
          <w:p w:rsidR="00825C99" w:rsidRPr="007A128C" w:rsidRDefault="00825C99" w:rsidP="00593708"/>
        </w:tc>
      </w:tr>
      <w:tr w:rsidR="00825C99" w:rsidRPr="007A128C">
        <w:trPr>
          <w:cantSplit/>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1</w:t>
            </w:r>
          </w:p>
        </w:tc>
        <w:tc>
          <w:tcPr>
            <w:tcW w:w="497" w:type="pct"/>
            <w:vMerge w:val="restart"/>
            <w:vAlign w:val="center"/>
          </w:tcPr>
          <w:p w:rsidR="00825C99" w:rsidRPr="007A128C" w:rsidRDefault="00825C99" w:rsidP="00593708">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593708">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593708">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593708">
            <w:pPr>
              <w:adjustRightInd w:val="0"/>
              <w:snapToGrid w:val="0"/>
              <w:spacing w:line="480" w:lineRule="auto"/>
              <w:jc w:val="center"/>
              <w:rPr>
                <w:sz w:val="24"/>
                <w:szCs w:val="24"/>
              </w:rPr>
            </w:pPr>
            <w:r w:rsidRPr="007A128C">
              <w:rPr>
                <w:rFonts w:cs="仿宋_GB2312" w:hint="eastAsia"/>
                <w:sz w:val="24"/>
                <w:szCs w:val="24"/>
              </w:rPr>
              <w:t>件</w:t>
            </w: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专项施工方案</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专项施工方案已按要求编制，并进行专家论证、审批齐全有效</w:t>
            </w:r>
          </w:p>
        </w:tc>
      </w:tr>
      <w:tr w:rsidR="00825C99" w:rsidRPr="007A128C">
        <w:trPr>
          <w:cantSplit/>
          <w:trHeight w:val="520"/>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2</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加固措施</w:t>
            </w:r>
          </w:p>
        </w:tc>
        <w:tc>
          <w:tcPr>
            <w:tcW w:w="3559" w:type="pct"/>
            <w:vAlign w:val="center"/>
          </w:tcPr>
          <w:p w:rsidR="00825C99" w:rsidRPr="007A128C" w:rsidRDefault="00825C99" w:rsidP="00593708">
            <w:pPr>
              <w:widowControl/>
              <w:adjustRightInd w:val="0"/>
              <w:snapToGrid w:val="0"/>
              <w:jc w:val="left"/>
              <w:rPr>
                <w:sz w:val="24"/>
                <w:szCs w:val="24"/>
              </w:rPr>
            </w:pPr>
            <w:r w:rsidRPr="007A128C">
              <w:rPr>
                <w:rFonts w:cs="仿宋_GB2312" w:hint="eastAsia"/>
                <w:sz w:val="24"/>
                <w:szCs w:val="24"/>
              </w:rPr>
              <w:t>已按设计或方案要求对既有隧道进行加固，并验收或检测合格</w:t>
            </w:r>
          </w:p>
        </w:tc>
      </w:tr>
      <w:tr w:rsidR="00825C99" w:rsidRPr="007A128C">
        <w:trPr>
          <w:cantSplit/>
          <w:trHeight w:val="542"/>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3</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风险评估</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已对风险进行评估、分析并经专家认证</w:t>
            </w:r>
          </w:p>
        </w:tc>
      </w:tr>
      <w:tr w:rsidR="00825C99" w:rsidRPr="007A128C">
        <w:trPr>
          <w:cantSplit/>
          <w:trHeight w:val="550"/>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4</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审批手续</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产权单位或相关部门审批手续齐全</w:t>
            </w:r>
          </w:p>
        </w:tc>
      </w:tr>
      <w:tr w:rsidR="00825C99" w:rsidRPr="007A128C">
        <w:trPr>
          <w:cantSplit/>
          <w:trHeight w:val="572"/>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5</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盾构设备</w:t>
            </w:r>
          </w:p>
        </w:tc>
        <w:tc>
          <w:tcPr>
            <w:tcW w:w="3559" w:type="pct"/>
            <w:vAlign w:val="center"/>
          </w:tcPr>
          <w:p w:rsidR="00825C99" w:rsidRPr="007A128C" w:rsidRDefault="00825C99" w:rsidP="00593708">
            <w:pPr>
              <w:widowControl/>
              <w:adjustRightInd w:val="0"/>
              <w:snapToGrid w:val="0"/>
              <w:jc w:val="left"/>
              <w:rPr>
                <w:sz w:val="24"/>
                <w:szCs w:val="24"/>
              </w:rPr>
            </w:pPr>
            <w:r w:rsidRPr="007A128C">
              <w:rPr>
                <w:rFonts w:cs="仿宋_GB2312" w:hint="eastAsia"/>
                <w:sz w:val="24"/>
                <w:szCs w:val="24"/>
              </w:rPr>
              <w:t>盾构机及配套设备已检修，状态良好</w:t>
            </w:r>
          </w:p>
        </w:tc>
      </w:tr>
      <w:tr w:rsidR="00825C99" w:rsidRPr="007A128C">
        <w:trPr>
          <w:cantSplit/>
          <w:trHeight w:val="552"/>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6</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环境风险</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各种安全防护措施已落实</w:t>
            </w:r>
          </w:p>
        </w:tc>
      </w:tr>
      <w:tr w:rsidR="00825C99" w:rsidRPr="007A128C">
        <w:trPr>
          <w:cantSplit/>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7</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辅助措施</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要求的各项技术措施已完成（加固、交底、土体改良方案等）已完成，各项指标已达设计要求</w:t>
            </w:r>
          </w:p>
        </w:tc>
      </w:tr>
      <w:tr w:rsidR="00825C99" w:rsidRPr="007A128C">
        <w:trPr>
          <w:cantSplit/>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8</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监控量测</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监测方案已制定并经审批；监测点已按方案布设，初始值已侧取，控制值已确定（含施工监测及第三方监测）</w:t>
            </w:r>
          </w:p>
        </w:tc>
      </w:tr>
      <w:tr w:rsidR="00825C99" w:rsidRPr="007A128C">
        <w:trPr>
          <w:cantSplit/>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9</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593708">
            <w:pPr>
              <w:adjustRightInd w:val="0"/>
              <w:snapToGrid w:val="0"/>
              <w:jc w:val="center"/>
              <w:rPr>
                <w:sz w:val="24"/>
                <w:szCs w:val="24"/>
              </w:rPr>
            </w:pPr>
            <w:r w:rsidRPr="007A128C">
              <w:rPr>
                <w:rFonts w:cs="仿宋_GB2312" w:hint="eastAsia"/>
                <w:sz w:val="24"/>
                <w:szCs w:val="24"/>
              </w:rPr>
              <w:t>应急准备</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733"/>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10</w:t>
            </w:r>
          </w:p>
        </w:tc>
        <w:tc>
          <w:tcPr>
            <w:tcW w:w="497" w:type="pct"/>
            <w:vMerge w:val="restart"/>
            <w:vAlign w:val="center"/>
          </w:tcPr>
          <w:p w:rsidR="00825C99" w:rsidRPr="007A128C" w:rsidRDefault="00825C99" w:rsidP="00593708">
            <w:pPr>
              <w:adjustRightInd w:val="0"/>
              <w:snapToGrid w:val="0"/>
              <w:spacing w:line="360" w:lineRule="auto"/>
              <w:jc w:val="center"/>
              <w:rPr>
                <w:sz w:val="24"/>
                <w:szCs w:val="24"/>
              </w:rPr>
            </w:pPr>
            <w:r w:rsidRPr="007A128C">
              <w:rPr>
                <w:rFonts w:cs="仿宋_GB2312" w:hint="eastAsia"/>
                <w:sz w:val="24"/>
                <w:szCs w:val="24"/>
              </w:rPr>
              <w:t>一</w:t>
            </w:r>
          </w:p>
          <w:p w:rsidR="00825C99" w:rsidRPr="007A128C" w:rsidRDefault="00825C99" w:rsidP="00593708">
            <w:pPr>
              <w:adjustRightInd w:val="0"/>
              <w:snapToGrid w:val="0"/>
              <w:spacing w:line="360" w:lineRule="auto"/>
              <w:jc w:val="center"/>
              <w:rPr>
                <w:sz w:val="24"/>
                <w:szCs w:val="24"/>
              </w:rPr>
            </w:pPr>
            <w:r w:rsidRPr="007A128C">
              <w:rPr>
                <w:rFonts w:cs="仿宋_GB2312" w:hint="eastAsia"/>
                <w:sz w:val="24"/>
                <w:szCs w:val="24"/>
              </w:rPr>
              <w:t>般</w:t>
            </w:r>
          </w:p>
          <w:p w:rsidR="00825C99" w:rsidRPr="007A128C" w:rsidRDefault="00825C99" w:rsidP="00593708">
            <w:pPr>
              <w:adjustRightInd w:val="0"/>
              <w:snapToGrid w:val="0"/>
              <w:spacing w:line="360" w:lineRule="auto"/>
              <w:jc w:val="center"/>
              <w:rPr>
                <w:sz w:val="24"/>
                <w:szCs w:val="24"/>
              </w:rPr>
            </w:pPr>
            <w:r w:rsidRPr="007A128C">
              <w:rPr>
                <w:rFonts w:cs="仿宋_GB2312" w:hint="eastAsia"/>
                <w:sz w:val="24"/>
                <w:szCs w:val="24"/>
              </w:rPr>
              <w:t>条</w:t>
            </w:r>
          </w:p>
          <w:p w:rsidR="00825C99" w:rsidRPr="007A128C" w:rsidRDefault="00825C99" w:rsidP="00593708">
            <w:pPr>
              <w:adjustRightInd w:val="0"/>
              <w:snapToGrid w:val="0"/>
              <w:spacing w:line="360" w:lineRule="auto"/>
              <w:jc w:val="center"/>
              <w:rPr>
                <w:sz w:val="24"/>
                <w:szCs w:val="24"/>
              </w:rPr>
            </w:pPr>
            <w:r w:rsidRPr="007A128C">
              <w:rPr>
                <w:rFonts w:cs="仿宋_GB2312" w:hint="eastAsia"/>
                <w:sz w:val="24"/>
                <w:szCs w:val="24"/>
              </w:rPr>
              <w:t>件</w:t>
            </w: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视频监控</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视频监控已安装到位并可正常使用</w:t>
            </w:r>
          </w:p>
        </w:tc>
      </w:tr>
      <w:tr w:rsidR="00825C99" w:rsidRPr="007A128C">
        <w:trPr>
          <w:cantSplit/>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11</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分包管理</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12</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作业人员</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作业人员教育及安全培训资料齐全，考核合格；安全技术交底已完成；特种作业人员类别和数量满足作业要求，操作证齐全</w:t>
            </w:r>
          </w:p>
        </w:tc>
      </w:tr>
      <w:tr w:rsidR="00825C99" w:rsidRPr="007A128C">
        <w:trPr>
          <w:cantSplit/>
          <w:jc w:val="center"/>
        </w:trPr>
        <w:tc>
          <w:tcPr>
            <w:tcW w:w="0" w:type="auto"/>
            <w:vAlign w:val="center"/>
          </w:tcPr>
          <w:p w:rsidR="00825C99" w:rsidRPr="007A128C" w:rsidRDefault="00825C99" w:rsidP="00593708">
            <w:pPr>
              <w:adjustRightInd w:val="0"/>
              <w:snapToGrid w:val="0"/>
              <w:jc w:val="center"/>
              <w:rPr>
                <w:sz w:val="24"/>
                <w:szCs w:val="24"/>
              </w:rPr>
            </w:pPr>
            <w:r w:rsidRPr="007A128C">
              <w:rPr>
                <w:sz w:val="24"/>
                <w:szCs w:val="24"/>
              </w:rPr>
              <w:t>13</w:t>
            </w:r>
          </w:p>
        </w:tc>
        <w:tc>
          <w:tcPr>
            <w:tcW w:w="497" w:type="pct"/>
            <w:vMerge/>
            <w:vAlign w:val="center"/>
          </w:tcPr>
          <w:p w:rsidR="00825C99" w:rsidRPr="007A128C" w:rsidRDefault="00825C99" w:rsidP="00593708">
            <w:pPr>
              <w:rPr>
                <w:sz w:val="24"/>
                <w:szCs w:val="24"/>
              </w:rPr>
            </w:pPr>
          </w:p>
        </w:tc>
        <w:tc>
          <w:tcPr>
            <w:tcW w:w="651" w:type="pct"/>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材料及构配件</w:t>
            </w:r>
          </w:p>
        </w:tc>
        <w:tc>
          <w:tcPr>
            <w:tcW w:w="3559" w:type="pct"/>
            <w:vAlign w:val="center"/>
          </w:tcPr>
          <w:p w:rsidR="00825C99" w:rsidRPr="007A128C" w:rsidRDefault="00825C99" w:rsidP="00593708">
            <w:pPr>
              <w:adjustRightInd w:val="0"/>
              <w:snapToGrid w:val="0"/>
              <w:rPr>
                <w:sz w:val="24"/>
                <w:szCs w:val="24"/>
              </w:rPr>
            </w:pPr>
            <w:r w:rsidRPr="007A128C">
              <w:rPr>
                <w:rFonts w:cs="仿宋_GB2312" w:hint="eastAsia"/>
                <w:sz w:val="24"/>
                <w:szCs w:val="24"/>
              </w:rPr>
              <w:t>质量证明文件齐全，复验合格；现场构件码放满足要求</w:t>
            </w:r>
          </w:p>
        </w:tc>
      </w:tr>
      <w:tr w:rsidR="00825C99" w:rsidRPr="007A128C">
        <w:trPr>
          <w:cantSplit/>
          <w:jc w:val="center"/>
        </w:trPr>
        <w:tc>
          <w:tcPr>
            <w:tcW w:w="0" w:type="auto"/>
            <w:tcBorders>
              <w:bottom w:val="single" w:sz="12" w:space="0" w:color="auto"/>
            </w:tcBorders>
            <w:vAlign w:val="center"/>
          </w:tcPr>
          <w:p w:rsidR="00825C99" w:rsidRPr="007A128C" w:rsidRDefault="00825C99" w:rsidP="00593708">
            <w:pPr>
              <w:adjustRightInd w:val="0"/>
              <w:snapToGrid w:val="0"/>
              <w:jc w:val="center"/>
              <w:rPr>
                <w:sz w:val="24"/>
                <w:szCs w:val="24"/>
              </w:rPr>
            </w:pPr>
            <w:r w:rsidRPr="007A128C">
              <w:rPr>
                <w:sz w:val="24"/>
                <w:szCs w:val="24"/>
              </w:rPr>
              <w:t>14</w:t>
            </w:r>
          </w:p>
        </w:tc>
        <w:tc>
          <w:tcPr>
            <w:tcW w:w="497" w:type="pct"/>
            <w:vMerge/>
            <w:tcBorders>
              <w:bottom w:val="single" w:sz="12" w:space="0" w:color="auto"/>
            </w:tcBorders>
            <w:vAlign w:val="center"/>
          </w:tcPr>
          <w:p w:rsidR="00825C99" w:rsidRPr="007A128C" w:rsidRDefault="00825C99" w:rsidP="00593708">
            <w:pPr>
              <w:rPr>
                <w:sz w:val="24"/>
                <w:szCs w:val="24"/>
              </w:rPr>
            </w:pPr>
          </w:p>
        </w:tc>
        <w:tc>
          <w:tcPr>
            <w:tcW w:w="651" w:type="pct"/>
            <w:tcBorders>
              <w:bottom w:val="single" w:sz="12" w:space="0" w:color="auto"/>
            </w:tcBorders>
            <w:vAlign w:val="center"/>
          </w:tcPr>
          <w:p w:rsidR="00825C99" w:rsidRPr="007A128C" w:rsidRDefault="00825C99" w:rsidP="00593708">
            <w:pPr>
              <w:adjustRightInd w:val="0"/>
              <w:snapToGrid w:val="0"/>
              <w:jc w:val="center"/>
              <w:rPr>
                <w:sz w:val="24"/>
                <w:szCs w:val="24"/>
              </w:rPr>
            </w:pPr>
            <w:r w:rsidRPr="007A128C">
              <w:rPr>
                <w:rFonts w:cs="仿宋_GB2312" w:hint="eastAsia"/>
                <w:sz w:val="24"/>
                <w:szCs w:val="24"/>
              </w:rPr>
              <w:t>风水电临时设施及通风</w:t>
            </w:r>
          </w:p>
        </w:tc>
        <w:tc>
          <w:tcPr>
            <w:tcW w:w="3559" w:type="pct"/>
            <w:tcBorders>
              <w:bottom w:val="single" w:sz="12" w:space="0" w:color="auto"/>
            </w:tcBorders>
            <w:vAlign w:val="center"/>
          </w:tcPr>
          <w:p w:rsidR="00825C99" w:rsidRPr="007A128C" w:rsidRDefault="00825C99" w:rsidP="00593708">
            <w:pPr>
              <w:adjustRightInd w:val="0"/>
              <w:snapToGrid w:val="0"/>
              <w:rPr>
                <w:sz w:val="24"/>
                <w:szCs w:val="24"/>
              </w:rPr>
            </w:pPr>
            <w:r w:rsidRPr="007A128C">
              <w:rPr>
                <w:rFonts w:cs="仿宋_GB2312" w:hint="eastAsia"/>
                <w:sz w:val="24"/>
                <w:szCs w:val="24"/>
              </w:rPr>
              <w:t>风、水、电临时设施满足施工需求；通风防尘等措施落实</w:t>
            </w:r>
          </w:p>
        </w:tc>
      </w:tr>
    </w:tbl>
    <w:p w:rsidR="00825C99" w:rsidRPr="007A128C" w:rsidRDefault="00825C99" w:rsidP="00F260D7">
      <w:pPr>
        <w:adjustRightInd w:val="0"/>
        <w:snapToGrid w:val="0"/>
        <w:jc w:val="center"/>
        <w:rPr>
          <w:rFonts w:eastAsia="仿宋"/>
          <w:sz w:val="24"/>
          <w:szCs w:val="24"/>
        </w:rPr>
      </w:pPr>
    </w:p>
    <w:p w:rsidR="00825C99" w:rsidRPr="007A128C" w:rsidRDefault="00825C99" w:rsidP="00F260D7">
      <w:pPr>
        <w:adjustRightInd w:val="0"/>
        <w:snapToGrid w:val="0"/>
        <w:jc w:val="center"/>
        <w:rPr>
          <w:rFonts w:eastAsia="仿宋"/>
          <w:sz w:val="24"/>
          <w:szCs w:val="24"/>
        </w:rPr>
      </w:pPr>
    </w:p>
    <w:p w:rsidR="00825C99" w:rsidRPr="007A128C" w:rsidRDefault="00825C99" w:rsidP="00593708">
      <w:pPr>
        <w:adjustRightInd w:val="0"/>
        <w:snapToGrid w:val="0"/>
        <w:rPr>
          <w:rFonts w:eastAsia="仿宋"/>
          <w:sz w:val="24"/>
          <w:szCs w:val="24"/>
        </w:rPr>
      </w:pPr>
    </w:p>
    <w:p w:rsidR="00825C99" w:rsidRPr="007A128C" w:rsidRDefault="00825C99" w:rsidP="00F260D7">
      <w:pPr>
        <w:adjustRightInd w:val="0"/>
        <w:snapToGrid w:val="0"/>
        <w:jc w:val="center"/>
        <w:rPr>
          <w:rFonts w:eastAsia="仿宋"/>
          <w:sz w:val="24"/>
          <w:szCs w:val="24"/>
        </w:rPr>
      </w:pPr>
    </w:p>
    <w:p w:rsidR="00825C99" w:rsidRPr="007A128C" w:rsidRDefault="00825C99" w:rsidP="003B2E0B">
      <w:pPr>
        <w:adjustRightInd w:val="0"/>
        <w:snapToGrid w:val="0"/>
        <w:spacing w:line="480" w:lineRule="exact"/>
        <w:jc w:val="left"/>
        <w:rPr>
          <w:rFonts w:eastAsia="黑体"/>
        </w:rPr>
      </w:pPr>
      <w:r w:rsidRPr="007A128C">
        <w:rPr>
          <w:rFonts w:eastAsia="黑体" w:hAnsi="黑体" w:cs="黑体" w:hint="eastAsia"/>
        </w:rPr>
        <w:t>附表</w:t>
      </w:r>
      <w:r w:rsidRPr="007A128C">
        <w:rPr>
          <w:rFonts w:eastAsia="黑体"/>
        </w:rPr>
        <w:t>6-17</w:t>
      </w:r>
    </w:p>
    <w:p w:rsidR="00825C99" w:rsidRPr="007A128C" w:rsidRDefault="00825C99" w:rsidP="003B2E0B">
      <w:pPr>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盾构联络通道开口施工前</w:t>
      </w:r>
    </w:p>
    <w:p w:rsidR="00825C99" w:rsidRPr="007A128C" w:rsidRDefault="00825C99" w:rsidP="003B2E0B">
      <w:pPr>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条件核查的内容和要点</w:t>
      </w:r>
    </w:p>
    <w:p w:rsidR="00825C99" w:rsidRPr="007A128C" w:rsidRDefault="00825C99" w:rsidP="00F260D7">
      <w:pPr>
        <w:adjustRightInd w:val="0"/>
        <w:snapToGrid w:val="0"/>
        <w:jc w:val="center"/>
        <w:rPr>
          <w:rFonts w:eastAsia="仿宋"/>
        </w:rPr>
      </w:pPr>
    </w:p>
    <w:tbl>
      <w:tblPr>
        <w:tblW w:w="50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23"/>
        <w:gridCol w:w="760"/>
        <w:gridCol w:w="1748"/>
        <w:gridCol w:w="6120"/>
      </w:tblGrid>
      <w:tr w:rsidR="00825C99" w:rsidRPr="007A128C">
        <w:trPr>
          <w:cantSplit/>
          <w:trHeight w:val="311"/>
          <w:jc w:val="center"/>
        </w:trPr>
        <w:tc>
          <w:tcPr>
            <w:tcW w:w="0" w:type="auto"/>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序号</w:t>
            </w:r>
          </w:p>
        </w:tc>
        <w:tc>
          <w:tcPr>
            <w:tcW w:w="415" w:type="pct"/>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条件</w:t>
            </w:r>
          </w:p>
        </w:tc>
        <w:tc>
          <w:tcPr>
            <w:tcW w:w="955" w:type="pct"/>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3344" w:type="pct"/>
            <w:vMerge w:val="restart"/>
            <w:tcBorders>
              <w:top w:val="single" w:sz="12" w:space="0" w:color="auto"/>
            </w:tcBorders>
            <w:vAlign w:val="center"/>
          </w:tcPr>
          <w:p w:rsidR="00825C99" w:rsidRPr="007A128C" w:rsidRDefault="00825C99" w:rsidP="00A8300E">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311"/>
          <w:jc w:val="center"/>
        </w:trPr>
        <w:tc>
          <w:tcPr>
            <w:tcW w:w="0" w:type="auto"/>
            <w:vMerge/>
            <w:vAlign w:val="center"/>
          </w:tcPr>
          <w:p w:rsidR="00825C99" w:rsidRPr="007A128C" w:rsidRDefault="00825C99" w:rsidP="00A8300E">
            <w:pPr>
              <w:adjustRightInd w:val="0"/>
              <w:snapToGrid w:val="0"/>
              <w:jc w:val="center"/>
              <w:rPr>
                <w:sz w:val="24"/>
                <w:szCs w:val="24"/>
              </w:rPr>
            </w:pP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vMerge/>
            <w:vAlign w:val="center"/>
          </w:tcPr>
          <w:p w:rsidR="00825C99" w:rsidRPr="007A128C" w:rsidRDefault="00825C99" w:rsidP="00A8300E">
            <w:pPr>
              <w:adjustRightInd w:val="0"/>
              <w:snapToGrid w:val="0"/>
              <w:jc w:val="center"/>
              <w:rPr>
                <w:sz w:val="24"/>
                <w:szCs w:val="24"/>
              </w:rPr>
            </w:pPr>
          </w:p>
        </w:tc>
        <w:tc>
          <w:tcPr>
            <w:tcW w:w="3344" w:type="pct"/>
            <w:vMerge/>
            <w:vAlign w:val="center"/>
          </w:tcPr>
          <w:p w:rsidR="00825C99" w:rsidRPr="007A128C" w:rsidRDefault="00825C99" w:rsidP="00A8300E">
            <w:pPr>
              <w:adjustRightInd w:val="0"/>
              <w:snapToGrid w:val="0"/>
              <w:jc w:val="center"/>
              <w:rPr>
                <w:sz w:val="24"/>
                <w:szCs w:val="24"/>
              </w:rPr>
            </w:pPr>
          </w:p>
        </w:tc>
      </w:tr>
      <w:tr w:rsidR="00825C99" w:rsidRPr="007A128C">
        <w:trPr>
          <w:cantSplit/>
          <w:jc w:val="center"/>
        </w:trPr>
        <w:tc>
          <w:tcPr>
            <w:tcW w:w="0" w:type="auto"/>
            <w:vAlign w:val="center"/>
          </w:tcPr>
          <w:p w:rsidR="00825C99" w:rsidRPr="007A128C" w:rsidRDefault="00825C99" w:rsidP="006B6999">
            <w:pPr>
              <w:adjustRightInd w:val="0"/>
              <w:snapToGrid w:val="0"/>
              <w:jc w:val="center"/>
              <w:rPr>
                <w:sz w:val="24"/>
                <w:szCs w:val="24"/>
              </w:rPr>
            </w:pPr>
            <w:r w:rsidRPr="007A128C">
              <w:rPr>
                <w:sz w:val="24"/>
                <w:szCs w:val="24"/>
              </w:rPr>
              <w:t>1</w:t>
            </w:r>
          </w:p>
        </w:tc>
        <w:tc>
          <w:tcPr>
            <w:tcW w:w="415" w:type="pct"/>
            <w:vMerge w:val="restart"/>
            <w:vAlign w:val="center"/>
          </w:tcPr>
          <w:p w:rsidR="00825C99" w:rsidRPr="007A128C" w:rsidRDefault="00825C99" w:rsidP="006B6999">
            <w:pPr>
              <w:adjustRightInd w:val="0"/>
              <w:snapToGrid w:val="0"/>
              <w:jc w:val="center"/>
              <w:rPr>
                <w:sz w:val="24"/>
                <w:szCs w:val="24"/>
              </w:rPr>
            </w:pPr>
            <w:r w:rsidRPr="007A128C">
              <w:rPr>
                <w:rFonts w:cs="仿宋_GB2312" w:hint="eastAsia"/>
                <w:sz w:val="24"/>
                <w:szCs w:val="24"/>
              </w:rPr>
              <w:t>主</w:t>
            </w:r>
          </w:p>
          <w:p w:rsidR="00825C99" w:rsidRPr="007A128C" w:rsidRDefault="00825C99" w:rsidP="006B6999">
            <w:pPr>
              <w:adjustRightInd w:val="0"/>
              <w:snapToGrid w:val="0"/>
              <w:jc w:val="center"/>
              <w:rPr>
                <w:sz w:val="24"/>
                <w:szCs w:val="24"/>
              </w:rPr>
            </w:pPr>
          </w:p>
          <w:p w:rsidR="00825C99" w:rsidRPr="007A128C" w:rsidRDefault="00825C99" w:rsidP="006B6999">
            <w:pPr>
              <w:adjustRightInd w:val="0"/>
              <w:snapToGrid w:val="0"/>
              <w:jc w:val="center"/>
              <w:rPr>
                <w:sz w:val="24"/>
                <w:szCs w:val="24"/>
              </w:rPr>
            </w:pPr>
            <w:r w:rsidRPr="007A128C">
              <w:rPr>
                <w:rFonts w:cs="仿宋_GB2312" w:hint="eastAsia"/>
                <w:sz w:val="24"/>
                <w:szCs w:val="24"/>
              </w:rPr>
              <w:t>控</w:t>
            </w:r>
          </w:p>
          <w:p w:rsidR="00825C99" w:rsidRPr="007A128C" w:rsidRDefault="00825C99" w:rsidP="006B6999">
            <w:pPr>
              <w:adjustRightInd w:val="0"/>
              <w:snapToGrid w:val="0"/>
              <w:jc w:val="center"/>
              <w:rPr>
                <w:sz w:val="24"/>
                <w:szCs w:val="24"/>
              </w:rPr>
            </w:pPr>
          </w:p>
          <w:p w:rsidR="00825C99" w:rsidRPr="007A128C" w:rsidRDefault="00825C99" w:rsidP="006B6999">
            <w:pPr>
              <w:adjustRightInd w:val="0"/>
              <w:snapToGrid w:val="0"/>
              <w:jc w:val="center"/>
              <w:rPr>
                <w:sz w:val="24"/>
                <w:szCs w:val="24"/>
              </w:rPr>
            </w:pPr>
            <w:r w:rsidRPr="007A128C">
              <w:rPr>
                <w:rFonts w:cs="仿宋_GB2312" w:hint="eastAsia"/>
                <w:sz w:val="24"/>
                <w:szCs w:val="24"/>
              </w:rPr>
              <w:t>条</w:t>
            </w:r>
          </w:p>
          <w:p w:rsidR="00825C99" w:rsidRPr="007A128C" w:rsidRDefault="00825C99" w:rsidP="006B6999">
            <w:pPr>
              <w:adjustRightInd w:val="0"/>
              <w:snapToGrid w:val="0"/>
              <w:jc w:val="center"/>
              <w:rPr>
                <w:sz w:val="24"/>
                <w:szCs w:val="24"/>
              </w:rPr>
            </w:pPr>
          </w:p>
          <w:p w:rsidR="00825C99" w:rsidRPr="007A128C" w:rsidRDefault="00825C99" w:rsidP="006B6999">
            <w:pPr>
              <w:adjustRightInd w:val="0"/>
              <w:snapToGrid w:val="0"/>
              <w:jc w:val="center"/>
              <w:rPr>
                <w:sz w:val="24"/>
                <w:szCs w:val="24"/>
              </w:rPr>
            </w:pPr>
            <w:r w:rsidRPr="007A128C">
              <w:rPr>
                <w:rFonts w:cs="仿宋_GB2312" w:hint="eastAsia"/>
                <w:sz w:val="24"/>
                <w:szCs w:val="24"/>
              </w:rPr>
              <w:t>件</w:t>
            </w:r>
          </w:p>
        </w:tc>
        <w:tc>
          <w:tcPr>
            <w:tcW w:w="955" w:type="pct"/>
            <w:vAlign w:val="center"/>
          </w:tcPr>
          <w:p w:rsidR="00825C99" w:rsidRPr="007A128C" w:rsidRDefault="00825C99" w:rsidP="006B6999">
            <w:pPr>
              <w:adjustRightInd w:val="0"/>
              <w:snapToGrid w:val="0"/>
              <w:jc w:val="center"/>
              <w:rPr>
                <w:sz w:val="24"/>
                <w:szCs w:val="24"/>
              </w:rPr>
            </w:pPr>
            <w:r w:rsidRPr="007A128C">
              <w:rPr>
                <w:rFonts w:cs="仿宋_GB2312" w:hint="eastAsia"/>
                <w:sz w:val="24"/>
                <w:szCs w:val="24"/>
              </w:rPr>
              <w:t>勘察设计文件交底、施工技术交底</w:t>
            </w:r>
          </w:p>
        </w:tc>
        <w:tc>
          <w:tcPr>
            <w:tcW w:w="3344" w:type="pct"/>
            <w:vAlign w:val="center"/>
          </w:tcPr>
          <w:p w:rsidR="00825C99" w:rsidRPr="007A128C" w:rsidRDefault="00825C99" w:rsidP="006B6999">
            <w:pPr>
              <w:adjustRightInd w:val="0"/>
              <w:snapToGrid w:val="0"/>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2</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tcBorders>
              <w:bottom w:val="single" w:sz="4"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专项施工方案</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联络通道洞身开挖、冻融变形控制施工方案通过专家评审并已审批。</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3</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tcBorders>
              <w:top w:val="single" w:sz="4" w:space="0" w:color="auto"/>
              <w:bottom w:val="single" w:sz="4"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加固措施</w:t>
            </w:r>
          </w:p>
        </w:tc>
        <w:tc>
          <w:tcPr>
            <w:tcW w:w="3344" w:type="pct"/>
            <w:vAlign w:val="center"/>
          </w:tcPr>
          <w:p w:rsidR="00825C99" w:rsidRPr="007A128C" w:rsidRDefault="00825C99" w:rsidP="005C7DBD">
            <w:pPr>
              <w:adjustRightInd w:val="0"/>
              <w:snapToGrid w:val="0"/>
              <w:jc w:val="left"/>
              <w:rPr>
                <w:sz w:val="24"/>
                <w:szCs w:val="24"/>
              </w:rPr>
            </w:pPr>
            <w:r w:rsidRPr="007A128C">
              <w:rPr>
                <w:rFonts w:cs="仿宋_GB2312" w:hint="eastAsia"/>
                <w:sz w:val="24"/>
                <w:szCs w:val="24"/>
              </w:rPr>
              <w:t>设计要求的开挖加固措施已经完成，各项加固指标已经达到设计要求；水泥浆等化学加固已探测加固体范围内强度的均匀性；冷冻法加固已落实专项监测，冻结温度、冷冻壁厚度和交圈情况经检测和评估符合设计要求；小导管注浆等超前支护措施已按设计要求完成。</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4</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tcBorders>
              <w:top w:val="single" w:sz="4"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探孔及卸压孔</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探孔、卸压孔已打，未发现异常情况并满足开挖条件。</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5</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安全防护门</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安全防护门已安装并启闭灵活。</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6</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监控量测</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监控量测方案已制定并审批完成；监测点已按方案布置，初始值已测取，控制值已确定。（含第三方监测和施工监测）</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7</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环境风险</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建构筑物及管线核查，地上、地下管线标识，针对性保护措施落实到位。</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8</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CA6423">
            <w:pPr>
              <w:adjustRightInd w:val="0"/>
              <w:snapToGrid w:val="0"/>
              <w:jc w:val="center"/>
              <w:rPr>
                <w:sz w:val="24"/>
                <w:szCs w:val="24"/>
              </w:rPr>
            </w:pPr>
            <w:r w:rsidRPr="007A128C">
              <w:rPr>
                <w:rFonts w:cs="仿宋_GB2312" w:hint="eastAsia"/>
                <w:sz w:val="24"/>
                <w:szCs w:val="24"/>
              </w:rPr>
              <w:t>应急准备</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9</w:t>
            </w:r>
          </w:p>
        </w:tc>
        <w:tc>
          <w:tcPr>
            <w:tcW w:w="415" w:type="pct"/>
            <w:vMerge w:val="restart"/>
            <w:vAlign w:val="center"/>
          </w:tcPr>
          <w:p w:rsidR="00825C99" w:rsidRPr="007A128C" w:rsidRDefault="00825C99" w:rsidP="00A8300E">
            <w:pPr>
              <w:adjustRightInd w:val="0"/>
              <w:snapToGrid w:val="0"/>
              <w:jc w:val="center"/>
              <w:rPr>
                <w:sz w:val="24"/>
                <w:szCs w:val="24"/>
              </w:rPr>
            </w:pPr>
            <w:r w:rsidRPr="007A128C">
              <w:rPr>
                <w:rFonts w:cs="仿宋_GB2312" w:hint="eastAsia"/>
                <w:sz w:val="24"/>
                <w:szCs w:val="24"/>
              </w:rPr>
              <w:t>一</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般</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条</w:t>
            </w:r>
          </w:p>
          <w:p w:rsidR="00825C99" w:rsidRPr="007A128C" w:rsidRDefault="00825C99" w:rsidP="00A8300E">
            <w:pPr>
              <w:adjustRightInd w:val="0"/>
              <w:snapToGrid w:val="0"/>
              <w:jc w:val="center"/>
              <w:rPr>
                <w:sz w:val="24"/>
                <w:szCs w:val="24"/>
              </w:rPr>
            </w:pPr>
          </w:p>
          <w:p w:rsidR="00825C99" w:rsidRPr="007A128C" w:rsidRDefault="00825C99" w:rsidP="00A8300E">
            <w:pPr>
              <w:adjustRightInd w:val="0"/>
              <w:snapToGrid w:val="0"/>
              <w:jc w:val="center"/>
              <w:rPr>
                <w:sz w:val="24"/>
                <w:szCs w:val="24"/>
              </w:rPr>
            </w:pPr>
            <w:r w:rsidRPr="007A128C">
              <w:rPr>
                <w:rFonts w:cs="仿宋_GB2312" w:hint="eastAsia"/>
                <w:sz w:val="24"/>
                <w:szCs w:val="24"/>
              </w:rPr>
              <w:t>件</w:t>
            </w:r>
          </w:p>
        </w:tc>
        <w:tc>
          <w:tcPr>
            <w:tcW w:w="955" w:type="pct"/>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质量保证资料</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相应质量保证资料齐全。</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10</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材料及构配件</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质量证明文件齐全，复试合格。</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11</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设备机具</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12</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分包管理</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分包队伍资质、安全生产许可证等资料齐全，安全生产协议已签署，人员资格满足要求。</w:t>
            </w:r>
          </w:p>
        </w:tc>
      </w:tr>
      <w:tr w:rsidR="00825C99" w:rsidRPr="007A128C">
        <w:trPr>
          <w:cantSplit/>
          <w:jc w:val="center"/>
        </w:trPr>
        <w:tc>
          <w:tcPr>
            <w:tcW w:w="0" w:type="auto"/>
            <w:vAlign w:val="center"/>
          </w:tcPr>
          <w:p w:rsidR="00825C99" w:rsidRPr="007A128C" w:rsidRDefault="00825C99" w:rsidP="00CA6423">
            <w:pPr>
              <w:adjustRightInd w:val="0"/>
              <w:snapToGrid w:val="0"/>
              <w:jc w:val="center"/>
              <w:rPr>
                <w:sz w:val="24"/>
                <w:szCs w:val="24"/>
              </w:rPr>
            </w:pPr>
            <w:r w:rsidRPr="007A128C">
              <w:rPr>
                <w:sz w:val="24"/>
                <w:szCs w:val="24"/>
              </w:rPr>
              <w:t>13</w:t>
            </w:r>
          </w:p>
        </w:tc>
        <w:tc>
          <w:tcPr>
            <w:tcW w:w="415" w:type="pct"/>
            <w:vMerge/>
            <w:vAlign w:val="center"/>
          </w:tcPr>
          <w:p w:rsidR="00825C99" w:rsidRPr="007A128C" w:rsidRDefault="00825C99" w:rsidP="00A8300E">
            <w:pPr>
              <w:adjustRightInd w:val="0"/>
              <w:snapToGrid w:val="0"/>
              <w:jc w:val="center"/>
              <w:rPr>
                <w:sz w:val="24"/>
                <w:szCs w:val="24"/>
              </w:rPr>
            </w:pPr>
          </w:p>
        </w:tc>
        <w:tc>
          <w:tcPr>
            <w:tcW w:w="955" w:type="pct"/>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作业人员</w:t>
            </w:r>
          </w:p>
        </w:tc>
        <w:tc>
          <w:tcPr>
            <w:tcW w:w="3344" w:type="pct"/>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jc w:val="center"/>
        </w:trPr>
        <w:tc>
          <w:tcPr>
            <w:tcW w:w="0" w:type="auto"/>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sz w:val="24"/>
                <w:szCs w:val="24"/>
              </w:rPr>
              <w:t>14</w:t>
            </w:r>
          </w:p>
        </w:tc>
        <w:tc>
          <w:tcPr>
            <w:tcW w:w="415" w:type="pct"/>
            <w:vMerge/>
            <w:tcBorders>
              <w:bottom w:val="single" w:sz="12" w:space="0" w:color="auto"/>
            </w:tcBorders>
            <w:vAlign w:val="center"/>
          </w:tcPr>
          <w:p w:rsidR="00825C99" w:rsidRPr="007A128C" w:rsidRDefault="00825C99" w:rsidP="00A8300E">
            <w:pPr>
              <w:adjustRightInd w:val="0"/>
              <w:snapToGrid w:val="0"/>
              <w:jc w:val="center"/>
              <w:rPr>
                <w:sz w:val="24"/>
                <w:szCs w:val="24"/>
              </w:rPr>
            </w:pPr>
          </w:p>
        </w:tc>
        <w:tc>
          <w:tcPr>
            <w:tcW w:w="955" w:type="pct"/>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风水电临时设施及通风防尘</w:t>
            </w:r>
          </w:p>
        </w:tc>
        <w:tc>
          <w:tcPr>
            <w:tcW w:w="3344" w:type="pct"/>
            <w:tcBorders>
              <w:bottom w:val="single" w:sz="12" w:space="0" w:color="auto"/>
            </w:tcBorders>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5C7DBD">
      <w:pPr>
        <w:adjustRightInd w:val="0"/>
        <w:snapToGrid w:val="0"/>
        <w:jc w:val="left"/>
        <w:rPr>
          <w:rFonts w:eastAsia="仿宋"/>
          <w:color w:val="000000"/>
          <w:sz w:val="24"/>
          <w:szCs w:val="24"/>
        </w:rPr>
      </w:pPr>
    </w:p>
    <w:p w:rsidR="00825C99" w:rsidRPr="007A128C" w:rsidRDefault="00825C99" w:rsidP="005C7DBD">
      <w:pPr>
        <w:adjustRightInd w:val="0"/>
        <w:snapToGrid w:val="0"/>
        <w:jc w:val="left"/>
        <w:rPr>
          <w:rFonts w:eastAsia="仿宋"/>
          <w:color w:val="000000"/>
          <w:sz w:val="24"/>
          <w:szCs w:val="24"/>
        </w:rPr>
      </w:pPr>
    </w:p>
    <w:p w:rsidR="00825C99" w:rsidRPr="007A128C" w:rsidRDefault="00825C99" w:rsidP="005C7DBD">
      <w:pPr>
        <w:adjustRightInd w:val="0"/>
        <w:snapToGrid w:val="0"/>
        <w:jc w:val="left"/>
        <w:rPr>
          <w:rFonts w:eastAsia="仿宋"/>
          <w:color w:val="000000"/>
          <w:sz w:val="24"/>
          <w:szCs w:val="24"/>
        </w:rPr>
      </w:pPr>
    </w:p>
    <w:p w:rsidR="00825C99" w:rsidRPr="007A128C" w:rsidRDefault="00825C99" w:rsidP="005C7DBD">
      <w:pPr>
        <w:adjustRightInd w:val="0"/>
        <w:snapToGrid w:val="0"/>
        <w:jc w:val="left"/>
        <w:rPr>
          <w:rFonts w:eastAsia="仿宋"/>
          <w:color w:val="000000"/>
          <w:sz w:val="24"/>
          <w:szCs w:val="24"/>
        </w:rPr>
      </w:pPr>
    </w:p>
    <w:p w:rsidR="00825C99" w:rsidRPr="007A128C" w:rsidRDefault="00825C99" w:rsidP="005C7DBD">
      <w:pPr>
        <w:adjustRightInd w:val="0"/>
        <w:snapToGrid w:val="0"/>
        <w:jc w:val="left"/>
        <w:rPr>
          <w:rFonts w:eastAsia="仿宋"/>
          <w:color w:val="000000"/>
          <w:sz w:val="24"/>
          <w:szCs w:val="24"/>
        </w:rPr>
      </w:pPr>
    </w:p>
    <w:p w:rsidR="00825C99" w:rsidRPr="007A128C" w:rsidRDefault="00825C99" w:rsidP="003B2E0B">
      <w:pPr>
        <w:adjustRightInd w:val="0"/>
        <w:snapToGrid w:val="0"/>
        <w:spacing w:line="480" w:lineRule="exact"/>
        <w:jc w:val="left"/>
        <w:rPr>
          <w:rFonts w:eastAsia="黑体"/>
        </w:rPr>
      </w:pPr>
      <w:r w:rsidRPr="007A128C">
        <w:rPr>
          <w:rFonts w:eastAsia="黑体" w:hAnsi="黑体" w:cs="黑体" w:hint="eastAsia"/>
          <w:color w:val="000000"/>
        </w:rPr>
        <w:t>附表</w:t>
      </w:r>
      <w:r w:rsidRPr="007A128C">
        <w:rPr>
          <w:rFonts w:eastAsia="黑体"/>
          <w:color w:val="000000"/>
        </w:rPr>
        <w:t>6-18</w:t>
      </w:r>
    </w:p>
    <w:p w:rsidR="00825C99" w:rsidRPr="007A128C" w:rsidRDefault="00825C99" w:rsidP="003B2E0B">
      <w:pPr>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跨越铁路或道路的预制梁架设施工前</w:t>
      </w:r>
    </w:p>
    <w:p w:rsidR="00825C99" w:rsidRPr="007A128C" w:rsidRDefault="00825C99" w:rsidP="003B2E0B">
      <w:pPr>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条件核查的内容和要点</w:t>
      </w:r>
    </w:p>
    <w:p w:rsidR="00825C99" w:rsidRPr="007A128C" w:rsidRDefault="00825C99" w:rsidP="000E183A">
      <w:pPr>
        <w:adjustRightInd w:val="0"/>
        <w:snapToGrid w:val="0"/>
        <w:jc w:val="center"/>
        <w:rPr>
          <w:rFonts w:eastAsia="仿宋"/>
          <w:sz w:val="24"/>
          <w:szCs w:val="24"/>
        </w:rPr>
      </w:pPr>
    </w:p>
    <w:tbl>
      <w:tblPr>
        <w:tblW w:w="51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57"/>
        <w:gridCol w:w="865"/>
        <w:gridCol w:w="1898"/>
        <w:gridCol w:w="6081"/>
      </w:tblGrid>
      <w:tr w:rsidR="00825C99" w:rsidRPr="007A128C">
        <w:trPr>
          <w:cantSplit/>
          <w:trHeight w:val="569"/>
          <w:jc w:val="center"/>
        </w:trPr>
        <w:tc>
          <w:tcPr>
            <w:tcW w:w="541" w:type="dxa"/>
            <w:tcBorders>
              <w:top w:val="single" w:sz="12" w:space="0" w:color="auto"/>
              <w:bottom w:val="single" w:sz="4" w:space="0" w:color="auto"/>
            </w:tcBorders>
            <w:vAlign w:val="center"/>
          </w:tcPr>
          <w:p w:rsidR="00825C99" w:rsidRPr="007A128C" w:rsidRDefault="00825C99" w:rsidP="00F260D7">
            <w:pPr>
              <w:adjustRightInd w:val="0"/>
              <w:snapToGrid w:val="0"/>
              <w:jc w:val="center"/>
              <w:rPr>
                <w:b/>
                <w:bCs/>
                <w:sz w:val="24"/>
                <w:szCs w:val="24"/>
              </w:rPr>
            </w:pPr>
            <w:r w:rsidRPr="007A128C">
              <w:rPr>
                <w:rFonts w:cs="仿宋_GB2312" w:hint="eastAsia"/>
                <w:b/>
                <w:bCs/>
                <w:sz w:val="24"/>
                <w:szCs w:val="24"/>
              </w:rPr>
              <w:t>序号</w:t>
            </w:r>
          </w:p>
        </w:tc>
        <w:tc>
          <w:tcPr>
            <w:tcW w:w="842" w:type="dxa"/>
            <w:tcBorders>
              <w:top w:val="single" w:sz="12" w:space="0" w:color="auto"/>
              <w:bottom w:val="single" w:sz="4" w:space="0" w:color="auto"/>
            </w:tcBorders>
            <w:vAlign w:val="center"/>
          </w:tcPr>
          <w:p w:rsidR="00825C99" w:rsidRPr="007A128C" w:rsidRDefault="00825C99" w:rsidP="00F260D7">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F260D7">
            <w:pPr>
              <w:adjustRightInd w:val="0"/>
              <w:snapToGrid w:val="0"/>
              <w:jc w:val="center"/>
              <w:rPr>
                <w:b/>
                <w:bCs/>
                <w:sz w:val="24"/>
                <w:szCs w:val="24"/>
              </w:rPr>
            </w:pPr>
            <w:r w:rsidRPr="007A128C">
              <w:rPr>
                <w:rFonts w:cs="仿宋_GB2312" w:hint="eastAsia"/>
                <w:b/>
                <w:bCs/>
                <w:sz w:val="24"/>
                <w:szCs w:val="24"/>
              </w:rPr>
              <w:t>条件</w:t>
            </w:r>
          </w:p>
        </w:tc>
        <w:tc>
          <w:tcPr>
            <w:tcW w:w="1847" w:type="dxa"/>
            <w:tcBorders>
              <w:top w:val="single" w:sz="12" w:space="0" w:color="auto"/>
              <w:bottom w:val="single" w:sz="4" w:space="0" w:color="auto"/>
            </w:tcBorders>
            <w:vAlign w:val="center"/>
          </w:tcPr>
          <w:p w:rsidR="00825C99" w:rsidRPr="007A128C" w:rsidRDefault="00825C99" w:rsidP="00F260D7">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5916" w:type="dxa"/>
            <w:tcBorders>
              <w:top w:val="single" w:sz="12" w:space="0" w:color="auto"/>
              <w:bottom w:val="single" w:sz="4" w:space="0" w:color="auto"/>
            </w:tcBorders>
            <w:vAlign w:val="center"/>
          </w:tcPr>
          <w:p w:rsidR="00825C99" w:rsidRPr="007A128C" w:rsidRDefault="00825C99" w:rsidP="00F260D7">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720"/>
          <w:jc w:val="center"/>
        </w:trPr>
        <w:tc>
          <w:tcPr>
            <w:tcW w:w="541" w:type="dxa"/>
            <w:tcBorders>
              <w:top w:val="single" w:sz="4" w:space="0" w:color="auto"/>
            </w:tcBorders>
            <w:vAlign w:val="center"/>
          </w:tcPr>
          <w:p w:rsidR="00825C99" w:rsidRPr="007A128C" w:rsidRDefault="00825C99" w:rsidP="00CA6423">
            <w:pPr>
              <w:adjustRightInd w:val="0"/>
              <w:snapToGrid w:val="0"/>
              <w:jc w:val="center"/>
              <w:rPr>
                <w:sz w:val="24"/>
                <w:szCs w:val="24"/>
              </w:rPr>
            </w:pPr>
            <w:r w:rsidRPr="007A128C">
              <w:rPr>
                <w:sz w:val="24"/>
                <w:szCs w:val="24"/>
              </w:rPr>
              <w:t>1</w:t>
            </w:r>
          </w:p>
        </w:tc>
        <w:tc>
          <w:tcPr>
            <w:tcW w:w="842" w:type="dxa"/>
            <w:vMerge w:val="restart"/>
            <w:tcBorders>
              <w:top w:val="single" w:sz="4" w:space="0" w:color="auto"/>
            </w:tcBorders>
            <w:vAlign w:val="center"/>
          </w:tcPr>
          <w:p w:rsidR="00825C99" w:rsidRPr="007A128C" w:rsidRDefault="00825C99" w:rsidP="00F260D7">
            <w:pPr>
              <w:adjustRightInd w:val="0"/>
              <w:snapToGrid w:val="0"/>
              <w:jc w:val="center"/>
              <w:rPr>
                <w:sz w:val="24"/>
                <w:szCs w:val="24"/>
              </w:rPr>
            </w:pPr>
            <w:r w:rsidRPr="007A128C">
              <w:rPr>
                <w:rFonts w:cs="仿宋_GB2312" w:hint="eastAsia"/>
                <w:sz w:val="24"/>
                <w:szCs w:val="24"/>
              </w:rPr>
              <w:t>主</w:t>
            </w:r>
          </w:p>
          <w:p w:rsidR="00825C99" w:rsidRPr="007A128C" w:rsidRDefault="00825C99" w:rsidP="00F260D7">
            <w:pPr>
              <w:adjustRightInd w:val="0"/>
              <w:snapToGrid w:val="0"/>
              <w:jc w:val="center"/>
              <w:rPr>
                <w:sz w:val="24"/>
                <w:szCs w:val="24"/>
              </w:rPr>
            </w:pPr>
          </w:p>
          <w:p w:rsidR="00825C99" w:rsidRPr="007A128C" w:rsidRDefault="00825C99" w:rsidP="00F260D7">
            <w:pPr>
              <w:adjustRightInd w:val="0"/>
              <w:snapToGrid w:val="0"/>
              <w:jc w:val="center"/>
              <w:rPr>
                <w:sz w:val="24"/>
                <w:szCs w:val="24"/>
              </w:rPr>
            </w:pPr>
            <w:r w:rsidRPr="007A128C">
              <w:rPr>
                <w:rFonts w:cs="仿宋_GB2312" w:hint="eastAsia"/>
                <w:sz w:val="24"/>
                <w:szCs w:val="24"/>
              </w:rPr>
              <w:t>控</w:t>
            </w:r>
          </w:p>
          <w:p w:rsidR="00825C99" w:rsidRPr="007A128C" w:rsidRDefault="00825C99" w:rsidP="00F260D7">
            <w:pPr>
              <w:adjustRightInd w:val="0"/>
              <w:snapToGrid w:val="0"/>
              <w:jc w:val="center"/>
              <w:rPr>
                <w:sz w:val="24"/>
                <w:szCs w:val="24"/>
              </w:rPr>
            </w:pPr>
          </w:p>
          <w:p w:rsidR="00825C99" w:rsidRPr="007A128C" w:rsidRDefault="00825C99" w:rsidP="003B2E0B">
            <w:pPr>
              <w:adjustRightInd w:val="0"/>
              <w:snapToGrid w:val="0"/>
              <w:jc w:val="center"/>
              <w:rPr>
                <w:sz w:val="24"/>
                <w:szCs w:val="24"/>
              </w:rPr>
            </w:pPr>
            <w:r w:rsidRPr="007A128C">
              <w:rPr>
                <w:rFonts w:cs="仿宋_GB2312" w:hint="eastAsia"/>
                <w:sz w:val="24"/>
                <w:szCs w:val="24"/>
              </w:rPr>
              <w:t>条</w:t>
            </w:r>
            <w:r w:rsidRPr="007A128C">
              <w:rPr>
                <w:sz w:val="24"/>
                <w:szCs w:val="24"/>
              </w:rPr>
              <w:br/>
            </w:r>
          </w:p>
          <w:p w:rsidR="00825C99" w:rsidRPr="007A128C" w:rsidRDefault="00825C99" w:rsidP="00F260D7">
            <w:pPr>
              <w:adjustRightInd w:val="0"/>
              <w:snapToGrid w:val="0"/>
              <w:jc w:val="center"/>
              <w:rPr>
                <w:sz w:val="24"/>
                <w:szCs w:val="24"/>
              </w:rPr>
            </w:pPr>
            <w:r w:rsidRPr="007A128C">
              <w:rPr>
                <w:rFonts w:cs="仿宋_GB2312" w:hint="eastAsia"/>
                <w:sz w:val="24"/>
                <w:szCs w:val="24"/>
              </w:rPr>
              <w:t>件</w:t>
            </w:r>
          </w:p>
        </w:tc>
        <w:tc>
          <w:tcPr>
            <w:tcW w:w="1847" w:type="dxa"/>
            <w:tcBorders>
              <w:top w:val="single" w:sz="4"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专项施工方案</w:t>
            </w:r>
          </w:p>
        </w:tc>
        <w:tc>
          <w:tcPr>
            <w:tcW w:w="5916" w:type="dxa"/>
            <w:tcBorders>
              <w:top w:val="single" w:sz="4" w:space="0" w:color="auto"/>
            </w:tcBorders>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吊装专项施工方案和起重机械安装、拆卸专项方案（包括应急预案）编审、专家论证、审批齐全有效。</w:t>
            </w:r>
          </w:p>
        </w:tc>
      </w:tr>
      <w:tr w:rsidR="00825C99" w:rsidRPr="007A128C">
        <w:trPr>
          <w:cantSplit/>
          <w:trHeight w:val="721"/>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2</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跨路安全防护</w:t>
            </w:r>
          </w:p>
          <w:p w:rsidR="00825C99" w:rsidRPr="007A128C" w:rsidRDefault="00825C99" w:rsidP="00CA6423">
            <w:pPr>
              <w:adjustRightInd w:val="0"/>
              <w:snapToGrid w:val="0"/>
              <w:jc w:val="center"/>
              <w:rPr>
                <w:sz w:val="24"/>
                <w:szCs w:val="24"/>
              </w:rPr>
            </w:pPr>
            <w:r w:rsidRPr="007A128C">
              <w:rPr>
                <w:rFonts w:cs="仿宋_GB2312" w:hint="eastAsia"/>
                <w:sz w:val="24"/>
                <w:szCs w:val="24"/>
              </w:rPr>
              <w:t>专项方案</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跨路安全防护专项方案的编制、审批和施工已完成，并经主管部门验收。</w:t>
            </w:r>
          </w:p>
        </w:tc>
      </w:tr>
      <w:tr w:rsidR="00825C99" w:rsidRPr="007A128C">
        <w:trPr>
          <w:cantSplit/>
          <w:trHeight w:val="721"/>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3</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交通方案</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主管部门批准的导改、临时断路、要点方案齐全。</w:t>
            </w:r>
          </w:p>
        </w:tc>
      </w:tr>
      <w:tr w:rsidR="00825C99" w:rsidRPr="007A128C">
        <w:trPr>
          <w:cantSplit/>
          <w:trHeight w:val="721"/>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4</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交通指挥</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警示标志、信号指挥到位。</w:t>
            </w:r>
          </w:p>
        </w:tc>
      </w:tr>
      <w:tr w:rsidR="00825C99" w:rsidRPr="007A128C">
        <w:trPr>
          <w:cantSplit/>
          <w:trHeight w:val="720"/>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5</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架梁设备环境</w:t>
            </w:r>
          </w:p>
          <w:p w:rsidR="00825C99" w:rsidRPr="007A128C" w:rsidRDefault="00825C99" w:rsidP="00CA6423">
            <w:pPr>
              <w:adjustRightInd w:val="0"/>
              <w:snapToGrid w:val="0"/>
              <w:jc w:val="center"/>
              <w:rPr>
                <w:sz w:val="24"/>
                <w:szCs w:val="24"/>
              </w:rPr>
            </w:pPr>
            <w:r w:rsidRPr="007A128C">
              <w:rPr>
                <w:rFonts w:cs="仿宋_GB2312" w:hint="eastAsia"/>
                <w:sz w:val="24"/>
                <w:szCs w:val="24"/>
              </w:rPr>
              <w:t>条件</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已按要求完成，并验收合格。</w:t>
            </w:r>
          </w:p>
        </w:tc>
      </w:tr>
      <w:tr w:rsidR="00825C99" w:rsidRPr="007A128C">
        <w:trPr>
          <w:cantSplit/>
          <w:trHeight w:val="721"/>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6</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气象条件</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满足架设要求。</w:t>
            </w:r>
          </w:p>
        </w:tc>
      </w:tr>
      <w:tr w:rsidR="00825C99" w:rsidRPr="007A128C">
        <w:trPr>
          <w:cantSplit/>
          <w:trHeight w:val="721"/>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7</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设备机具</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721"/>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8</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支座安装</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支座安装已到位。</w:t>
            </w:r>
          </w:p>
        </w:tc>
      </w:tr>
      <w:tr w:rsidR="00825C99" w:rsidRPr="007A128C">
        <w:trPr>
          <w:cantSplit/>
          <w:trHeight w:val="721"/>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9</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CA6423">
            <w:pPr>
              <w:adjustRightInd w:val="0"/>
              <w:snapToGrid w:val="0"/>
              <w:jc w:val="center"/>
              <w:rPr>
                <w:sz w:val="24"/>
                <w:szCs w:val="24"/>
              </w:rPr>
            </w:pPr>
            <w:r w:rsidRPr="007A128C">
              <w:rPr>
                <w:rFonts w:cs="仿宋_GB2312" w:hint="eastAsia"/>
                <w:sz w:val="24"/>
                <w:szCs w:val="24"/>
              </w:rPr>
              <w:t>应急准备</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695"/>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10</w:t>
            </w:r>
          </w:p>
        </w:tc>
        <w:tc>
          <w:tcPr>
            <w:tcW w:w="842" w:type="dxa"/>
            <w:vMerge w:val="restart"/>
            <w:vAlign w:val="center"/>
          </w:tcPr>
          <w:p w:rsidR="00825C99" w:rsidRPr="007A128C" w:rsidRDefault="00825C99" w:rsidP="00F260D7">
            <w:pPr>
              <w:adjustRightInd w:val="0"/>
              <w:snapToGrid w:val="0"/>
              <w:jc w:val="center"/>
              <w:rPr>
                <w:sz w:val="24"/>
                <w:szCs w:val="24"/>
              </w:rPr>
            </w:pPr>
            <w:r w:rsidRPr="007A128C">
              <w:rPr>
                <w:rFonts w:cs="仿宋_GB2312" w:hint="eastAsia"/>
                <w:sz w:val="24"/>
                <w:szCs w:val="24"/>
              </w:rPr>
              <w:t>一</w:t>
            </w:r>
          </w:p>
          <w:p w:rsidR="00825C99" w:rsidRPr="007A128C" w:rsidRDefault="00825C99" w:rsidP="00F260D7">
            <w:pPr>
              <w:adjustRightInd w:val="0"/>
              <w:snapToGrid w:val="0"/>
              <w:jc w:val="center"/>
              <w:rPr>
                <w:sz w:val="24"/>
                <w:szCs w:val="24"/>
              </w:rPr>
            </w:pPr>
          </w:p>
          <w:p w:rsidR="00825C99" w:rsidRPr="007A128C" w:rsidRDefault="00825C99" w:rsidP="00F260D7">
            <w:pPr>
              <w:adjustRightInd w:val="0"/>
              <w:snapToGrid w:val="0"/>
              <w:jc w:val="center"/>
              <w:rPr>
                <w:sz w:val="24"/>
                <w:szCs w:val="24"/>
              </w:rPr>
            </w:pPr>
            <w:r w:rsidRPr="007A128C">
              <w:rPr>
                <w:rFonts w:cs="仿宋_GB2312" w:hint="eastAsia"/>
                <w:sz w:val="24"/>
                <w:szCs w:val="24"/>
              </w:rPr>
              <w:t>般</w:t>
            </w:r>
          </w:p>
          <w:p w:rsidR="00825C99" w:rsidRPr="007A128C" w:rsidRDefault="00825C99" w:rsidP="00F260D7">
            <w:pPr>
              <w:adjustRightInd w:val="0"/>
              <w:snapToGrid w:val="0"/>
              <w:jc w:val="center"/>
              <w:rPr>
                <w:sz w:val="24"/>
                <w:szCs w:val="24"/>
              </w:rPr>
            </w:pPr>
          </w:p>
          <w:p w:rsidR="00825C99" w:rsidRPr="007A128C" w:rsidRDefault="00825C99" w:rsidP="00F260D7">
            <w:pPr>
              <w:adjustRightInd w:val="0"/>
              <w:snapToGrid w:val="0"/>
              <w:jc w:val="center"/>
              <w:rPr>
                <w:sz w:val="24"/>
                <w:szCs w:val="24"/>
              </w:rPr>
            </w:pPr>
            <w:r w:rsidRPr="007A128C">
              <w:rPr>
                <w:rFonts w:cs="仿宋_GB2312" w:hint="eastAsia"/>
                <w:sz w:val="24"/>
                <w:szCs w:val="24"/>
              </w:rPr>
              <w:t>条</w:t>
            </w:r>
          </w:p>
          <w:p w:rsidR="00825C99" w:rsidRPr="007A128C" w:rsidRDefault="00825C99" w:rsidP="00F260D7">
            <w:pPr>
              <w:adjustRightInd w:val="0"/>
              <w:snapToGrid w:val="0"/>
              <w:jc w:val="center"/>
              <w:rPr>
                <w:sz w:val="24"/>
                <w:szCs w:val="24"/>
              </w:rPr>
            </w:pPr>
          </w:p>
          <w:p w:rsidR="00825C99" w:rsidRPr="007A128C" w:rsidRDefault="00825C99" w:rsidP="00F260D7">
            <w:pPr>
              <w:adjustRightInd w:val="0"/>
              <w:snapToGrid w:val="0"/>
              <w:jc w:val="center"/>
              <w:rPr>
                <w:sz w:val="24"/>
                <w:szCs w:val="24"/>
              </w:rPr>
            </w:pPr>
            <w:r w:rsidRPr="007A128C">
              <w:rPr>
                <w:rFonts w:cs="仿宋_GB2312" w:hint="eastAsia"/>
                <w:sz w:val="24"/>
                <w:szCs w:val="24"/>
              </w:rPr>
              <w:t>件</w:t>
            </w: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视频监控</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视频监控系统已安装到位并可正常使用。</w:t>
            </w:r>
          </w:p>
        </w:tc>
      </w:tr>
      <w:tr w:rsidR="00825C99" w:rsidRPr="007A128C">
        <w:trPr>
          <w:cantSplit/>
          <w:trHeight w:val="696"/>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11</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材料及构配件</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质量证明文件齐全，复试合格。</w:t>
            </w:r>
          </w:p>
        </w:tc>
      </w:tr>
      <w:tr w:rsidR="00825C99" w:rsidRPr="007A128C">
        <w:trPr>
          <w:cantSplit/>
          <w:trHeight w:val="695"/>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12</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分包管理</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696"/>
          <w:jc w:val="center"/>
        </w:trPr>
        <w:tc>
          <w:tcPr>
            <w:tcW w:w="541" w:type="dxa"/>
            <w:vAlign w:val="center"/>
          </w:tcPr>
          <w:p w:rsidR="00825C99" w:rsidRPr="007A128C" w:rsidRDefault="00825C99" w:rsidP="00CA6423">
            <w:pPr>
              <w:adjustRightInd w:val="0"/>
              <w:snapToGrid w:val="0"/>
              <w:jc w:val="center"/>
              <w:rPr>
                <w:sz w:val="24"/>
                <w:szCs w:val="24"/>
              </w:rPr>
            </w:pPr>
            <w:r w:rsidRPr="007A128C">
              <w:rPr>
                <w:sz w:val="24"/>
                <w:szCs w:val="24"/>
              </w:rPr>
              <w:t>13</w:t>
            </w:r>
          </w:p>
        </w:tc>
        <w:tc>
          <w:tcPr>
            <w:tcW w:w="842" w:type="dxa"/>
            <w:vMerge/>
            <w:vAlign w:val="center"/>
          </w:tcPr>
          <w:p w:rsidR="00825C99" w:rsidRPr="007A128C" w:rsidRDefault="00825C99" w:rsidP="00F260D7">
            <w:pPr>
              <w:adjustRightInd w:val="0"/>
              <w:snapToGrid w:val="0"/>
              <w:jc w:val="center"/>
              <w:rPr>
                <w:sz w:val="24"/>
                <w:szCs w:val="24"/>
              </w:rPr>
            </w:pPr>
          </w:p>
        </w:tc>
        <w:tc>
          <w:tcPr>
            <w:tcW w:w="1847"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作业人员</w:t>
            </w:r>
          </w:p>
        </w:tc>
        <w:tc>
          <w:tcPr>
            <w:tcW w:w="5916" w:type="dxa"/>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752"/>
          <w:jc w:val="center"/>
        </w:trPr>
        <w:tc>
          <w:tcPr>
            <w:tcW w:w="541" w:type="dxa"/>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sz w:val="24"/>
                <w:szCs w:val="24"/>
              </w:rPr>
              <w:t>14</w:t>
            </w:r>
          </w:p>
        </w:tc>
        <w:tc>
          <w:tcPr>
            <w:tcW w:w="842" w:type="dxa"/>
            <w:vMerge/>
            <w:tcBorders>
              <w:bottom w:val="single" w:sz="12" w:space="0" w:color="auto"/>
            </w:tcBorders>
            <w:vAlign w:val="center"/>
          </w:tcPr>
          <w:p w:rsidR="00825C99" w:rsidRPr="007A128C" w:rsidRDefault="00825C99" w:rsidP="00F260D7">
            <w:pPr>
              <w:adjustRightInd w:val="0"/>
              <w:snapToGrid w:val="0"/>
              <w:jc w:val="center"/>
              <w:rPr>
                <w:sz w:val="24"/>
                <w:szCs w:val="24"/>
              </w:rPr>
            </w:pPr>
          </w:p>
        </w:tc>
        <w:tc>
          <w:tcPr>
            <w:tcW w:w="1847" w:type="dxa"/>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风水电临时设施及通风防尘</w:t>
            </w:r>
          </w:p>
        </w:tc>
        <w:tc>
          <w:tcPr>
            <w:tcW w:w="5916" w:type="dxa"/>
            <w:tcBorders>
              <w:bottom w:val="single" w:sz="12" w:space="0" w:color="auto"/>
            </w:tcBorders>
            <w:vAlign w:val="center"/>
          </w:tcPr>
          <w:p w:rsidR="00825C99" w:rsidRPr="007A128C" w:rsidRDefault="00825C99" w:rsidP="00F260D7">
            <w:pPr>
              <w:adjustRightInd w:val="0"/>
              <w:snapToGrid w:val="0"/>
              <w:jc w:val="left"/>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F260D7">
      <w:pPr>
        <w:adjustRightInd w:val="0"/>
        <w:snapToGrid w:val="0"/>
        <w:jc w:val="center"/>
        <w:rPr>
          <w:rFonts w:eastAsia="仿宋"/>
          <w:sz w:val="24"/>
          <w:szCs w:val="24"/>
        </w:rPr>
      </w:pPr>
    </w:p>
    <w:p w:rsidR="00825C99" w:rsidRPr="007A128C" w:rsidRDefault="00825C99" w:rsidP="005C7DBD">
      <w:pPr>
        <w:spacing w:line="500" w:lineRule="exact"/>
        <w:jc w:val="left"/>
        <w:rPr>
          <w:rFonts w:eastAsia="黑体"/>
          <w:b/>
          <w:bCs/>
          <w:color w:val="000000"/>
        </w:rPr>
      </w:pPr>
      <w:r w:rsidRPr="007A128C">
        <w:rPr>
          <w:rFonts w:eastAsia="黑体"/>
          <w:sz w:val="30"/>
          <w:szCs w:val="30"/>
        </w:rPr>
        <w:br w:type="page"/>
      </w:r>
      <w:r w:rsidRPr="007A128C">
        <w:rPr>
          <w:rFonts w:eastAsia="黑体" w:hAnsi="黑体" w:cs="黑体" w:hint="eastAsia"/>
          <w:color w:val="000000"/>
        </w:rPr>
        <w:t>附表</w:t>
      </w:r>
      <w:r w:rsidRPr="007A128C">
        <w:rPr>
          <w:rFonts w:eastAsia="黑体"/>
          <w:color w:val="000000"/>
        </w:rPr>
        <w:t>6-19</w:t>
      </w:r>
    </w:p>
    <w:p w:rsidR="00825C99" w:rsidRPr="007A128C" w:rsidRDefault="00825C99" w:rsidP="005C7DBD">
      <w:pPr>
        <w:spacing w:line="500" w:lineRule="exact"/>
        <w:jc w:val="center"/>
        <w:rPr>
          <w:rFonts w:eastAsia="方正小标宋简体"/>
          <w:sz w:val="44"/>
          <w:szCs w:val="44"/>
        </w:rPr>
      </w:pPr>
      <w:r w:rsidRPr="007A128C">
        <w:rPr>
          <w:rFonts w:eastAsia="方正小标宋简体" w:cs="方正小标宋简体" w:hint="eastAsia"/>
          <w:sz w:val="44"/>
          <w:szCs w:val="44"/>
        </w:rPr>
        <w:t>跨越铁路或道路的挂篮悬臂浇筑施工前</w:t>
      </w:r>
    </w:p>
    <w:p w:rsidR="00825C99" w:rsidRPr="007A128C" w:rsidRDefault="00825C99" w:rsidP="005C7DBD">
      <w:pPr>
        <w:spacing w:line="500" w:lineRule="exact"/>
        <w:jc w:val="center"/>
        <w:rPr>
          <w:rFonts w:eastAsia="方正小标宋简体"/>
          <w:sz w:val="44"/>
          <w:szCs w:val="44"/>
        </w:rPr>
      </w:pPr>
      <w:r w:rsidRPr="007A128C">
        <w:rPr>
          <w:rFonts w:eastAsia="方正小标宋简体" w:cs="方正小标宋简体" w:hint="eastAsia"/>
          <w:sz w:val="44"/>
          <w:szCs w:val="44"/>
        </w:rPr>
        <w:t>条件核查的内容和要点</w:t>
      </w:r>
    </w:p>
    <w:p w:rsidR="00825C99" w:rsidRPr="007A128C" w:rsidRDefault="00825C99" w:rsidP="005C7DBD">
      <w:pPr>
        <w:spacing w:line="500" w:lineRule="exact"/>
        <w:jc w:val="center"/>
        <w:rPr>
          <w:rFonts w:eastAsia="仿宋"/>
          <w:b/>
          <w:bCs/>
          <w:sz w:val="30"/>
          <w:szCs w:val="30"/>
        </w:rPr>
      </w:pPr>
    </w:p>
    <w:tbl>
      <w:tblPr>
        <w:tblW w:w="52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73"/>
        <w:gridCol w:w="894"/>
        <w:gridCol w:w="1705"/>
        <w:gridCol w:w="6285"/>
      </w:tblGrid>
      <w:tr w:rsidR="00825C99" w:rsidRPr="007A128C" w:rsidTr="003B2E0B">
        <w:trPr>
          <w:cantSplit/>
          <w:trHeight w:val="577"/>
          <w:jc w:val="center"/>
        </w:trPr>
        <w:tc>
          <w:tcPr>
            <w:tcW w:w="557" w:type="dxa"/>
            <w:tcBorders>
              <w:top w:val="single" w:sz="12" w:space="0" w:color="auto"/>
              <w:bottom w:val="single" w:sz="4" w:space="0" w:color="auto"/>
            </w:tcBorders>
            <w:vAlign w:val="center"/>
          </w:tcPr>
          <w:p w:rsidR="00825C99" w:rsidRPr="007A128C" w:rsidRDefault="00825C99" w:rsidP="00F20FDA">
            <w:pPr>
              <w:adjustRightInd w:val="0"/>
              <w:snapToGrid w:val="0"/>
              <w:spacing w:line="240" w:lineRule="atLeast"/>
              <w:jc w:val="center"/>
              <w:rPr>
                <w:b/>
                <w:bCs/>
                <w:sz w:val="24"/>
                <w:szCs w:val="24"/>
              </w:rPr>
            </w:pPr>
            <w:r w:rsidRPr="007A128C">
              <w:rPr>
                <w:rFonts w:cs="仿宋_GB2312" w:hint="eastAsia"/>
                <w:b/>
                <w:bCs/>
                <w:sz w:val="24"/>
                <w:szCs w:val="24"/>
              </w:rPr>
              <w:t>序号</w:t>
            </w:r>
          </w:p>
        </w:tc>
        <w:tc>
          <w:tcPr>
            <w:tcW w:w="870" w:type="dxa"/>
            <w:tcBorders>
              <w:top w:val="single" w:sz="12" w:space="0" w:color="auto"/>
              <w:bottom w:val="single" w:sz="4" w:space="0" w:color="auto"/>
            </w:tcBorders>
            <w:vAlign w:val="center"/>
          </w:tcPr>
          <w:p w:rsidR="00825C99" w:rsidRPr="007A128C" w:rsidRDefault="00825C99" w:rsidP="00F20FDA">
            <w:pPr>
              <w:adjustRightInd w:val="0"/>
              <w:snapToGrid w:val="0"/>
              <w:spacing w:line="240" w:lineRule="atLeast"/>
              <w:jc w:val="center"/>
              <w:rPr>
                <w:b/>
                <w:bCs/>
                <w:sz w:val="24"/>
                <w:szCs w:val="24"/>
              </w:rPr>
            </w:pPr>
            <w:r w:rsidRPr="007A128C">
              <w:rPr>
                <w:rFonts w:cs="仿宋_GB2312" w:hint="eastAsia"/>
                <w:b/>
                <w:bCs/>
                <w:sz w:val="24"/>
                <w:szCs w:val="24"/>
              </w:rPr>
              <w:t>核查</w:t>
            </w:r>
          </w:p>
          <w:p w:rsidR="00825C99" w:rsidRPr="007A128C" w:rsidRDefault="00825C99" w:rsidP="00F20FDA">
            <w:pPr>
              <w:adjustRightInd w:val="0"/>
              <w:snapToGrid w:val="0"/>
              <w:spacing w:line="240" w:lineRule="atLeast"/>
              <w:jc w:val="center"/>
              <w:rPr>
                <w:b/>
                <w:bCs/>
                <w:sz w:val="24"/>
                <w:szCs w:val="24"/>
              </w:rPr>
            </w:pPr>
            <w:r w:rsidRPr="007A128C">
              <w:rPr>
                <w:rFonts w:cs="仿宋_GB2312" w:hint="eastAsia"/>
                <w:b/>
                <w:bCs/>
                <w:sz w:val="24"/>
                <w:szCs w:val="24"/>
              </w:rPr>
              <w:t>条件</w:t>
            </w:r>
          </w:p>
        </w:tc>
        <w:tc>
          <w:tcPr>
            <w:tcW w:w="1659" w:type="dxa"/>
            <w:tcBorders>
              <w:top w:val="single" w:sz="12" w:space="0" w:color="auto"/>
              <w:bottom w:val="single" w:sz="4" w:space="0" w:color="auto"/>
            </w:tcBorders>
            <w:vAlign w:val="center"/>
          </w:tcPr>
          <w:p w:rsidR="00825C99" w:rsidRPr="007A128C" w:rsidRDefault="00825C99" w:rsidP="00F20FDA">
            <w:pPr>
              <w:adjustRightInd w:val="0"/>
              <w:snapToGrid w:val="0"/>
              <w:spacing w:line="240" w:lineRule="atLeast"/>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6114" w:type="dxa"/>
            <w:tcBorders>
              <w:top w:val="single" w:sz="12" w:space="0" w:color="auto"/>
              <w:bottom w:val="single" w:sz="4" w:space="0" w:color="auto"/>
            </w:tcBorders>
            <w:vAlign w:val="center"/>
          </w:tcPr>
          <w:p w:rsidR="00825C99" w:rsidRPr="007A128C" w:rsidRDefault="00825C99" w:rsidP="00F20FDA">
            <w:pPr>
              <w:adjustRightInd w:val="0"/>
              <w:snapToGrid w:val="0"/>
              <w:spacing w:line="240" w:lineRule="atLeast"/>
              <w:jc w:val="center"/>
              <w:rPr>
                <w:b/>
                <w:bCs/>
                <w:sz w:val="24"/>
                <w:szCs w:val="24"/>
              </w:rPr>
            </w:pPr>
            <w:r w:rsidRPr="007A128C">
              <w:rPr>
                <w:rFonts w:cs="仿宋_GB2312" w:hint="eastAsia"/>
                <w:b/>
                <w:bCs/>
                <w:sz w:val="24"/>
                <w:szCs w:val="24"/>
              </w:rPr>
              <w:t>核查要点</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1</w:t>
            </w:r>
          </w:p>
        </w:tc>
        <w:tc>
          <w:tcPr>
            <w:tcW w:w="870" w:type="dxa"/>
            <w:vMerge w:val="restart"/>
            <w:vAlign w:val="center"/>
          </w:tcPr>
          <w:p w:rsidR="00825C99" w:rsidRPr="007A128C" w:rsidRDefault="00825C99" w:rsidP="00CA6423">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CA6423">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CA6423">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CA6423">
            <w:pPr>
              <w:adjustRightInd w:val="0"/>
              <w:snapToGrid w:val="0"/>
              <w:spacing w:line="480" w:lineRule="auto"/>
              <w:jc w:val="center"/>
              <w:rPr>
                <w:sz w:val="24"/>
                <w:szCs w:val="24"/>
              </w:rPr>
            </w:pPr>
            <w:r w:rsidRPr="007A128C">
              <w:rPr>
                <w:rFonts w:cs="仿宋_GB2312" w:hint="eastAsia"/>
                <w:sz w:val="24"/>
                <w:szCs w:val="24"/>
              </w:rPr>
              <w:t>件</w:t>
            </w: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专项施工方案</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挂篮拼装、吊装及混凝土浇筑等专项施工方案和机械设备安装、拆卸专项方案编审、专家论证、审批齐全有效。</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2</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跨路安全防护</w:t>
            </w:r>
          </w:p>
          <w:p w:rsidR="00825C99" w:rsidRPr="007A128C" w:rsidRDefault="00825C99" w:rsidP="00CA6423">
            <w:pPr>
              <w:adjustRightInd w:val="0"/>
              <w:snapToGrid w:val="0"/>
              <w:jc w:val="center"/>
              <w:rPr>
                <w:sz w:val="24"/>
                <w:szCs w:val="24"/>
              </w:rPr>
            </w:pPr>
            <w:r w:rsidRPr="007A128C">
              <w:rPr>
                <w:rFonts w:cs="仿宋_GB2312" w:hint="eastAsia"/>
                <w:sz w:val="24"/>
                <w:szCs w:val="24"/>
              </w:rPr>
              <w:t>专项方案</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跨路安全防护专项方案的编制、审批和施工已完成，并经主管部门验收。</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3</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挂篮验算</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施工单位已对挂篮进行验算，设计、监理单位已进行复核，确保挂篮的刚度和抗倾覆系数达到设计要求。</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4</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挂篮加载试验</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挂篮拼装后的加载试验方案编审、专家论证、审批齐全有效。</w:t>
            </w:r>
          </w:p>
        </w:tc>
      </w:tr>
      <w:tr w:rsidR="00825C99" w:rsidRPr="007A128C" w:rsidTr="003B2E0B">
        <w:trPr>
          <w:cantSplit/>
          <w:trHeight w:val="655"/>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5</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监控量测</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监控量测方案已制定并审批完成；监测点已按方案布置，初始值已测取，控制值已确定。（含第三方监测和施工监测）</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6</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交通方案</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主管部门批准的导改</w:t>
            </w:r>
            <w:r w:rsidRPr="007A128C">
              <w:rPr>
                <w:sz w:val="24"/>
                <w:szCs w:val="24"/>
              </w:rPr>
              <w:t>/</w:t>
            </w:r>
            <w:r w:rsidRPr="007A128C">
              <w:rPr>
                <w:rFonts w:cs="仿宋_GB2312" w:hint="eastAsia"/>
                <w:sz w:val="24"/>
                <w:szCs w:val="24"/>
              </w:rPr>
              <w:t>临时断路</w:t>
            </w:r>
            <w:r w:rsidRPr="007A128C">
              <w:rPr>
                <w:sz w:val="24"/>
                <w:szCs w:val="24"/>
              </w:rPr>
              <w:t>/</w:t>
            </w:r>
            <w:r w:rsidRPr="007A128C">
              <w:rPr>
                <w:rFonts w:cs="仿宋_GB2312" w:hint="eastAsia"/>
                <w:sz w:val="24"/>
                <w:szCs w:val="24"/>
              </w:rPr>
              <w:t>要点方案齐全。</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7</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交通指挥</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警示标志、信号指挥到位。</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8</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气象条件</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满足挂篮悬臂浇筑施工要求。</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9</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设备机具</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rsidTr="003B2E0B">
        <w:trPr>
          <w:cantSplit/>
          <w:trHeight w:val="655"/>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10</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CA6423">
            <w:pPr>
              <w:adjustRightInd w:val="0"/>
              <w:snapToGrid w:val="0"/>
              <w:jc w:val="center"/>
              <w:rPr>
                <w:sz w:val="24"/>
                <w:szCs w:val="24"/>
              </w:rPr>
            </w:pPr>
            <w:r w:rsidRPr="007A128C">
              <w:rPr>
                <w:rFonts w:cs="仿宋_GB2312" w:hint="eastAsia"/>
                <w:sz w:val="24"/>
                <w:szCs w:val="24"/>
              </w:rPr>
              <w:t>应急准备</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11</w:t>
            </w:r>
          </w:p>
        </w:tc>
        <w:tc>
          <w:tcPr>
            <w:tcW w:w="870" w:type="dxa"/>
            <w:vMerge w:val="restart"/>
            <w:vAlign w:val="center"/>
          </w:tcPr>
          <w:p w:rsidR="00825C99" w:rsidRPr="007A128C" w:rsidRDefault="00825C99" w:rsidP="00CA6423">
            <w:pPr>
              <w:adjustRightInd w:val="0"/>
              <w:snapToGrid w:val="0"/>
              <w:spacing w:line="360" w:lineRule="auto"/>
              <w:jc w:val="center"/>
              <w:rPr>
                <w:sz w:val="24"/>
                <w:szCs w:val="24"/>
              </w:rPr>
            </w:pPr>
            <w:r w:rsidRPr="007A128C">
              <w:rPr>
                <w:rFonts w:cs="仿宋_GB2312" w:hint="eastAsia"/>
                <w:sz w:val="24"/>
                <w:szCs w:val="24"/>
              </w:rPr>
              <w:t>一</w:t>
            </w:r>
          </w:p>
          <w:p w:rsidR="00825C99" w:rsidRPr="007A128C" w:rsidRDefault="00825C99" w:rsidP="00CA6423">
            <w:pPr>
              <w:adjustRightInd w:val="0"/>
              <w:snapToGrid w:val="0"/>
              <w:spacing w:line="360" w:lineRule="auto"/>
              <w:jc w:val="center"/>
              <w:rPr>
                <w:sz w:val="24"/>
                <w:szCs w:val="24"/>
              </w:rPr>
            </w:pPr>
            <w:r w:rsidRPr="007A128C">
              <w:rPr>
                <w:rFonts w:cs="仿宋_GB2312" w:hint="eastAsia"/>
                <w:sz w:val="24"/>
                <w:szCs w:val="24"/>
              </w:rPr>
              <w:t>般</w:t>
            </w:r>
          </w:p>
          <w:p w:rsidR="00825C99" w:rsidRPr="007A128C" w:rsidRDefault="00825C99" w:rsidP="00CA6423">
            <w:pPr>
              <w:adjustRightInd w:val="0"/>
              <w:snapToGrid w:val="0"/>
              <w:spacing w:line="360" w:lineRule="auto"/>
              <w:jc w:val="center"/>
              <w:rPr>
                <w:sz w:val="24"/>
                <w:szCs w:val="24"/>
              </w:rPr>
            </w:pPr>
            <w:r w:rsidRPr="007A128C">
              <w:rPr>
                <w:rFonts w:cs="仿宋_GB2312" w:hint="eastAsia"/>
                <w:sz w:val="24"/>
                <w:szCs w:val="24"/>
              </w:rPr>
              <w:t>条</w:t>
            </w:r>
          </w:p>
          <w:p w:rsidR="00825C99" w:rsidRPr="007A128C" w:rsidRDefault="00825C99" w:rsidP="00CA6423">
            <w:pPr>
              <w:adjustRightInd w:val="0"/>
              <w:snapToGrid w:val="0"/>
              <w:spacing w:line="360" w:lineRule="auto"/>
              <w:jc w:val="center"/>
              <w:rPr>
                <w:sz w:val="24"/>
                <w:szCs w:val="24"/>
              </w:rPr>
            </w:pPr>
            <w:r w:rsidRPr="007A128C">
              <w:rPr>
                <w:rFonts w:cs="仿宋_GB2312" w:hint="eastAsia"/>
                <w:sz w:val="24"/>
                <w:szCs w:val="24"/>
              </w:rPr>
              <w:t>件</w:t>
            </w: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视频监控</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视频监控系统已安装到位并可正常使用。</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12</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材料及构配件</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质量证明文件齐全，复试合格。</w:t>
            </w:r>
          </w:p>
        </w:tc>
      </w:tr>
      <w:tr w:rsidR="00825C99" w:rsidRPr="007A128C" w:rsidTr="003B2E0B">
        <w:trPr>
          <w:cantSplit/>
          <w:trHeight w:val="654"/>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13</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分包管理</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rsidTr="003B2E0B">
        <w:trPr>
          <w:cantSplit/>
          <w:trHeight w:val="655"/>
          <w:jc w:val="center"/>
        </w:trPr>
        <w:tc>
          <w:tcPr>
            <w:tcW w:w="557" w:type="dxa"/>
            <w:vAlign w:val="center"/>
          </w:tcPr>
          <w:p w:rsidR="00825C99" w:rsidRPr="007A128C" w:rsidRDefault="00825C99" w:rsidP="00CA6423">
            <w:pPr>
              <w:adjustRightInd w:val="0"/>
              <w:snapToGrid w:val="0"/>
              <w:jc w:val="center"/>
              <w:rPr>
                <w:sz w:val="24"/>
                <w:szCs w:val="24"/>
              </w:rPr>
            </w:pPr>
            <w:r w:rsidRPr="007A128C">
              <w:rPr>
                <w:sz w:val="24"/>
                <w:szCs w:val="24"/>
              </w:rPr>
              <w:t>14</w:t>
            </w:r>
          </w:p>
        </w:tc>
        <w:tc>
          <w:tcPr>
            <w:tcW w:w="870" w:type="dxa"/>
            <w:vMerge/>
            <w:vAlign w:val="center"/>
          </w:tcPr>
          <w:p w:rsidR="00825C99" w:rsidRPr="007A128C" w:rsidRDefault="00825C99" w:rsidP="00CA6423">
            <w:pPr>
              <w:rPr>
                <w:sz w:val="24"/>
                <w:szCs w:val="24"/>
              </w:rPr>
            </w:pPr>
          </w:p>
        </w:tc>
        <w:tc>
          <w:tcPr>
            <w:tcW w:w="1659" w:type="dxa"/>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作业人员</w:t>
            </w:r>
          </w:p>
        </w:tc>
        <w:tc>
          <w:tcPr>
            <w:tcW w:w="6114" w:type="dxa"/>
            <w:vAlign w:val="center"/>
          </w:tcPr>
          <w:p w:rsidR="00825C99" w:rsidRPr="007A128C" w:rsidRDefault="00825C99" w:rsidP="00CA6423">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rsidTr="003B2E0B">
        <w:trPr>
          <w:cantSplit/>
          <w:trHeight w:val="889"/>
          <w:jc w:val="center"/>
        </w:trPr>
        <w:tc>
          <w:tcPr>
            <w:tcW w:w="557" w:type="dxa"/>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sz w:val="24"/>
                <w:szCs w:val="24"/>
              </w:rPr>
              <w:t>15</w:t>
            </w:r>
          </w:p>
        </w:tc>
        <w:tc>
          <w:tcPr>
            <w:tcW w:w="870" w:type="dxa"/>
            <w:vMerge/>
            <w:tcBorders>
              <w:bottom w:val="single" w:sz="12" w:space="0" w:color="auto"/>
            </w:tcBorders>
            <w:vAlign w:val="center"/>
          </w:tcPr>
          <w:p w:rsidR="00825C99" w:rsidRPr="007A128C" w:rsidRDefault="00825C99" w:rsidP="00CA6423">
            <w:pPr>
              <w:rPr>
                <w:sz w:val="24"/>
                <w:szCs w:val="24"/>
              </w:rPr>
            </w:pPr>
          </w:p>
        </w:tc>
        <w:tc>
          <w:tcPr>
            <w:tcW w:w="1659" w:type="dxa"/>
            <w:tcBorders>
              <w:bottom w:val="single" w:sz="12" w:space="0" w:color="auto"/>
            </w:tcBorders>
            <w:vAlign w:val="center"/>
          </w:tcPr>
          <w:p w:rsidR="00825C99" w:rsidRPr="007A128C" w:rsidRDefault="00825C99" w:rsidP="00CA6423">
            <w:pPr>
              <w:adjustRightInd w:val="0"/>
              <w:snapToGrid w:val="0"/>
              <w:jc w:val="center"/>
              <w:rPr>
                <w:sz w:val="24"/>
                <w:szCs w:val="24"/>
              </w:rPr>
            </w:pPr>
            <w:r w:rsidRPr="007A128C">
              <w:rPr>
                <w:rFonts w:cs="仿宋_GB2312" w:hint="eastAsia"/>
                <w:sz w:val="24"/>
                <w:szCs w:val="24"/>
              </w:rPr>
              <w:t>风水电临时设施及通风防尘</w:t>
            </w:r>
          </w:p>
        </w:tc>
        <w:tc>
          <w:tcPr>
            <w:tcW w:w="6114" w:type="dxa"/>
            <w:tcBorders>
              <w:bottom w:val="single" w:sz="12" w:space="0" w:color="auto"/>
            </w:tcBorders>
            <w:vAlign w:val="center"/>
          </w:tcPr>
          <w:p w:rsidR="00825C99" w:rsidRPr="007A128C" w:rsidRDefault="00825C99" w:rsidP="00CA6423">
            <w:pPr>
              <w:adjustRightInd w:val="0"/>
              <w:snapToGrid w:val="0"/>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7347EB">
      <w:pPr>
        <w:adjustRightInd w:val="0"/>
        <w:snapToGrid w:val="0"/>
        <w:spacing w:line="500" w:lineRule="exact"/>
        <w:rPr>
          <w:rFonts w:eastAsia="黑体"/>
        </w:rPr>
      </w:pPr>
      <w:r w:rsidRPr="007A128C">
        <w:rPr>
          <w:rFonts w:eastAsia="黑体" w:hAnsi="黑体" w:cs="黑体" w:hint="eastAsia"/>
        </w:rPr>
        <w:t>附表</w:t>
      </w:r>
      <w:r w:rsidRPr="007A128C">
        <w:rPr>
          <w:rFonts w:eastAsia="黑体"/>
        </w:rPr>
        <w:t>6-20</w:t>
      </w:r>
    </w:p>
    <w:p w:rsidR="00825C99" w:rsidRPr="007A128C" w:rsidRDefault="00825C99" w:rsidP="003B2E0B">
      <w:pPr>
        <w:adjustRightInd w:val="0"/>
        <w:snapToGrid w:val="0"/>
        <w:spacing w:line="500" w:lineRule="exact"/>
        <w:jc w:val="center"/>
        <w:rPr>
          <w:rFonts w:eastAsia="方正小标宋简体"/>
          <w:sz w:val="44"/>
          <w:szCs w:val="44"/>
        </w:rPr>
      </w:pPr>
      <w:r w:rsidRPr="007A128C">
        <w:rPr>
          <w:rFonts w:eastAsia="方正小标宋简体" w:cs="方正小标宋简体" w:hint="eastAsia"/>
          <w:sz w:val="44"/>
          <w:szCs w:val="44"/>
        </w:rPr>
        <w:t>架桥机安装、走行前条件核查的内容和要点</w:t>
      </w:r>
    </w:p>
    <w:p w:rsidR="00825C99" w:rsidRPr="007A128C" w:rsidRDefault="00825C99" w:rsidP="007347EB">
      <w:pPr>
        <w:adjustRightInd w:val="0"/>
        <w:snapToGrid w:val="0"/>
        <w:jc w:val="center"/>
        <w:rPr>
          <w:sz w:val="8"/>
          <w:szCs w:val="8"/>
        </w:rPr>
      </w:pPr>
    </w:p>
    <w:tbl>
      <w:tblPr>
        <w:tblW w:w="96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9"/>
        <w:gridCol w:w="890"/>
        <w:gridCol w:w="1725"/>
        <w:gridCol w:w="6427"/>
      </w:tblGrid>
      <w:tr w:rsidR="00825C99" w:rsidRPr="007A128C" w:rsidTr="003B2E0B">
        <w:trPr>
          <w:cantSplit/>
          <w:trHeight w:val="600"/>
          <w:jc w:val="center"/>
        </w:trPr>
        <w:tc>
          <w:tcPr>
            <w:tcW w:w="559" w:type="dxa"/>
            <w:tcBorders>
              <w:top w:val="single" w:sz="12" w:space="0" w:color="auto"/>
              <w:bottom w:val="single" w:sz="4" w:space="0" w:color="auto"/>
            </w:tcBorders>
            <w:vAlign w:val="center"/>
          </w:tcPr>
          <w:p w:rsidR="00825C99" w:rsidRPr="007A128C" w:rsidRDefault="00825C99" w:rsidP="007347EB">
            <w:pPr>
              <w:adjustRightInd w:val="0"/>
              <w:snapToGrid w:val="0"/>
              <w:jc w:val="center"/>
              <w:rPr>
                <w:b/>
                <w:bCs/>
                <w:sz w:val="24"/>
                <w:szCs w:val="24"/>
              </w:rPr>
            </w:pPr>
            <w:r w:rsidRPr="007A128C">
              <w:rPr>
                <w:rFonts w:cs="仿宋_GB2312" w:hint="eastAsia"/>
                <w:b/>
                <w:bCs/>
                <w:sz w:val="24"/>
                <w:szCs w:val="24"/>
              </w:rPr>
              <w:t>序号</w:t>
            </w:r>
          </w:p>
        </w:tc>
        <w:tc>
          <w:tcPr>
            <w:tcW w:w="890" w:type="dxa"/>
            <w:tcBorders>
              <w:top w:val="single" w:sz="12" w:space="0" w:color="auto"/>
              <w:bottom w:val="single" w:sz="4" w:space="0" w:color="auto"/>
            </w:tcBorders>
            <w:vAlign w:val="center"/>
          </w:tcPr>
          <w:p w:rsidR="00825C99" w:rsidRPr="007A128C" w:rsidRDefault="00825C99" w:rsidP="00437532">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437532">
            <w:pPr>
              <w:adjustRightInd w:val="0"/>
              <w:snapToGrid w:val="0"/>
              <w:jc w:val="center"/>
              <w:rPr>
                <w:b/>
                <w:bCs/>
                <w:sz w:val="24"/>
                <w:szCs w:val="24"/>
              </w:rPr>
            </w:pPr>
            <w:r w:rsidRPr="007A128C">
              <w:rPr>
                <w:rFonts w:cs="仿宋_GB2312" w:hint="eastAsia"/>
                <w:b/>
                <w:bCs/>
                <w:sz w:val="24"/>
                <w:szCs w:val="24"/>
              </w:rPr>
              <w:t>条件</w:t>
            </w:r>
          </w:p>
        </w:tc>
        <w:tc>
          <w:tcPr>
            <w:tcW w:w="1725" w:type="dxa"/>
            <w:tcBorders>
              <w:top w:val="single" w:sz="12" w:space="0" w:color="auto"/>
              <w:bottom w:val="single" w:sz="4" w:space="0" w:color="auto"/>
            </w:tcBorders>
            <w:vAlign w:val="center"/>
          </w:tcPr>
          <w:p w:rsidR="00825C99" w:rsidRPr="007A128C" w:rsidRDefault="00825C99" w:rsidP="007347EB">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6427" w:type="dxa"/>
            <w:tcBorders>
              <w:top w:val="single" w:sz="12" w:space="0" w:color="auto"/>
              <w:bottom w:val="single" w:sz="4" w:space="0" w:color="auto"/>
            </w:tcBorders>
            <w:vAlign w:val="center"/>
          </w:tcPr>
          <w:p w:rsidR="00825C99" w:rsidRPr="007A128C" w:rsidRDefault="00825C99" w:rsidP="007347EB">
            <w:pPr>
              <w:adjustRightInd w:val="0"/>
              <w:snapToGrid w:val="0"/>
              <w:jc w:val="center"/>
              <w:rPr>
                <w:b/>
                <w:bCs/>
                <w:sz w:val="24"/>
                <w:szCs w:val="24"/>
              </w:rPr>
            </w:pPr>
            <w:r w:rsidRPr="007A128C">
              <w:rPr>
                <w:rFonts w:cs="仿宋_GB2312" w:hint="eastAsia"/>
                <w:b/>
                <w:bCs/>
                <w:sz w:val="24"/>
                <w:szCs w:val="24"/>
              </w:rPr>
              <w:t>核查要点</w:t>
            </w:r>
          </w:p>
        </w:tc>
      </w:tr>
      <w:tr w:rsidR="00825C99" w:rsidRPr="007A128C" w:rsidTr="003B2E0B">
        <w:trPr>
          <w:cantSplit/>
          <w:trHeight w:val="679"/>
          <w:jc w:val="center"/>
        </w:trPr>
        <w:tc>
          <w:tcPr>
            <w:tcW w:w="559" w:type="dxa"/>
            <w:vAlign w:val="center"/>
          </w:tcPr>
          <w:p w:rsidR="00825C99" w:rsidRPr="007A128C" w:rsidRDefault="00825C99" w:rsidP="007347EB">
            <w:pPr>
              <w:adjustRightInd w:val="0"/>
              <w:snapToGrid w:val="0"/>
              <w:jc w:val="center"/>
              <w:rPr>
                <w:sz w:val="21"/>
                <w:szCs w:val="21"/>
              </w:rPr>
            </w:pPr>
            <w:r w:rsidRPr="007A128C">
              <w:rPr>
                <w:sz w:val="21"/>
                <w:szCs w:val="21"/>
              </w:rPr>
              <w:t>1</w:t>
            </w:r>
          </w:p>
        </w:tc>
        <w:tc>
          <w:tcPr>
            <w:tcW w:w="890" w:type="dxa"/>
            <w:vMerge w:val="restart"/>
            <w:vAlign w:val="center"/>
          </w:tcPr>
          <w:p w:rsidR="00825C99" w:rsidRPr="007A128C" w:rsidRDefault="00825C99" w:rsidP="007347EB">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7347EB">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7347EB">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7347EB">
            <w:pPr>
              <w:adjustRightInd w:val="0"/>
              <w:snapToGrid w:val="0"/>
              <w:spacing w:line="480" w:lineRule="auto"/>
              <w:jc w:val="center"/>
              <w:rPr>
                <w:sz w:val="24"/>
                <w:szCs w:val="24"/>
              </w:rPr>
            </w:pPr>
            <w:r w:rsidRPr="007A128C">
              <w:rPr>
                <w:rFonts w:cs="仿宋_GB2312" w:hint="eastAsia"/>
                <w:sz w:val="24"/>
                <w:szCs w:val="24"/>
              </w:rPr>
              <w:t>件</w:t>
            </w:r>
          </w:p>
        </w:tc>
        <w:tc>
          <w:tcPr>
            <w:tcW w:w="1725" w:type="dxa"/>
            <w:vAlign w:val="center"/>
          </w:tcPr>
          <w:p w:rsidR="00825C99" w:rsidRPr="007A128C" w:rsidRDefault="00825C99" w:rsidP="007347EB">
            <w:pPr>
              <w:adjustRightInd w:val="0"/>
              <w:snapToGrid w:val="0"/>
              <w:jc w:val="center"/>
              <w:rPr>
                <w:sz w:val="24"/>
                <w:szCs w:val="24"/>
              </w:rPr>
            </w:pPr>
            <w:r w:rsidRPr="007A128C">
              <w:rPr>
                <w:rFonts w:cs="仿宋_GB2312" w:hint="eastAsia"/>
                <w:sz w:val="24"/>
                <w:szCs w:val="24"/>
              </w:rPr>
              <w:t>专项施工方案</w:t>
            </w:r>
          </w:p>
        </w:tc>
        <w:tc>
          <w:tcPr>
            <w:tcW w:w="6427" w:type="dxa"/>
            <w:vAlign w:val="center"/>
          </w:tcPr>
          <w:p w:rsidR="00825C99" w:rsidRPr="007A128C" w:rsidRDefault="00825C99" w:rsidP="007347EB">
            <w:pPr>
              <w:adjustRightInd w:val="0"/>
              <w:snapToGrid w:val="0"/>
              <w:rPr>
                <w:sz w:val="24"/>
                <w:szCs w:val="24"/>
              </w:rPr>
            </w:pPr>
            <w:r w:rsidRPr="007A128C">
              <w:rPr>
                <w:rFonts w:cs="仿宋_GB2312" w:hint="eastAsia"/>
                <w:sz w:val="24"/>
                <w:szCs w:val="24"/>
              </w:rPr>
              <w:t>架桥机拼装、吊装等专项施工方案和机械设备安装、拆卸专项方案编审、专家论证、审批齐全有效。</w:t>
            </w:r>
          </w:p>
        </w:tc>
      </w:tr>
      <w:tr w:rsidR="00825C99" w:rsidRPr="007A128C" w:rsidTr="003B2E0B">
        <w:trPr>
          <w:cantSplit/>
          <w:trHeight w:val="679"/>
          <w:jc w:val="center"/>
        </w:trPr>
        <w:tc>
          <w:tcPr>
            <w:tcW w:w="559" w:type="dxa"/>
            <w:vAlign w:val="center"/>
          </w:tcPr>
          <w:p w:rsidR="00825C99" w:rsidRPr="007A128C" w:rsidRDefault="00825C99" w:rsidP="007347EB">
            <w:pPr>
              <w:adjustRightInd w:val="0"/>
              <w:snapToGrid w:val="0"/>
              <w:jc w:val="center"/>
              <w:rPr>
                <w:sz w:val="21"/>
                <w:szCs w:val="21"/>
              </w:rPr>
            </w:pPr>
            <w:r w:rsidRPr="007A128C">
              <w:rPr>
                <w:sz w:val="21"/>
                <w:szCs w:val="21"/>
              </w:rPr>
              <w:t>2</w:t>
            </w:r>
          </w:p>
        </w:tc>
        <w:tc>
          <w:tcPr>
            <w:tcW w:w="890" w:type="dxa"/>
            <w:vMerge/>
            <w:vAlign w:val="center"/>
          </w:tcPr>
          <w:p w:rsidR="00825C99" w:rsidRPr="007A128C" w:rsidRDefault="00825C99" w:rsidP="007347EB">
            <w:pPr>
              <w:rPr>
                <w:sz w:val="24"/>
                <w:szCs w:val="24"/>
              </w:rPr>
            </w:pPr>
          </w:p>
        </w:tc>
        <w:tc>
          <w:tcPr>
            <w:tcW w:w="1725" w:type="dxa"/>
            <w:vAlign w:val="center"/>
          </w:tcPr>
          <w:p w:rsidR="00825C99" w:rsidRPr="007A128C" w:rsidRDefault="00825C99" w:rsidP="007347EB">
            <w:pPr>
              <w:adjustRightInd w:val="0"/>
              <w:snapToGrid w:val="0"/>
              <w:jc w:val="center"/>
              <w:rPr>
                <w:sz w:val="24"/>
                <w:szCs w:val="24"/>
              </w:rPr>
            </w:pPr>
            <w:r w:rsidRPr="007A128C">
              <w:rPr>
                <w:rFonts w:cs="仿宋_GB2312" w:hint="eastAsia"/>
                <w:sz w:val="24"/>
                <w:szCs w:val="24"/>
              </w:rPr>
              <w:t>跨路安全防护</w:t>
            </w:r>
          </w:p>
          <w:p w:rsidR="00825C99" w:rsidRPr="007A128C" w:rsidRDefault="00825C99" w:rsidP="007347EB">
            <w:pPr>
              <w:adjustRightInd w:val="0"/>
              <w:snapToGrid w:val="0"/>
              <w:jc w:val="center"/>
              <w:rPr>
                <w:sz w:val="24"/>
                <w:szCs w:val="24"/>
              </w:rPr>
            </w:pPr>
            <w:r w:rsidRPr="007A128C">
              <w:rPr>
                <w:rFonts w:cs="仿宋_GB2312" w:hint="eastAsia"/>
                <w:sz w:val="24"/>
                <w:szCs w:val="24"/>
              </w:rPr>
              <w:t>专项方案</w:t>
            </w:r>
          </w:p>
        </w:tc>
        <w:tc>
          <w:tcPr>
            <w:tcW w:w="6427" w:type="dxa"/>
            <w:vAlign w:val="center"/>
          </w:tcPr>
          <w:p w:rsidR="00825C99" w:rsidRPr="007A128C" w:rsidRDefault="00825C99" w:rsidP="007347EB">
            <w:pPr>
              <w:adjustRightInd w:val="0"/>
              <w:snapToGrid w:val="0"/>
              <w:rPr>
                <w:sz w:val="24"/>
                <w:szCs w:val="24"/>
              </w:rPr>
            </w:pPr>
            <w:r w:rsidRPr="007A128C">
              <w:rPr>
                <w:rFonts w:cs="仿宋_GB2312" w:hint="eastAsia"/>
                <w:sz w:val="24"/>
                <w:szCs w:val="24"/>
              </w:rPr>
              <w:t>跨路安全防护专项方案的编制、审批和施工已完成，并经主管部门验收。</w:t>
            </w:r>
          </w:p>
        </w:tc>
      </w:tr>
      <w:tr w:rsidR="00825C99" w:rsidRPr="007A128C" w:rsidTr="003B2E0B">
        <w:trPr>
          <w:cantSplit/>
          <w:trHeight w:val="679"/>
          <w:jc w:val="center"/>
        </w:trPr>
        <w:tc>
          <w:tcPr>
            <w:tcW w:w="559" w:type="dxa"/>
            <w:vAlign w:val="center"/>
          </w:tcPr>
          <w:p w:rsidR="00825C99" w:rsidRPr="007A128C" w:rsidRDefault="00825C99" w:rsidP="007347EB">
            <w:pPr>
              <w:adjustRightInd w:val="0"/>
              <w:snapToGrid w:val="0"/>
              <w:jc w:val="center"/>
              <w:rPr>
                <w:sz w:val="21"/>
                <w:szCs w:val="21"/>
              </w:rPr>
            </w:pPr>
            <w:r w:rsidRPr="007A128C">
              <w:rPr>
                <w:sz w:val="21"/>
                <w:szCs w:val="21"/>
              </w:rPr>
              <w:t>3</w:t>
            </w:r>
          </w:p>
        </w:tc>
        <w:tc>
          <w:tcPr>
            <w:tcW w:w="890" w:type="dxa"/>
            <w:vMerge/>
            <w:vAlign w:val="center"/>
          </w:tcPr>
          <w:p w:rsidR="00825C99" w:rsidRPr="007A128C" w:rsidRDefault="00825C99" w:rsidP="007347EB">
            <w:pPr>
              <w:rPr>
                <w:sz w:val="24"/>
                <w:szCs w:val="24"/>
              </w:rPr>
            </w:pPr>
          </w:p>
        </w:tc>
        <w:tc>
          <w:tcPr>
            <w:tcW w:w="1725" w:type="dxa"/>
            <w:vAlign w:val="center"/>
          </w:tcPr>
          <w:p w:rsidR="00825C99" w:rsidRPr="007A128C" w:rsidRDefault="00825C99" w:rsidP="007347EB">
            <w:pPr>
              <w:adjustRightInd w:val="0"/>
              <w:snapToGrid w:val="0"/>
              <w:jc w:val="center"/>
              <w:rPr>
                <w:sz w:val="24"/>
                <w:szCs w:val="24"/>
              </w:rPr>
            </w:pPr>
            <w:r w:rsidRPr="007A128C">
              <w:rPr>
                <w:rFonts w:cs="仿宋_GB2312" w:hint="eastAsia"/>
                <w:sz w:val="24"/>
                <w:szCs w:val="24"/>
              </w:rPr>
              <w:t>架桥机验算</w:t>
            </w:r>
          </w:p>
        </w:tc>
        <w:tc>
          <w:tcPr>
            <w:tcW w:w="6427" w:type="dxa"/>
            <w:vAlign w:val="center"/>
          </w:tcPr>
          <w:p w:rsidR="00825C99" w:rsidRPr="007A128C" w:rsidRDefault="00825C99" w:rsidP="007347EB">
            <w:pPr>
              <w:adjustRightInd w:val="0"/>
              <w:snapToGrid w:val="0"/>
              <w:rPr>
                <w:sz w:val="24"/>
                <w:szCs w:val="24"/>
              </w:rPr>
            </w:pPr>
            <w:r w:rsidRPr="007A128C">
              <w:rPr>
                <w:rFonts w:cs="仿宋_GB2312" w:hint="eastAsia"/>
                <w:sz w:val="24"/>
                <w:szCs w:val="24"/>
              </w:rPr>
              <w:t>施工单位已对架桥机进行验算，设计、监理单位已进行复核，确保架桥机的刚度和抗倾覆系数达到设计要求。</w:t>
            </w:r>
          </w:p>
        </w:tc>
      </w:tr>
      <w:tr w:rsidR="00825C99" w:rsidRPr="007A128C" w:rsidTr="003B2E0B">
        <w:trPr>
          <w:cantSplit/>
          <w:trHeight w:val="466"/>
          <w:jc w:val="center"/>
        </w:trPr>
        <w:tc>
          <w:tcPr>
            <w:tcW w:w="559" w:type="dxa"/>
            <w:vAlign w:val="center"/>
          </w:tcPr>
          <w:p w:rsidR="00825C99" w:rsidRPr="007A128C" w:rsidRDefault="00825C99" w:rsidP="007E4BDA">
            <w:pPr>
              <w:adjustRightInd w:val="0"/>
              <w:snapToGrid w:val="0"/>
              <w:jc w:val="center"/>
              <w:rPr>
                <w:sz w:val="21"/>
                <w:szCs w:val="21"/>
              </w:rPr>
            </w:pPr>
            <w:r w:rsidRPr="007A128C">
              <w:rPr>
                <w:sz w:val="21"/>
                <w:szCs w:val="21"/>
              </w:rPr>
              <w:t>4</w:t>
            </w:r>
          </w:p>
        </w:tc>
        <w:tc>
          <w:tcPr>
            <w:tcW w:w="890" w:type="dxa"/>
            <w:vMerge/>
            <w:vAlign w:val="center"/>
          </w:tcPr>
          <w:p w:rsidR="00825C99" w:rsidRPr="007A128C" w:rsidRDefault="00825C99" w:rsidP="007E4BDA">
            <w:pPr>
              <w:rPr>
                <w:sz w:val="24"/>
                <w:szCs w:val="24"/>
              </w:rPr>
            </w:pPr>
          </w:p>
        </w:tc>
        <w:tc>
          <w:tcPr>
            <w:tcW w:w="1725" w:type="dxa"/>
            <w:vAlign w:val="center"/>
          </w:tcPr>
          <w:p w:rsidR="00825C99" w:rsidRPr="007A128C" w:rsidRDefault="00825C99" w:rsidP="007E4BDA">
            <w:pPr>
              <w:adjustRightInd w:val="0"/>
              <w:snapToGrid w:val="0"/>
              <w:jc w:val="center"/>
              <w:rPr>
                <w:color w:val="000000"/>
                <w:sz w:val="24"/>
                <w:szCs w:val="24"/>
              </w:rPr>
            </w:pPr>
            <w:r w:rsidRPr="007A128C">
              <w:rPr>
                <w:rFonts w:cs="仿宋_GB2312" w:hint="eastAsia"/>
                <w:color w:val="000000"/>
                <w:sz w:val="24"/>
                <w:szCs w:val="24"/>
              </w:rPr>
              <w:t>安装前报备</w:t>
            </w:r>
          </w:p>
        </w:tc>
        <w:tc>
          <w:tcPr>
            <w:tcW w:w="6427" w:type="dxa"/>
            <w:vAlign w:val="center"/>
          </w:tcPr>
          <w:p w:rsidR="00825C99" w:rsidRPr="007A128C" w:rsidRDefault="00825C99" w:rsidP="00825C99">
            <w:pPr>
              <w:adjustRightInd w:val="0"/>
              <w:snapToGrid w:val="0"/>
              <w:ind w:left="31680" w:hangingChars="200" w:firstLine="31680"/>
              <w:jc w:val="left"/>
              <w:rPr>
                <w:color w:val="000000"/>
                <w:sz w:val="24"/>
                <w:szCs w:val="24"/>
              </w:rPr>
            </w:pPr>
            <w:r w:rsidRPr="007A128C">
              <w:rPr>
                <w:rFonts w:cs="仿宋_GB2312" w:hint="eastAsia"/>
                <w:color w:val="000000"/>
                <w:sz w:val="24"/>
                <w:szCs w:val="24"/>
              </w:rPr>
              <w:t>架桥机安装前已向建设主管部门报备。</w:t>
            </w:r>
          </w:p>
        </w:tc>
      </w:tr>
      <w:tr w:rsidR="00825C99" w:rsidRPr="007A128C" w:rsidTr="003B2E0B">
        <w:trPr>
          <w:cantSplit/>
          <w:trHeight w:val="443"/>
          <w:jc w:val="center"/>
        </w:trPr>
        <w:tc>
          <w:tcPr>
            <w:tcW w:w="559" w:type="dxa"/>
            <w:vAlign w:val="center"/>
          </w:tcPr>
          <w:p w:rsidR="00825C99" w:rsidRPr="007A128C" w:rsidRDefault="00825C99" w:rsidP="007347EB">
            <w:pPr>
              <w:adjustRightInd w:val="0"/>
              <w:snapToGrid w:val="0"/>
              <w:jc w:val="center"/>
              <w:rPr>
                <w:sz w:val="21"/>
                <w:szCs w:val="21"/>
              </w:rPr>
            </w:pPr>
            <w:r w:rsidRPr="007A128C">
              <w:rPr>
                <w:sz w:val="21"/>
                <w:szCs w:val="21"/>
              </w:rPr>
              <w:t>5</w:t>
            </w:r>
          </w:p>
        </w:tc>
        <w:tc>
          <w:tcPr>
            <w:tcW w:w="890" w:type="dxa"/>
            <w:vMerge/>
            <w:vAlign w:val="center"/>
          </w:tcPr>
          <w:p w:rsidR="00825C99" w:rsidRPr="007A128C" w:rsidRDefault="00825C99" w:rsidP="007347EB">
            <w:pPr>
              <w:rPr>
                <w:sz w:val="24"/>
                <w:szCs w:val="24"/>
              </w:rPr>
            </w:pPr>
          </w:p>
        </w:tc>
        <w:tc>
          <w:tcPr>
            <w:tcW w:w="1725" w:type="dxa"/>
            <w:vAlign w:val="center"/>
          </w:tcPr>
          <w:p w:rsidR="00825C99" w:rsidRPr="007A128C" w:rsidRDefault="00825C99" w:rsidP="007347EB">
            <w:pPr>
              <w:adjustRightInd w:val="0"/>
              <w:snapToGrid w:val="0"/>
              <w:jc w:val="center"/>
              <w:rPr>
                <w:sz w:val="24"/>
                <w:szCs w:val="24"/>
              </w:rPr>
            </w:pPr>
            <w:r w:rsidRPr="007A128C">
              <w:rPr>
                <w:rFonts w:cs="仿宋_GB2312" w:hint="eastAsia"/>
                <w:sz w:val="24"/>
                <w:szCs w:val="24"/>
              </w:rPr>
              <w:t>交通方案</w:t>
            </w:r>
          </w:p>
        </w:tc>
        <w:tc>
          <w:tcPr>
            <w:tcW w:w="6427" w:type="dxa"/>
            <w:vAlign w:val="center"/>
          </w:tcPr>
          <w:p w:rsidR="00825C99" w:rsidRPr="007A128C" w:rsidRDefault="00825C99" w:rsidP="007347EB">
            <w:pPr>
              <w:adjustRightInd w:val="0"/>
              <w:snapToGrid w:val="0"/>
              <w:rPr>
                <w:sz w:val="24"/>
                <w:szCs w:val="24"/>
              </w:rPr>
            </w:pPr>
            <w:r w:rsidRPr="007A128C">
              <w:rPr>
                <w:rFonts w:cs="仿宋_GB2312" w:hint="eastAsia"/>
                <w:sz w:val="24"/>
                <w:szCs w:val="24"/>
              </w:rPr>
              <w:t>主管部门批准的导改</w:t>
            </w:r>
            <w:r w:rsidRPr="007A128C">
              <w:rPr>
                <w:sz w:val="24"/>
                <w:szCs w:val="24"/>
              </w:rPr>
              <w:t>/</w:t>
            </w:r>
            <w:r w:rsidRPr="007A128C">
              <w:rPr>
                <w:rFonts w:cs="仿宋_GB2312" w:hint="eastAsia"/>
                <w:sz w:val="24"/>
                <w:szCs w:val="24"/>
              </w:rPr>
              <w:t>临时断路</w:t>
            </w:r>
            <w:r w:rsidRPr="007A128C">
              <w:rPr>
                <w:sz w:val="24"/>
                <w:szCs w:val="24"/>
              </w:rPr>
              <w:t>/</w:t>
            </w:r>
            <w:r w:rsidRPr="007A128C">
              <w:rPr>
                <w:rFonts w:cs="仿宋_GB2312" w:hint="eastAsia"/>
                <w:sz w:val="24"/>
                <w:szCs w:val="24"/>
              </w:rPr>
              <w:t>要点方案齐全。</w:t>
            </w:r>
          </w:p>
        </w:tc>
      </w:tr>
      <w:tr w:rsidR="00825C99" w:rsidRPr="007A128C" w:rsidTr="003B2E0B">
        <w:trPr>
          <w:cantSplit/>
          <w:trHeight w:val="422"/>
          <w:jc w:val="center"/>
        </w:trPr>
        <w:tc>
          <w:tcPr>
            <w:tcW w:w="559" w:type="dxa"/>
            <w:vAlign w:val="center"/>
          </w:tcPr>
          <w:p w:rsidR="00825C99" w:rsidRPr="007A128C" w:rsidRDefault="00825C99" w:rsidP="00F74159">
            <w:pPr>
              <w:adjustRightInd w:val="0"/>
              <w:snapToGrid w:val="0"/>
              <w:jc w:val="center"/>
              <w:rPr>
                <w:sz w:val="21"/>
                <w:szCs w:val="21"/>
              </w:rPr>
            </w:pPr>
            <w:r w:rsidRPr="007A128C">
              <w:rPr>
                <w:sz w:val="21"/>
                <w:szCs w:val="21"/>
              </w:rPr>
              <w:t>6</w:t>
            </w:r>
          </w:p>
        </w:tc>
        <w:tc>
          <w:tcPr>
            <w:tcW w:w="890" w:type="dxa"/>
            <w:vMerge/>
            <w:vAlign w:val="center"/>
          </w:tcPr>
          <w:p w:rsidR="00825C99" w:rsidRPr="007A128C" w:rsidRDefault="00825C99" w:rsidP="00F74159">
            <w:pPr>
              <w:rPr>
                <w:sz w:val="24"/>
                <w:szCs w:val="24"/>
              </w:rPr>
            </w:pPr>
          </w:p>
        </w:tc>
        <w:tc>
          <w:tcPr>
            <w:tcW w:w="1725" w:type="dxa"/>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交通指挥</w:t>
            </w:r>
          </w:p>
        </w:tc>
        <w:tc>
          <w:tcPr>
            <w:tcW w:w="6427" w:type="dxa"/>
            <w:vAlign w:val="center"/>
          </w:tcPr>
          <w:p w:rsidR="00825C99" w:rsidRPr="007A128C" w:rsidRDefault="00825C99" w:rsidP="00F74159">
            <w:pPr>
              <w:adjustRightInd w:val="0"/>
              <w:snapToGrid w:val="0"/>
              <w:rPr>
                <w:sz w:val="24"/>
                <w:szCs w:val="24"/>
              </w:rPr>
            </w:pPr>
            <w:r w:rsidRPr="007A128C">
              <w:rPr>
                <w:rFonts w:cs="仿宋_GB2312" w:hint="eastAsia"/>
                <w:sz w:val="24"/>
                <w:szCs w:val="24"/>
              </w:rPr>
              <w:t>警示标志、信号指挥到位。</w:t>
            </w:r>
          </w:p>
        </w:tc>
      </w:tr>
      <w:tr w:rsidR="00825C99" w:rsidRPr="007A128C" w:rsidTr="003B2E0B">
        <w:trPr>
          <w:cantSplit/>
          <w:trHeight w:val="679"/>
          <w:jc w:val="center"/>
        </w:trPr>
        <w:tc>
          <w:tcPr>
            <w:tcW w:w="559" w:type="dxa"/>
            <w:vAlign w:val="center"/>
          </w:tcPr>
          <w:p w:rsidR="00825C99" w:rsidRPr="007A128C" w:rsidRDefault="00825C99" w:rsidP="00F74159">
            <w:pPr>
              <w:adjustRightInd w:val="0"/>
              <w:snapToGrid w:val="0"/>
              <w:jc w:val="center"/>
              <w:rPr>
                <w:sz w:val="21"/>
                <w:szCs w:val="21"/>
              </w:rPr>
            </w:pPr>
            <w:r w:rsidRPr="007A128C">
              <w:rPr>
                <w:sz w:val="21"/>
                <w:szCs w:val="21"/>
              </w:rPr>
              <w:t>7</w:t>
            </w:r>
          </w:p>
        </w:tc>
        <w:tc>
          <w:tcPr>
            <w:tcW w:w="890" w:type="dxa"/>
            <w:vMerge/>
            <w:vAlign w:val="center"/>
          </w:tcPr>
          <w:p w:rsidR="00825C99" w:rsidRPr="007A128C" w:rsidRDefault="00825C99" w:rsidP="00F74159">
            <w:pPr>
              <w:rPr>
                <w:sz w:val="24"/>
                <w:szCs w:val="24"/>
              </w:rPr>
            </w:pPr>
          </w:p>
        </w:tc>
        <w:tc>
          <w:tcPr>
            <w:tcW w:w="1725" w:type="dxa"/>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设备机具</w:t>
            </w:r>
          </w:p>
        </w:tc>
        <w:tc>
          <w:tcPr>
            <w:tcW w:w="6427" w:type="dxa"/>
            <w:vAlign w:val="center"/>
          </w:tcPr>
          <w:p w:rsidR="00825C99" w:rsidRPr="007A128C" w:rsidRDefault="00825C99" w:rsidP="00F74159">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rsidTr="003B2E0B">
        <w:trPr>
          <w:cantSplit/>
          <w:trHeight w:val="574"/>
          <w:jc w:val="center"/>
        </w:trPr>
        <w:tc>
          <w:tcPr>
            <w:tcW w:w="559" w:type="dxa"/>
            <w:vAlign w:val="center"/>
          </w:tcPr>
          <w:p w:rsidR="00825C99" w:rsidRPr="007A128C" w:rsidRDefault="00825C99" w:rsidP="00F74159">
            <w:pPr>
              <w:adjustRightInd w:val="0"/>
              <w:snapToGrid w:val="0"/>
              <w:jc w:val="center"/>
              <w:rPr>
                <w:sz w:val="21"/>
                <w:szCs w:val="21"/>
              </w:rPr>
            </w:pPr>
            <w:r w:rsidRPr="007A128C">
              <w:rPr>
                <w:sz w:val="21"/>
                <w:szCs w:val="21"/>
              </w:rPr>
              <w:t>8</w:t>
            </w:r>
          </w:p>
        </w:tc>
        <w:tc>
          <w:tcPr>
            <w:tcW w:w="890" w:type="dxa"/>
            <w:vMerge/>
            <w:vAlign w:val="center"/>
          </w:tcPr>
          <w:p w:rsidR="00825C99" w:rsidRPr="007A128C" w:rsidRDefault="00825C99" w:rsidP="00F74159">
            <w:pPr>
              <w:rPr>
                <w:sz w:val="24"/>
                <w:szCs w:val="24"/>
              </w:rPr>
            </w:pPr>
          </w:p>
        </w:tc>
        <w:tc>
          <w:tcPr>
            <w:tcW w:w="1725" w:type="dxa"/>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材料及构配件</w:t>
            </w:r>
          </w:p>
        </w:tc>
        <w:tc>
          <w:tcPr>
            <w:tcW w:w="6427" w:type="dxa"/>
            <w:vAlign w:val="center"/>
          </w:tcPr>
          <w:p w:rsidR="00825C99" w:rsidRPr="007A128C" w:rsidRDefault="00825C99" w:rsidP="00F74159">
            <w:pPr>
              <w:adjustRightInd w:val="0"/>
              <w:snapToGrid w:val="0"/>
              <w:rPr>
                <w:sz w:val="24"/>
                <w:szCs w:val="24"/>
              </w:rPr>
            </w:pPr>
            <w:r w:rsidRPr="007A128C">
              <w:rPr>
                <w:rFonts w:cs="仿宋_GB2312" w:hint="eastAsia"/>
                <w:sz w:val="24"/>
                <w:szCs w:val="24"/>
              </w:rPr>
              <w:t>质量证明文件齐全，复试合格。</w:t>
            </w:r>
          </w:p>
        </w:tc>
      </w:tr>
      <w:tr w:rsidR="00825C99" w:rsidRPr="007A128C" w:rsidTr="003B2E0B">
        <w:trPr>
          <w:cantSplit/>
          <w:trHeight w:val="574"/>
          <w:jc w:val="center"/>
        </w:trPr>
        <w:tc>
          <w:tcPr>
            <w:tcW w:w="559" w:type="dxa"/>
            <w:vAlign w:val="center"/>
          </w:tcPr>
          <w:p w:rsidR="00825C99" w:rsidRPr="007A128C" w:rsidRDefault="00825C99" w:rsidP="00F74159">
            <w:pPr>
              <w:adjustRightInd w:val="0"/>
              <w:snapToGrid w:val="0"/>
              <w:jc w:val="center"/>
              <w:rPr>
                <w:sz w:val="21"/>
                <w:szCs w:val="21"/>
              </w:rPr>
            </w:pPr>
            <w:r w:rsidRPr="007A128C">
              <w:rPr>
                <w:sz w:val="21"/>
                <w:szCs w:val="21"/>
              </w:rPr>
              <w:t>9</w:t>
            </w:r>
          </w:p>
        </w:tc>
        <w:tc>
          <w:tcPr>
            <w:tcW w:w="890" w:type="dxa"/>
            <w:vMerge/>
            <w:vAlign w:val="center"/>
          </w:tcPr>
          <w:p w:rsidR="00825C99" w:rsidRPr="007A128C" w:rsidRDefault="00825C99" w:rsidP="00F74159">
            <w:pPr>
              <w:rPr>
                <w:sz w:val="24"/>
                <w:szCs w:val="24"/>
              </w:rPr>
            </w:pPr>
          </w:p>
        </w:tc>
        <w:tc>
          <w:tcPr>
            <w:tcW w:w="1725" w:type="dxa"/>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基础</w:t>
            </w:r>
          </w:p>
        </w:tc>
        <w:tc>
          <w:tcPr>
            <w:tcW w:w="6427" w:type="dxa"/>
            <w:vAlign w:val="center"/>
          </w:tcPr>
          <w:p w:rsidR="00825C99" w:rsidRPr="007A128C" w:rsidRDefault="00825C99" w:rsidP="00F74159">
            <w:pPr>
              <w:adjustRightInd w:val="0"/>
              <w:snapToGrid w:val="0"/>
              <w:rPr>
                <w:sz w:val="24"/>
                <w:szCs w:val="24"/>
              </w:rPr>
            </w:pPr>
            <w:r w:rsidRPr="007A128C">
              <w:rPr>
                <w:rFonts w:cs="仿宋_GB2312" w:hint="eastAsia"/>
                <w:sz w:val="24"/>
                <w:szCs w:val="24"/>
              </w:rPr>
              <w:t>架桥机基础满足设计要求</w:t>
            </w:r>
          </w:p>
        </w:tc>
      </w:tr>
      <w:tr w:rsidR="00825C99" w:rsidRPr="007A128C" w:rsidTr="003B2E0B">
        <w:trPr>
          <w:cantSplit/>
          <w:trHeight w:val="574"/>
          <w:jc w:val="center"/>
        </w:trPr>
        <w:tc>
          <w:tcPr>
            <w:tcW w:w="559" w:type="dxa"/>
            <w:vAlign w:val="center"/>
          </w:tcPr>
          <w:p w:rsidR="00825C99" w:rsidRPr="007A128C" w:rsidRDefault="00825C99" w:rsidP="00F74159">
            <w:pPr>
              <w:adjustRightInd w:val="0"/>
              <w:snapToGrid w:val="0"/>
              <w:jc w:val="center"/>
              <w:rPr>
                <w:sz w:val="21"/>
                <w:szCs w:val="21"/>
              </w:rPr>
            </w:pPr>
            <w:r w:rsidRPr="007A128C">
              <w:rPr>
                <w:sz w:val="21"/>
                <w:szCs w:val="21"/>
              </w:rPr>
              <w:t>10</w:t>
            </w:r>
          </w:p>
        </w:tc>
        <w:tc>
          <w:tcPr>
            <w:tcW w:w="890" w:type="dxa"/>
            <w:vMerge/>
            <w:vAlign w:val="center"/>
          </w:tcPr>
          <w:p w:rsidR="00825C99" w:rsidRPr="007A128C" w:rsidRDefault="00825C99" w:rsidP="00F74159">
            <w:pPr>
              <w:rPr>
                <w:sz w:val="24"/>
                <w:szCs w:val="24"/>
              </w:rPr>
            </w:pPr>
          </w:p>
        </w:tc>
        <w:tc>
          <w:tcPr>
            <w:tcW w:w="1725" w:type="dxa"/>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安装（拆卸）单位</w:t>
            </w:r>
          </w:p>
        </w:tc>
        <w:tc>
          <w:tcPr>
            <w:tcW w:w="6427" w:type="dxa"/>
            <w:vAlign w:val="center"/>
          </w:tcPr>
          <w:p w:rsidR="00825C99" w:rsidRPr="007A128C" w:rsidRDefault="00825C99" w:rsidP="00F74159">
            <w:pPr>
              <w:adjustRightInd w:val="0"/>
              <w:snapToGrid w:val="0"/>
              <w:rPr>
                <w:sz w:val="24"/>
                <w:szCs w:val="24"/>
              </w:rPr>
            </w:pPr>
            <w:r w:rsidRPr="007A128C">
              <w:rPr>
                <w:rFonts w:cs="仿宋_GB2312" w:hint="eastAsia"/>
                <w:sz w:val="24"/>
                <w:szCs w:val="24"/>
              </w:rPr>
              <w:t>安装（拆卸）单位资质证书、安装（拆卸）作业人员满足要求并经监理审批。</w:t>
            </w:r>
          </w:p>
        </w:tc>
      </w:tr>
      <w:tr w:rsidR="00825C99" w:rsidRPr="007A128C" w:rsidTr="003B2E0B">
        <w:trPr>
          <w:cantSplit/>
          <w:trHeight w:val="680"/>
          <w:jc w:val="center"/>
        </w:trPr>
        <w:tc>
          <w:tcPr>
            <w:tcW w:w="559" w:type="dxa"/>
            <w:vAlign w:val="center"/>
          </w:tcPr>
          <w:p w:rsidR="00825C99" w:rsidRPr="007A128C" w:rsidRDefault="00825C99" w:rsidP="00F74159">
            <w:pPr>
              <w:adjustRightInd w:val="0"/>
              <w:snapToGrid w:val="0"/>
              <w:jc w:val="center"/>
              <w:rPr>
                <w:sz w:val="21"/>
                <w:szCs w:val="21"/>
              </w:rPr>
            </w:pPr>
            <w:r w:rsidRPr="007A128C">
              <w:rPr>
                <w:sz w:val="21"/>
                <w:szCs w:val="21"/>
              </w:rPr>
              <w:t>11</w:t>
            </w:r>
          </w:p>
        </w:tc>
        <w:tc>
          <w:tcPr>
            <w:tcW w:w="890" w:type="dxa"/>
            <w:vMerge/>
            <w:vAlign w:val="center"/>
          </w:tcPr>
          <w:p w:rsidR="00825C99" w:rsidRPr="007A128C" w:rsidRDefault="00825C99" w:rsidP="00F74159">
            <w:pPr>
              <w:rPr>
                <w:sz w:val="24"/>
                <w:szCs w:val="24"/>
              </w:rPr>
            </w:pPr>
          </w:p>
        </w:tc>
        <w:tc>
          <w:tcPr>
            <w:tcW w:w="1725" w:type="dxa"/>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F74159">
            <w:pPr>
              <w:adjustRightInd w:val="0"/>
              <w:snapToGrid w:val="0"/>
              <w:jc w:val="center"/>
              <w:rPr>
                <w:sz w:val="24"/>
                <w:szCs w:val="24"/>
              </w:rPr>
            </w:pPr>
            <w:r w:rsidRPr="007A128C">
              <w:rPr>
                <w:rFonts w:cs="仿宋_GB2312" w:hint="eastAsia"/>
                <w:sz w:val="24"/>
                <w:szCs w:val="24"/>
              </w:rPr>
              <w:t>应急准备</w:t>
            </w:r>
          </w:p>
        </w:tc>
        <w:tc>
          <w:tcPr>
            <w:tcW w:w="6427" w:type="dxa"/>
            <w:vAlign w:val="center"/>
          </w:tcPr>
          <w:p w:rsidR="00825C99" w:rsidRPr="007A128C" w:rsidRDefault="00825C99" w:rsidP="00F74159">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rsidTr="003B2E0B">
        <w:trPr>
          <w:cantSplit/>
          <w:trHeight w:val="679"/>
          <w:jc w:val="center"/>
        </w:trPr>
        <w:tc>
          <w:tcPr>
            <w:tcW w:w="559" w:type="dxa"/>
            <w:vAlign w:val="center"/>
          </w:tcPr>
          <w:p w:rsidR="00825C99" w:rsidRPr="007A128C" w:rsidRDefault="00825C99" w:rsidP="00F74159">
            <w:pPr>
              <w:adjustRightInd w:val="0"/>
              <w:snapToGrid w:val="0"/>
              <w:jc w:val="center"/>
              <w:rPr>
                <w:sz w:val="21"/>
                <w:szCs w:val="21"/>
              </w:rPr>
            </w:pPr>
            <w:r w:rsidRPr="007A128C">
              <w:rPr>
                <w:sz w:val="21"/>
                <w:szCs w:val="21"/>
              </w:rPr>
              <w:t>12</w:t>
            </w:r>
          </w:p>
        </w:tc>
        <w:tc>
          <w:tcPr>
            <w:tcW w:w="890" w:type="dxa"/>
            <w:vMerge w:val="restart"/>
            <w:vAlign w:val="center"/>
          </w:tcPr>
          <w:p w:rsidR="00825C99" w:rsidRPr="007A128C" w:rsidRDefault="00825C99" w:rsidP="00F74159">
            <w:pPr>
              <w:adjustRightInd w:val="0"/>
              <w:snapToGrid w:val="0"/>
              <w:spacing w:line="360" w:lineRule="auto"/>
              <w:jc w:val="center"/>
              <w:rPr>
                <w:sz w:val="24"/>
                <w:szCs w:val="24"/>
              </w:rPr>
            </w:pPr>
            <w:r w:rsidRPr="007A128C">
              <w:rPr>
                <w:rFonts w:cs="仿宋_GB2312" w:hint="eastAsia"/>
                <w:sz w:val="24"/>
                <w:szCs w:val="24"/>
              </w:rPr>
              <w:t>一</w:t>
            </w:r>
          </w:p>
          <w:p w:rsidR="00825C99" w:rsidRPr="007A128C" w:rsidRDefault="00825C99" w:rsidP="00F74159">
            <w:pPr>
              <w:adjustRightInd w:val="0"/>
              <w:snapToGrid w:val="0"/>
              <w:spacing w:line="360" w:lineRule="auto"/>
              <w:jc w:val="center"/>
              <w:rPr>
                <w:sz w:val="24"/>
                <w:szCs w:val="24"/>
              </w:rPr>
            </w:pPr>
            <w:r w:rsidRPr="007A128C">
              <w:rPr>
                <w:rFonts w:cs="仿宋_GB2312" w:hint="eastAsia"/>
                <w:sz w:val="24"/>
                <w:szCs w:val="24"/>
              </w:rPr>
              <w:t>般</w:t>
            </w:r>
          </w:p>
          <w:p w:rsidR="00825C99" w:rsidRPr="007A128C" w:rsidRDefault="00825C99" w:rsidP="00F74159">
            <w:pPr>
              <w:adjustRightInd w:val="0"/>
              <w:snapToGrid w:val="0"/>
              <w:spacing w:line="360" w:lineRule="auto"/>
              <w:jc w:val="center"/>
              <w:rPr>
                <w:sz w:val="24"/>
                <w:szCs w:val="24"/>
              </w:rPr>
            </w:pPr>
            <w:r w:rsidRPr="007A128C">
              <w:rPr>
                <w:rFonts w:cs="仿宋_GB2312" w:hint="eastAsia"/>
                <w:sz w:val="24"/>
                <w:szCs w:val="24"/>
              </w:rPr>
              <w:t>条</w:t>
            </w:r>
          </w:p>
          <w:p w:rsidR="00825C99" w:rsidRPr="007A128C" w:rsidRDefault="00825C99" w:rsidP="00F74159">
            <w:pPr>
              <w:adjustRightInd w:val="0"/>
              <w:snapToGrid w:val="0"/>
              <w:spacing w:line="360" w:lineRule="auto"/>
              <w:jc w:val="center"/>
              <w:rPr>
                <w:sz w:val="24"/>
                <w:szCs w:val="24"/>
              </w:rPr>
            </w:pPr>
            <w:r w:rsidRPr="007A128C">
              <w:rPr>
                <w:rFonts w:cs="仿宋_GB2312" w:hint="eastAsia"/>
                <w:sz w:val="24"/>
                <w:szCs w:val="24"/>
              </w:rPr>
              <w:t>件</w:t>
            </w:r>
          </w:p>
        </w:tc>
        <w:tc>
          <w:tcPr>
            <w:tcW w:w="1725" w:type="dxa"/>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视频监控</w:t>
            </w:r>
          </w:p>
        </w:tc>
        <w:tc>
          <w:tcPr>
            <w:tcW w:w="6427" w:type="dxa"/>
            <w:vAlign w:val="center"/>
          </w:tcPr>
          <w:p w:rsidR="00825C99" w:rsidRPr="007A128C" w:rsidRDefault="00825C99" w:rsidP="00F74159">
            <w:pPr>
              <w:adjustRightInd w:val="0"/>
              <w:snapToGrid w:val="0"/>
              <w:rPr>
                <w:sz w:val="24"/>
                <w:szCs w:val="24"/>
              </w:rPr>
            </w:pPr>
            <w:r w:rsidRPr="007A128C">
              <w:rPr>
                <w:rFonts w:cs="仿宋_GB2312" w:hint="eastAsia"/>
                <w:sz w:val="24"/>
                <w:szCs w:val="24"/>
              </w:rPr>
              <w:t>视频监控系统已安装到位并可正常使用。</w:t>
            </w:r>
          </w:p>
        </w:tc>
      </w:tr>
      <w:tr w:rsidR="00825C99" w:rsidRPr="007A128C" w:rsidTr="003B2E0B">
        <w:trPr>
          <w:cantSplit/>
          <w:trHeight w:val="679"/>
          <w:jc w:val="center"/>
        </w:trPr>
        <w:tc>
          <w:tcPr>
            <w:tcW w:w="559" w:type="dxa"/>
            <w:vAlign w:val="center"/>
          </w:tcPr>
          <w:p w:rsidR="00825C99" w:rsidRPr="007A128C" w:rsidRDefault="00825C99" w:rsidP="00F74159">
            <w:pPr>
              <w:adjustRightInd w:val="0"/>
              <w:snapToGrid w:val="0"/>
              <w:jc w:val="center"/>
              <w:rPr>
                <w:sz w:val="21"/>
                <w:szCs w:val="21"/>
              </w:rPr>
            </w:pPr>
            <w:r w:rsidRPr="007A128C">
              <w:rPr>
                <w:sz w:val="21"/>
                <w:szCs w:val="21"/>
              </w:rPr>
              <w:t>13</w:t>
            </w:r>
          </w:p>
        </w:tc>
        <w:tc>
          <w:tcPr>
            <w:tcW w:w="890" w:type="dxa"/>
            <w:vMerge/>
            <w:vAlign w:val="center"/>
          </w:tcPr>
          <w:p w:rsidR="00825C99" w:rsidRPr="007A128C" w:rsidRDefault="00825C99" w:rsidP="00F74159">
            <w:pPr>
              <w:adjustRightInd w:val="0"/>
              <w:snapToGrid w:val="0"/>
              <w:spacing w:line="360" w:lineRule="auto"/>
              <w:jc w:val="center"/>
              <w:rPr>
                <w:sz w:val="21"/>
                <w:szCs w:val="21"/>
              </w:rPr>
            </w:pPr>
          </w:p>
        </w:tc>
        <w:tc>
          <w:tcPr>
            <w:tcW w:w="1725" w:type="dxa"/>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安全防护</w:t>
            </w:r>
          </w:p>
        </w:tc>
        <w:tc>
          <w:tcPr>
            <w:tcW w:w="6427" w:type="dxa"/>
            <w:vAlign w:val="center"/>
          </w:tcPr>
          <w:p w:rsidR="00825C99" w:rsidRPr="007A128C" w:rsidRDefault="00825C99" w:rsidP="00F74159">
            <w:pPr>
              <w:adjustRightInd w:val="0"/>
              <w:snapToGrid w:val="0"/>
              <w:rPr>
                <w:sz w:val="24"/>
                <w:szCs w:val="24"/>
              </w:rPr>
            </w:pPr>
            <w:r w:rsidRPr="007A128C">
              <w:rPr>
                <w:rFonts w:cs="仿宋_GB2312" w:hint="eastAsia"/>
                <w:sz w:val="24"/>
                <w:szCs w:val="24"/>
              </w:rPr>
              <w:t>施工区域应设置危险源告知牌，设置警戒线并做好安全防护。</w:t>
            </w:r>
          </w:p>
        </w:tc>
      </w:tr>
      <w:tr w:rsidR="00825C99" w:rsidRPr="007A128C" w:rsidTr="003B2E0B">
        <w:trPr>
          <w:cantSplit/>
          <w:trHeight w:val="679"/>
          <w:jc w:val="center"/>
        </w:trPr>
        <w:tc>
          <w:tcPr>
            <w:tcW w:w="559" w:type="dxa"/>
            <w:vAlign w:val="center"/>
          </w:tcPr>
          <w:p w:rsidR="00825C99" w:rsidRPr="007A128C" w:rsidRDefault="00825C99" w:rsidP="00F74159">
            <w:pPr>
              <w:adjustRightInd w:val="0"/>
              <w:snapToGrid w:val="0"/>
              <w:jc w:val="center"/>
              <w:rPr>
                <w:sz w:val="21"/>
                <w:szCs w:val="21"/>
              </w:rPr>
            </w:pPr>
            <w:r w:rsidRPr="007A128C">
              <w:rPr>
                <w:sz w:val="21"/>
                <w:szCs w:val="21"/>
              </w:rPr>
              <w:t>14</w:t>
            </w:r>
          </w:p>
        </w:tc>
        <w:tc>
          <w:tcPr>
            <w:tcW w:w="890" w:type="dxa"/>
            <w:vMerge/>
            <w:vAlign w:val="center"/>
          </w:tcPr>
          <w:p w:rsidR="00825C99" w:rsidRPr="007A128C" w:rsidRDefault="00825C99" w:rsidP="00F74159">
            <w:pPr>
              <w:rPr>
                <w:sz w:val="21"/>
                <w:szCs w:val="21"/>
              </w:rPr>
            </w:pPr>
          </w:p>
        </w:tc>
        <w:tc>
          <w:tcPr>
            <w:tcW w:w="1725" w:type="dxa"/>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分包管理</w:t>
            </w:r>
          </w:p>
        </w:tc>
        <w:tc>
          <w:tcPr>
            <w:tcW w:w="6427" w:type="dxa"/>
            <w:vAlign w:val="center"/>
          </w:tcPr>
          <w:p w:rsidR="00825C99" w:rsidRPr="007A128C" w:rsidRDefault="00825C99" w:rsidP="00F74159">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rsidTr="003B2E0B">
        <w:trPr>
          <w:cantSplit/>
          <w:trHeight w:val="680"/>
          <w:jc w:val="center"/>
        </w:trPr>
        <w:tc>
          <w:tcPr>
            <w:tcW w:w="559" w:type="dxa"/>
            <w:vAlign w:val="center"/>
          </w:tcPr>
          <w:p w:rsidR="00825C99" w:rsidRPr="007A128C" w:rsidRDefault="00825C99" w:rsidP="00F74159">
            <w:pPr>
              <w:adjustRightInd w:val="0"/>
              <w:snapToGrid w:val="0"/>
              <w:jc w:val="center"/>
              <w:rPr>
                <w:sz w:val="21"/>
                <w:szCs w:val="21"/>
              </w:rPr>
            </w:pPr>
            <w:r w:rsidRPr="007A128C">
              <w:rPr>
                <w:sz w:val="21"/>
                <w:szCs w:val="21"/>
              </w:rPr>
              <w:t>15</w:t>
            </w:r>
          </w:p>
        </w:tc>
        <w:tc>
          <w:tcPr>
            <w:tcW w:w="890" w:type="dxa"/>
            <w:vMerge/>
            <w:vAlign w:val="center"/>
          </w:tcPr>
          <w:p w:rsidR="00825C99" w:rsidRPr="007A128C" w:rsidRDefault="00825C99" w:rsidP="00F74159">
            <w:pPr>
              <w:rPr>
                <w:sz w:val="21"/>
                <w:szCs w:val="21"/>
              </w:rPr>
            </w:pPr>
          </w:p>
        </w:tc>
        <w:tc>
          <w:tcPr>
            <w:tcW w:w="1725" w:type="dxa"/>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作业人员</w:t>
            </w:r>
          </w:p>
        </w:tc>
        <w:tc>
          <w:tcPr>
            <w:tcW w:w="6427" w:type="dxa"/>
            <w:vAlign w:val="center"/>
          </w:tcPr>
          <w:p w:rsidR="00825C99" w:rsidRPr="007A128C" w:rsidRDefault="00825C99" w:rsidP="00F74159">
            <w:pPr>
              <w:adjustRightInd w:val="0"/>
              <w:snapToGrid w:val="0"/>
              <w:rPr>
                <w:sz w:val="24"/>
                <w:szCs w:val="24"/>
              </w:rPr>
            </w:pPr>
            <w:r w:rsidRPr="007A128C">
              <w:rPr>
                <w:rFonts w:cs="仿宋_GB2312" w:hint="eastAsia"/>
                <w:sz w:val="24"/>
                <w:szCs w:val="24"/>
              </w:rPr>
              <w:t>管理人员和拟上岗人员安全培训资料齐全，考核合格；特种作业人员类别和数量满足作业要求，操作证齐全。施工和安全技术交底已完成。</w:t>
            </w:r>
          </w:p>
        </w:tc>
      </w:tr>
      <w:tr w:rsidR="00825C99" w:rsidRPr="007A128C" w:rsidTr="003B2E0B">
        <w:trPr>
          <w:cantSplit/>
          <w:trHeight w:val="680"/>
          <w:jc w:val="center"/>
        </w:trPr>
        <w:tc>
          <w:tcPr>
            <w:tcW w:w="559" w:type="dxa"/>
            <w:tcBorders>
              <w:bottom w:val="single" w:sz="12" w:space="0" w:color="auto"/>
            </w:tcBorders>
            <w:vAlign w:val="center"/>
          </w:tcPr>
          <w:p w:rsidR="00825C99" w:rsidRPr="007A128C" w:rsidRDefault="00825C99" w:rsidP="00F74159">
            <w:pPr>
              <w:adjustRightInd w:val="0"/>
              <w:snapToGrid w:val="0"/>
              <w:jc w:val="center"/>
              <w:rPr>
                <w:sz w:val="21"/>
                <w:szCs w:val="21"/>
              </w:rPr>
            </w:pPr>
            <w:r w:rsidRPr="007A128C">
              <w:rPr>
                <w:sz w:val="21"/>
                <w:szCs w:val="21"/>
              </w:rPr>
              <w:t>16</w:t>
            </w:r>
          </w:p>
        </w:tc>
        <w:tc>
          <w:tcPr>
            <w:tcW w:w="890" w:type="dxa"/>
            <w:vMerge/>
            <w:tcBorders>
              <w:bottom w:val="single" w:sz="12" w:space="0" w:color="auto"/>
            </w:tcBorders>
            <w:vAlign w:val="center"/>
          </w:tcPr>
          <w:p w:rsidR="00825C99" w:rsidRPr="007A128C" w:rsidRDefault="00825C99" w:rsidP="00F74159">
            <w:pPr>
              <w:rPr>
                <w:sz w:val="21"/>
                <w:szCs w:val="21"/>
              </w:rPr>
            </w:pPr>
          </w:p>
        </w:tc>
        <w:tc>
          <w:tcPr>
            <w:tcW w:w="1725" w:type="dxa"/>
            <w:tcBorders>
              <w:bottom w:val="single" w:sz="12" w:space="0" w:color="auto"/>
            </w:tcBorders>
            <w:vAlign w:val="center"/>
          </w:tcPr>
          <w:p w:rsidR="00825C99" w:rsidRPr="007A128C" w:rsidRDefault="00825C99" w:rsidP="00F74159">
            <w:pPr>
              <w:adjustRightInd w:val="0"/>
              <w:snapToGrid w:val="0"/>
              <w:jc w:val="center"/>
              <w:rPr>
                <w:sz w:val="24"/>
                <w:szCs w:val="24"/>
              </w:rPr>
            </w:pPr>
            <w:r w:rsidRPr="007A128C">
              <w:rPr>
                <w:rFonts w:cs="仿宋_GB2312" w:hint="eastAsia"/>
                <w:sz w:val="24"/>
                <w:szCs w:val="24"/>
              </w:rPr>
              <w:t>风水电临时</w:t>
            </w:r>
          </w:p>
          <w:p w:rsidR="00825C99" w:rsidRPr="007A128C" w:rsidRDefault="00825C99" w:rsidP="00F74159">
            <w:pPr>
              <w:adjustRightInd w:val="0"/>
              <w:snapToGrid w:val="0"/>
              <w:jc w:val="center"/>
              <w:rPr>
                <w:sz w:val="24"/>
                <w:szCs w:val="24"/>
              </w:rPr>
            </w:pPr>
            <w:r w:rsidRPr="007A128C">
              <w:rPr>
                <w:rFonts w:cs="仿宋_GB2312" w:hint="eastAsia"/>
                <w:sz w:val="24"/>
                <w:szCs w:val="24"/>
              </w:rPr>
              <w:t>设施</w:t>
            </w:r>
          </w:p>
        </w:tc>
        <w:tc>
          <w:tcPr>
            <w:tcW w:w="6427" w:type="dxa"/>
            <w:tcBorders>
              <w:bottom w:val="single" w:sz="12" w:space="0" w:color="auto"/>
            </w:tcBorders>
            <w:vAlign w:val="center"/>
          </w:tcPr>
          <w:p w:rsidR="00825C99" w:rsidRPr="007A128C" w:rsidRDefault="00825C99" w:rsidP="00F74159">
            <w:pPr>
              <w:adjustRightInd w:val="0"/>
              <w:snapToGrid w:val="0"/>
              <w:rPr>
                <w:sz w:val="24"/>
                <w:szCs w:val="24"/>
              </w:rPr>
            </w:pPr>
            <w:r w:rsidRPr="007A128C">
              <w:rPr>
                <w:rFonts w:cs="仿宋_GB2312" w:hint="eastAsia"/>
                <w:sz w:val="24"/>
                <w:szCs w:val="24"/>
              </w:rPr>
              <w:t>风、水、电临时设施满足施工需求。</w:t>
            </w:r>
          </w:p>
        </w:tc>
      </w:tr>
    </w:tbl>
    <w:p w:rsidR="00825C99" w:rsidRPr="007A128C" w:rsidRDefault="00825C99" w:rsidP="007347EB">
      <w:pPr>
        <w:adjustRightInd w:val="0"/>
        <w:snapToGrid w:val="0"/>
        <w:spacing w:line="500" w:lineRule="exact"/>
        <w:rPr>
          <w:rFonts w:eastAsia="黑体"/>
        </w:rPr>
      </w:pPr>
    </w:p>
    <w:p w:rsidR="00825C99" w:rsidRPr="007A128C" w:rsidRDefault="00825C99" w:rsidP="007347EB">
      <w:pPr>
        <w:adjustRightInd w:val="0"/>
        <w:snapToGrid w:val="0"/>
        <w:spacing w:line="500" w:lineRule="exact"/>
        <w:rPr>
          <w:rFonts w:eastAsia="黑体"/>
        </w:rPr>
      </w:pPr>
    </w:p>
    <w:p w:rsidR="00825C99" w:rsidRPr="007A128C" w:rsidRDefault="00825C99" w:rsidP="003B2E0B">
      <w:pPr>
        <w:adjustRightInd w:val="0"/>
        <w:snapToGrid w:val="0"/>
        <w:spacing w:line="480" w:lineRule="exact"/>
        <w:rPr>
          <w:rFonts w:eastAsia="黑体"/>
        </w:rPr>
      </w:pPr>
      <w:r w:rsidRPr="007A128C">
        <w:rPr>
          <w:rFonts w:eastAsia="黑体" w:hAnsi="黑体" w:cs="黑体" w:hint="eastAsia"/>
        </w:rPr>
        <w:t>附表</w:t>
      </w:r>
      <w:r w:rsidRPr="007A128C">
        <w:rPr>
          <w:rFonts w:eastAsia="黑体"/>
        </w:rPr>
        <w:t>6-21</w:t>
      </w:r>
    </w:p>
    <w:p w:rsidR="00825C99" w:rsidRPr="007A128C" w:rsidRDefault="00825C99" w:rsidP="003B2E0B">
      <w:pPr>
        <w:adjustRightInd w:val="0"/>
        <w:snapToGrid w:val="0"/>
        <w:spacing w:line="480" w:lineRule="exact"/>
        <w:ind w:left="31680" w:hangingChars="200" w:firstLine="31680"/>
        <w:jc w:val="center"/>
        <w:rPr>
          <w:rFonts w:eastAsia="方正小标宋简体"/>
          <w:color w:val="000000"/>
          <w:sz w:val="44"/>
          <w:szCs w:val="44"/>
        </w:rPr>
      </w:pPr>
      <w:r w:rsidRPr="007A128C">
        <w:rPr>
          <w:rFonts w:eastAsia="方正小标宋简体" w:cs="方正小标宋简体" w:hint="eastAsia"/>
          <w:color w:val="000000"/>
          <w:sz w:val="44"/>
          <w:szCs w:val="44"/>
        </w:rPr>
        <w:t>龙门吊、塔吊等起重机械</w:t>
      </w:r>
    </w:p>
    <w:p w:rsidR="00825C99" w:rsidRPr="007A128C" w:rsidRDefault="00825C99" w:rsidP="003B2E0B">
      <w:pPr>
        <w:adjustRightInd w:val="0"/>
        <w:snapToGrid w:val="0"/>
        <w:spacing w:line="480" w:lineRule="exact"/>
        <w:ind w:left="31680" w:hangingChars="200" w:firstLine="31680"/>
        <w:jc w:val="center"/>
        <w:rPr>
          <w:rFonts w:eastAsia="方正小标宋简体"/>
          <w:color w:val="000000"/>
          <w:sz w:val="44"/>
          <w:szCs w:val="44"/>
        </w:rPr>
      </w:pPr>
      <w:r w:rsidRPr="007A128C">
        <w:rPr>
          <w:rFonts w:eastAsia="方正小标宋简体" w:cs="方正小标宋简体" w:hint="eastAsia"/>
          <w:color w:val="000000"/>
          <w:sz w:val="44"/>
          <w:szCs w:val="44"/>
        </w:rPr>
        <w:t>安装</w:t>
      </w:r>
      <w:r w:rsidRPr="007A128C">
        <w:rPr>
          <w:rFonts w:eastAsia="方正小标宋简体"/>
          <w:color w:val="000000"/>
          <w:sz w:val="44"/>
          <w:szCs w:val="44"/>
        </w:rPr>
        <w:t>/</w:t>
      </w:r>
      <w:r w:rsidRPr="007A128C">
        <w:rPr>
          <w:rFonts w:eastAsia="方正小标宋简体" w:cs="方正小标宋简体" w:hint="eastAsia"/>
          <w:color w:val="000000"/>
          <w:sz w:val="44"/>
          <w:szCs w:val="44"/>
        </w:rPr>
        <w:t>拆卸（含起重量</w:t>
      </w:r>
      <w:r w:rsidRPr="007A128C">
        <w:rPr>
          <w:rFonts w:eastAsia="方正小标宋简体"/>
          <w:color w:val="000000"/>
          <w:sz w:val="44"/>
          <w:szCs w:val="44"/>
        </w:rPr>
        <w:t>300kN</w:t>
      </w:r>
      <w:r w:rsidRPr="007A128C">
        <w:rPr>
          <w:rFonts w:eastAsia="方正小标宋简体" w:cs="方正小标宋简体" w:hint="eastAsia"/>
          <w:color w:val="000000"/>
          <w:sz w:val="44"/>
          <w:szCs w:val="44"/>
        </w:rPr>
        <w:t>及以上的其他</w:t>
      </w:r>
    </w:p>
    <w:p w:rsidR="00825C99" w:rsidRPr="007A128C" w:rsidRDefault="00825C99" w:rsidP="003B2E0B">
      <w:pPr>
        <w:adjustRightInd w:val="0"/>
        <w:snapToGrid w:val="0"/>
        <w:spacing w:line="480" w:lineRule="exact"/>
        <w:ind w:left="31680" w:hangingChars="200" w:firstLine="31680"/>
        <w:jc w:val="center"/>
        <w:rPr>
          <w:rFonts w:eastAsia="方正小标宋简体"/>
          <w:color w:val="000000"/>
          <w:sz w:val="44"/>
          <w:szCs w:val="44"/>
        </w:rPr>
      </w:pPr>
      <w:r w:rsidRPr="007A128C">
        <w:rPr>
          <w:rFonts w:eastAsia="方正小标宋简体" w:cs="方正小标宋简体" w:hint="eastAsia"/>
          <w:color w:val="000000"/>
          <w:sz w:val="44"/>
          <w:szCs w:val="44"/>
        </w:rPr>
        <w:t>起重设备）</w:t>
      </w:r>
      <w:r w:rsidRPr="007A128C">
        <w:rPr>
          <w:rFonts w:eastAsia="方正小标宋简体" w:cs="方正小标宋简体" w:hint="eastAsia"/>
          <w:sz w:val="44"/>
          <w:szCs w:val="44"/>
        </w:rPr>
        <w:t>施工前条件核查的内容和要点</w:t>
      </w:r>
    </w:p>
    <w:tbl>
      <w:tblPr>
        <w:tblW w:w="100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6"/>
        <w:gridCol w:w="728"/>
        <w:gridCol w:w="1678"/>
        <w:gridCol w:w="7177"/>
      </w:tblGrid>
      <w:tr w:rsidR="00825C99" w:rsidRPr="007A128C" w:rsidTr="003B2E0B">
        <w:trPr>
          <w:cantSplit/>
          <w:trHeight w:val="697"/>
          <w:jc w:val="center"/>
        </w:trPr>
        <w:tc>
          <w:tcPr>
            <w:tcW w:w="516" w:type="dxa"/>
            <w:vMerge w:val="restart"/>
            <w:tcBorders>
              <w:top w:val="single" w:sz="12" w:space="0" w:color="auto"/>
            </w:tcBorders>
            <w:vAlign w:val="center"/>
          </w:tcPr>
          <w:p w:rsidR="00825C99" w:rsidRPr="007A128C" w:rsidRDefault="00825C99" w:rsidP="007347EB">
            <w:pPr>
              <w:adjustRightInd w:val="0"/>
              <w:snapToGrid w:val="0"/>
              <w:jc w:val="center"/>
              <w:rPr>
                <w:b/>
                <w:bCs/>
                <w:color w:val="000000"/>
                <w:sz w:val="24"/>
                <w:szCs w:val="24"/>
              </w:rPr>
            </w:pPr>
            <w:r w:rsidRPr="007A128C">
              <w:rPr>
                <w:rFonts w:cs="仿宋_GB2312" w:hint="eastAsia"/>
                <w:b/>
                <w:bCs/>
                <w:color w:val="000000"/>
                <w:sz w:val="24"/>
                <w:szCs w:val="24"/>
              </w:rPr>
              <w:t>序号</w:t>
            </w:r>
          </w:p>
        </w:tc>
        <w:tc>
          <w:tcPr>
            <w:tcW w:w="728" w:type="dxa"/>
            <w:vMerge w:val="restart"/>
            <w:tcBorders>
              <w:top w:val="single" w:sz="12" w:space="0" w:color="auto"/>
            </w:tcBorders>
            <w:vAlign w:val="center"/>
          </w:tcPr>
          <w:p w:rsidR="00825C99" w:rsidRPr="007A128C" w:rsidRDefault="00825C99" w:rsidP="00437532">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437532">
            <w:pPr>
              <w:adjustRightInd w:val="0"/>
              <w:snapToGrid w:val="0"/>
              <w:jc w:val="center"/>
              <w:rPr>
                <w:b/>
                <w:bCs/>
                <w:color w:val="000000"/>
                <w:sz w:val="24"/>
                <w:szCs w:val="24"/>
              </w:rPr>
            </w:pPr>
            <w:r w:rsidRPr="007A128C">
              <w:rPr>
                <w:rFonts w:cs="仿宋_GB2312" w:hint="eastAsia"/>
                <w:b/>
                <w:bCs/>
                <w:sz w:val="24"/>
                <w:szCs w:val="24"/>
              </w:rPr>
              <w:t>条件</w:t>
            </w:r>
          </w:p>
        </w:tc>
        <w:tc>
          <w:tcPr>
            <w:tcW w:w="1678" w:type="dxa"/>
            <w:vMerge w:val="restart"/>
            <w:tcBorders>
              <w:top w:val="single" w:sz="12" w:space="0" w:color="auto"/>
            </w:tcBorders>
            <w:vAlign w:val="center"/>
          </w:tcPr>
          <w:p w:rsidR="00825C99" w:rsidRPr="007A128C" w:rsidRDefault="00825C99" w:rsidP="007347EB">
            <w:pPr>
              <w:adjustRightInd w:val="0"/>
              <w:snapToGrid w:val="0"/>
              <w:jc w:val="center"/>
              <w:rPr>
                <w:b/>
                <w:bCs/>
                <w:color w:val="000000"/>
                <w:sz w:val="24"/>
                <w:szCs w:val="24"/>
              </w:rPr>
            </w:pPr>
            <w:r w:rsidRPr="007A128C">
              <w:rPr>
                <w:rFonts w:cs="仿宋_GB2312" w:hint="eastAsia"/>
                <w:b/>
                <w:bCs/>
                <w:color w:val="000000"/>
                <w:sz w:val="24"/>
                <w:szCs w:val="24"/>
              </w:rPr>
              <w:t>内容</w:t>
            </w:r>
          </w:p>
        </w:tc>
        <w:tc>
          <w:tcPr>
            <w:tcW w:w="7177" w:type="dxa"/>
            <w:vMerge w:val="restart"/>
            <w:tcBorders>
              <w:top w:val="single" w:sz="12" w:space="0" w:color="auto"/>
            </w:tcBorders>
            <w:vAlign w:val="center"/>
          </w:tcPr>
          <w:p w:rsidR="00825C99" w:rsidRPr="007A128C" w:rsidRDefault="00825C99" w:rsidP="007347EB">
            <w:pPr>
              <w:adjustRightInd w:val="0"/>
              <w:snapToGrid w:val="0"/>
              <w:jc w:val="center"/>
              <w:rPr>
                <w:b/>
                <w:bCs/>
                <w:color w:val="000000"/>
                <w:sz w:val="24"/>
                <w:szCs w:val="24"/>
              </w:rPr>
            </w:pPr>
            <w:r w:rsidRPr="007A128C">
              <w:rPr>
                <w:rFonts w:cs="仿宋_GB2312" w:hint="eastAsia"/>
                <w:b/>
                <w:bCs/>
                <w:sz w:val="24"/>
                <w:szCs w:val="24"/>
              </w:rPr>
              <w:t>核查要点</w:t>
            </w:r>
          </w:p>
        </w:tc>
      </w:tr>
      <w:tr w:rsidR="00825C99" w:rsidRPr="007A128C" w:rsidTr="003B2E0B">
        <w:trPr>
          <w:cantSplit/>
          <w:trHeight w:val="312"/>
          <w:jc w:val="center"/>
        </w:trPr>
        <w:tc>
          <w:tcPr>
            <w:tcW w:w="516" w:type="dxa"/>
            <w:vMerge/>
            <w:tcBorders>
              <w:top w:val="single" w:sz="12" w:space="0" w:color="auto"/>
            </w:tcBorders>
            <w:vAlign w:val="center"/>
          </w:tcPr>
          <w:p w:rsidR="00825C99" w:rsidRPr="007A128C" w:rsidRDefault="00825C99" w:rsidP="007347EB">
            <w:pPr>
              <w:widowControl/>
              <w:jc w:val="left"/>
              <w:rPr>
                <w:b/>
                <w:bCs/>
                <w:color w:val="000000"/>
                <w:sz w:val="24"/>
                <w:szCs w:val="24"/>
              </w:rPr>
            </w:pPr>
          </w:p>
        </w:tc>
        <w:tc>
          <w:tcPr>
            <w:tcW w:w="728" w:type="dxa"/>
            <w:vMerge/>
            <w:tcBorders>
              <w:top w:val="single" w:sz="12" w:space="0" w:color="auto"/>
            </w:tcBorders>
            <w:vAlign w:val="center"/>
          </w:tcPr>
          <w:p w:rsidR="00825C99" w:rsidRPr="007A128C" w:rsidRDefault="00825C99" w:rsidP="007347EB">
            <w:pPr>
              <w:widowControl/>
              <w:jc w:val="left"/>
              <w:rPr>
                <w:b/>
                <w:bCs/>
                <w:color w:val="000000"/>
                <w:sz w:val="24"/>
                <w:szCs w:val="24"/>
              </w:rPr>
            </w:pPr>
          </w:p>
        </w:tc>
        <w:tc>
          <w:tcPr>
            <w:tcW w:w="1678" w:type="dxa"/>
            <w:vMerge/>
            <w:tcBorders>
              <w:top w:val="single" w:sz="12" w:space="0" w:color="auto"/>
            </w:tcBorders>
            <w:vAlign w:val="center"/>
          </w:tcPr>
          <w:p w:rsidR="00825C99" w:rsidRPr="007A128C" w:rsidRDefault="00825C99" w:rsidP="007347EB">
            <w:pPr>
              <w:widowControl/>
              <w:jc w:val="left"/>
              <w:rPr>
                <w:b/>
                <w:bCs/>
                <w:color w:val="000000"/>
                <w:sz w:val="24"/>
                <w:szCs w:val="24"/>
              </w:rPr>
            </w:pPr>
          </w:p>
        </w:tc>
        <w:tc>
          <w:tcPr>
            <w:tcW w:w="7177" w:type="dxa"/>
            <w:vMerge/>
            <w:tcBorders>
              <w:top w:val="single" w:sz="12" w:space="0" w:color="auto"/>
            </w:tcBorders>
            <w:vAlign w:val="center"/>
          </w:tcPr>
          <w:p w:rsidR="00825C99" w:rsidRPr="007A128C" w:rsidRDefault="00825C99" w:rsidP="007347EB">
            <w:pPr>
              <w:widowControl/>
              <w:jc w:val="left"/>
              <w:rPr>
                <w:b/>
                <w:bCs/>
                <w:color w:val="000000"/>
                <w:sz w:val="24"/>
                <w:szCs w:val="24"/>
              </w:rPr>
            </w:pPr>
          </w:p>
        </w:tc>
      </w:tr>
      <w:tr w:rsidR="00825C99" w:rsidRPr="007A128C" w:rsidTr="003B2E0B">
        <w:trPr>
          <w:cantSplit/>
          <w:trHeight w:val="662"/>
          <w:jc w:val="center"/>
        </w:trPr>
        <w:tc>
          <w:tcPr>
            <w:tcW w:w="516" w:type="dxa"/>
            <w:vAlign w:val="center"/>
          </w:tcPr>
          <w:p w:rsidR="00825C99" w:rsidRPr="007A128C" w:rsidRDefault="00825C99" w:rsidP="007347EB">
            <w:pPr>
              <w:widowControl/>
              <w:adjustRightInd w:val="0"/>
              <w:snapToGrid w:val="0"/>
              <w:jc w:val="center"/>
              <w:rPr>
                <w:color w:val="000000"/>
                <w:sz w:val="24"/>
                <w:szCs w:val="24"/>
              </w:rPr>
            </w:pPr>
            <w:r w:rsidRPr="007A128C">
              <w:rPr>
                <w:color w:val="000000"/>
                <w:sz w:val="24"/>
                <w:szCs w:val="24"/>
              </w:rPr>
              <w:t>1</w:t>
            </w:r>
          </w:p>
        </w:tc>
        <w:tc>
          <w:tcPr>
            <w:tcW w:w="728" w:type="dxa"/>
            <w:vMerge w:val="restart"/>
            <w:vAlign w:val="center"/>
          </w:tcPr>
          <w:p w:rsidR="00825C99" w:rsidRPr="007A128C" w:rsidRDefault="00825C99" w:rsidP="00133004">
            <w:pPr>
              <w:adjustRightInd w:val="0"/>
              <w:snapToGrid w:val="0"/>
              <w:spacing w:line="360" w:lineRule="auto"/>
              <w:jc w:val="center"/>
              <w:rPr>
                <w:color w:val="000000"/>
                <w:sz w:val="24"/>
                <w:szCs w:val="24"/>
              </w:rPr>
            </w:pPr>
            <w:r w:rsidRPr="007A128C">
              <w:rPr>
                <w:rFonts w:cs="仿宋_GB2312" w:hint="eastAsia"/>
                <w:color w:val="000000"/>
                <w:sz w:val="24"/>
                <w:szCs w:val="24"/>
              </w:rPr>
              <w:t>主</w:t>
            </w:r>
          </w:p>
          <w:p w:rsidR="00825C99" w:rsidRPr="007A128C" w:rsidRDefault="00825C99" w:rsidP="00133004">
            <w:pPr>
              <w:adjustRightInd w:val="0"/>
              <w:snapToGrid w:val="0"/>
              <w:spacing w:line="360" w:lineRule="auto"/>
              <w:jc w:val="center"/>
              <w:rPr>
                <w:color w:val="000000"/>
                <w:sz w:val="24"/>
                <w:szCs w:val="24"/>
              </w:rPr>
            </w:pPr>
            <w:r w:rsidRPr="007A128C">
              <w:rPr>
                <w:rFonts w:cs="仿宋_GB2312" w:hint="eastAsia"/>
                <w:color w:val="000000"/>
                <w:sz w:val="24"/>
                <w:szCs w:val="24"/>
              </w:rPr>
              <w:t>控</w:t>
            </w:r>
          </w:p>
          <w:p w:rsidR="00825C99" w:rsidRPr="007A128C" w:rsidRDefault="00825C99" w:rsidP="00133004">
            <w:pPr>
              <w:adjustRightInd w:val="0"/>
              <w:snapToGrid w:val="0"/>
              <w:spacing w:line="360" w:lineRule="auto"/>
              <w:jc w:val="center"/>
              <w:rPr>
                <w:color w:val="000000"/>
                <w:sz w:val="24"/>
                <w:szCs w:val="24"/>
              </w:rPr>
            </w:pPr>
            <w:r w:rsidRPr="007A128C">
              <w:rPr>
                <w:rFonts w:cs="仿宋_GB2312" w:hint="eastAsia"/>
                <w:color w:val="000000"/>
                <w:sz w:val="24"/>
                <w:szCs w:val="24"/>
              </w:rPr>
              <w:t>条</w:t>
            </w:r>
          </w:p>
          <w:p w:rsidR="00825C99" w:rsidRPr="007A128C" w:rsidRDefault="00825C99" w:rsidP="00133004">
            <w:pPr>
              <w:adjustRightInd w:val="0"/>
              <w:snapToGrid w:val="0"/>
              <w:spacing w:line="360" w:lineRule="auto"/>
              <w:jc w:val="center"/>
              <w:rPr>
                <w:color w:val="000000"/>
                <w:sz w:val="24"/>
                <w:szCs w:val="24"/>
              </w:rPr>
            </w:pPr>
            <w:r w:rsidRPr="007A128C">
              <w:rPr>
                <w:rFonts w:cs="仿宋_GB2312" w:hint="eastAsia"/>
                <w:color w:val="000000"/>
                <w:sz w:val="24"/>
                <w:szCs w:val="24"/>
              </w:rPr>
              <w:t>件</w:t>
            </w:r>
          </w:p>
        </w:tc>
        <w:tc>
          <w:tcPr>
            <w:tcW w:w="1678" w:type="dxa"/>
            <w:vAlign w:val="center"/>
          </w:tcPr>
          <w:p w:rsidR="00825C99" w:rsidRPr="007A128C" w:rsidRDefault="00825C99" w:rsidP="003B2E0B">
            <w:pPr>
              <w:widowControl/>
              <w:adjustRightInd w:val="0"/>
              <w:snapToGrid w:val="0"/>
              <w:jc w:val="center"/>
              <w:rPr>
                <w:color w:val="000000"/>
                <w:sz w:val="24"/>
                <w:szCs w:val="24"/>
              </w:rPr>
            </w:pPr>
            <w:r w:rsidRPr="007A128C">
              <w:rPr>
                <w:rFonts w:cs="仿宋_GB2312" w:hint="eastAsia"/>
                <w:color w:val="000000"/>
                <w:sz w:val="24"/>
                <w:szCs w:val="24"/>
              </w:rPr>
              <w:t>安装基础及</w:t>
            </w:r>
          </w:p>
          <w:p w:rsidR="00825C99" w:rsidRPr="007A128C" w:rsidRDefault="00825C99" w:rsidP="003B2E0B">
            <w:pPr>
              <w:widowControl/>
              <w:adjustRightInd w:val="0"/>
              <w:snapToGrid w:val="0"/>
              <w:jc w:val="center"/>
              <w:rPr>
                <w:color w:val="000000"/>
                <w:sz w:val="24"/>
                <w:szCs w:val="24"/>
              </w:rPr>
            </w:pPr>
            <w:r w:rsidRPr="007A128C">
              <w:rPr>
                <w:rFonts w:cs="仿宋_GB2312" w:hint="eastAsia"/>
                <w:color w:val="000000"/>
                <w:sz w:val="24"/>
                <w:szCs w:val="24"/>
              </w:rPr>
              <w:t>各项技术参数</w:t>
            </w:r>
          </w:p>
        </w:tc>
        <w:tc>
          <w:tcPr>
            <w:tcW w:w="7177" w:type="dxa"/>
            <w:vAlign w:val="center"/>
          </w:tcPr>
          <w:p w:rsidR="00825C99" w:rsidRPr="007A128C" w:rsidRDefault="00825C99" w:rsidP="007347EB">
            <w:pPr>
              <w:widowControl/>
              <w:adjustRightInd w:val="0"/>
              <w:snapToGrid w:val="0"/>
              <w:jc w:val="left"/>
              <w:rPr>
                <w:color w:val="000000"/>
                <w:sz w:val="24"/>
                <w:szCs w:val="24"/>
              </w:rPr>
            </w:pPr>
            <w:r w:rsidRPr="007A128C">
              <w:rPr>
                <w:rFonts w:cs="仿宋_GB2312" w:hint="eastAsia"/>
                <w:color w:val="000000"/>
                <w:sz w:val="24"/>
                <w:szCs w:val="24"/>
              </w:rPr>
              <w:t>安装基础各项技术措施（龙门吊轨道、塔吊基础预埋等）已经按设计要求完成并通过验收，其标高、轴线、结构强度等各项技术参数符合设计和规范要求，并能满足龙门吊、塔吊安装</w:t>
            </w:r>
            <w:r w:rsidRPr="007A128C">
              <w:rPr>
                <w:color w:val="000000"/>
                <w:sz w:val="24"/>
                <w:szCs w:val="24"/>
              </w:rPr>
              <w:t>/</w:t>
            </w:r>
            <w:r w:rsidRPr="007A128C">
              <w:rPr>
                <w:rFonts w:cs="仿宋_GB2312" w:hint="eastAsia"/>
                <w:color w:val="000000"/>
                <w:sz w:val="24"/>
                <w:szCs w:val="24"/>
              </w:rPr>
              <w:t>拆卸及安装后施工各阶段受力要求，并通过验收。</w:t>
            </w:r>
          </w:p>
        </w:tc>
      </w:tr>
      <w:tr w:rsidR="00825C99" w:rsidRPr="007A128C" w:rsidTr="003B2E0B">
        <w:trPr>
          <w:cantSplit/>
          <w:trHeight w:val="406"/>
          <w:jc w:val="center"/>
        </w:trPr>
        <w:tc>
          <w:tcPr>
            <w:tcW w:w="516" w:type="dxa"/>
            <w:vAlign w:val="center"/>
          </w:tcPr>
          <w:p w:rsidR="00825C99" w:rsidRPr="007A128C" w:rsidRDefault="00825C99" w:rsidP="007347EB">
            <w:pPr>
              <w:widowControl/>
              <w:adjustRightInd w:val="0"/>
              <w:snapToGrid w:val="0"/>
              <w:jc w:val="center"/>
              <w:rPr>
                <w:color w:val="000000"/>
                <w:sz w:val="24"/>
                <w:szCs w:val="24"/>
              </w:rPr>
            </w:pPr>
            <w:r w:rsidRPr="007A128C">
              <w:rPr>
                <w:color w:val="000000"/>
                <w:sz w:val="24"/>
                <w:szCs w:val="24"/>
              </w:rPr>
              <w:t>2</w:t>
            </w:r>
          </w:p>
        </w:tc>
        <w:tc>
          <w:tcPr>
            <w:tcW w:w="728" w:type="dxa"/>
            <w:vMerge/>
            <w:vAlign w:val="center"/>
          </w:tcPr>
          <w:p w:rsidR="00825C99" w:rsidRPr="007A128C" w:rsidRDefault="00825C99" w:rsidP="007347EB">
            <w:pPr>
              <w:widowControl/>
              <w:jc w:val="left"/>
              <w:rPr>
                <w:color w:val="000000"/>
                <w:sz w:val="24"/>
                <w:szCs w:val="24"/>
              </w:rPr>
            </w:pPr>
          </w:p>
        </w:tc>
        <w:tc>
          <w:tcPr>
            <w:tcW w:w="1678" w:type="dxa"/>
            <w:vAlign w:val="center"/>
          </w:tcPr>
          <w:p w:rsidR="00825C99" w:rsidRPr="007A128C" w:rsidRDefault="00825C99" w:rsidP="007347EB">
            <w:pPr>
              <w:widowControl/>
              <w:adjustRightInd w:val="0"/>
              <w:snapToGrid w:val="0"/>
              <w:jc w:val="left"/>
              <w:rPr>
                <w:color w:val="000000"/>
                <w:sz w:val="24"/>
                <w:szCs w:val="24"/>
              </w:rPr>
            </w:pPr>
            <w:r w:rsidRPr="007A128C">
              <w:rPr>
                <w:rFonts w:cs="仿宋_GB2312" w:hint="eastAsia"/>
                <w:color w:val="000000"/>
                <w:sz w:val="24"/>
                <w:szCs w:val="24"/>
              </w:rPr>
              <w:t>专项施工方案</w:t>
            </w:r>
          </w:p>
        </w:tc>
        <w:tc>
          <w:tcPr>
            <w:tcW w:w="7177" w:type="dxa"/>
            <w:vAlign w:val="center"/>
          </w:tcPr>
          <w:p w:rsidR="00825C99" w:rsidRPr="007A128C" w:rsidRDefault="00825C99" w:rsidP="007347EB">
            <w:pPr>
              <w:widowControl/>
              <w:adjustRightInd w:val="0"/>
              <w:snapToGrid w:val="0"/>
              <w:jc w:val="left"/>
              <w:rPr>
                <w:color w:val="000000"/>
                <w:sz w:val="24"/>
                <w:szCs w:val="24"/>
              </w:rPr>
            </w:pPr>
            <w:r w:rsidRPr="007A128C">
              <w:rPr>
                <w:rFonts w:cs="仿宋_GB2312" w:hint="eastAsia"/>
                <w:color w:val="000000"/>
                <w:sz w:val="24"/>
                <w:szCs w:val="24"/>
              </w:rPr>
              <w:t>安装</w:t>
            </w:r>
            <w:r w:rsidRPr="007A128C">
              <w:rPr>
                <w:color w:val="000000"/>
                <w:sz w:val="24"/>
                <w:szCs w:val="24"/>
              </w:rPr>
              <w:t>/</w:t>
            </w:r>
            <w:r w:rsidRPr="007A128C">
              <w:rPr>
                <w:rFonts w:cs="仿宋_GB2312" w:hint="eastAsia"/>
                <w:color w:val="000000"/>
                <w:sz w:val="24"/>
                <w:szCs w:val="24"/>
              </w:rPr>
              <w:t>拆卸专项施工方案通过专家评审，并已审批。</w:t>
            </w:r>
          </w:p>
        </w:tc>
      </w:tr>
      <w:tr w:rsidR="00825C99" w:rsidRPr="007A128C" w:rsidTr="003B2E0B">
        <w:trPr>
          <w:cantSplit/>
          <w:trHeight w:val="662"/>
          <w:jc w:val="center"/>
        </w:trPr>
        <w:tc>
          <w:tcPr>
            <w:tcW w:w="516" w:type="dxa"/>
            <w:vAlign w:val="center"/>
          </w:tcPr>
          <w:p w:rsidR="00825C99" w:rsidRPr="007A128C" w:rsidRDefault="00825C99" w:rsidP="007347EB">
            <w:pPr>
              <w:adjustRightInd w:val="0"/>
              <w:snapToGrid w:val="0"/>
              <w:jc w:val="center"/>
              <w:rPr>
                <w:color w:val="000000"/>
                <w:sz w:val="24"/>
                <w:szCs w:val="24"/>
              </w:rPr>
            </w:pPr>
            <w:r w:rsidRPr="007A128C">
              <w:rPr>
                <w:color w:val="000000"/>
                <w:sz w:val="24"/>
                <w:szCs w:val="24"/>
              </w:rPr>
              <w:t>3</w:t>
            </w:r>
          </w:p>
        </w:tc>
        <w:tc>
          <w:tcPr>
            <w:tcW w:w="728" w:type="dxa"/>
            <w:vMerge/>
            <w:vAlign w:val="center"/>
          </w:tcPr>
          <w:p w:rsidR="00825C99" w:rsidRPr="007A128C" w:rsidRDefault="00825C99" w:rsidP="007347EB">
            <w:pPr>
              <w:widowControl/>
              <w:jc w:val="left"/>
              <w:rPr>
                <w:color w:val="000000"/>
                <w:sz w:val="24"/>
                <w:szCs w:val="24"/>
              </w:rPr>
            </w:pPr>
          </w:p>
        </w:tc>
        <w:tc>
          <w:tcPr>
            <w:tcW w:w="1678" w:type="dxa"/>
            <w:vAlign w:val="center"/>
          </w:tcPr>
          <w:p w:rsidR="00825C99" w:rsidRPr="007A128C" w:rsidRDefault="00825C99" w:rsidP="007347EB">
            <w:pPr>
              <w:adjustRightInd w:val="0"/>
              <w:snapToGrid w:val="0"/>
              <w:jc w:val="center"/>
              <w:rPr>
                <w:color w:val="000000"/>
                <w:sz w:val="24"/>
                <w:szCs w:val="24"/>
              </w:rPr>
            </w:pPr>
            <w:r w:rsidRPr="007A128C">
              <w:rPr>
                <w:rFonts w:cs="仿宋_GB2312" w:hint="eastAsia"/>
                <w:color w:val="000000"/>
                <w:sz w:val="24"/>
                <w:szCs w:val="24"/>
              </w:rPr>
              <w:t>安装</w:t>
            </w:r>
            <w:r w:rsidRPr="007A128C">
              <w:rPr>
                <w:color w:val="000000"/>
                <w:sz w:val="24"/>
                <w:szCs w:val="24"/>
              </w:rPr>
              <w:t>/</w:t>
            </w:r>
            <w:r w:rsidRPr="007A128C">
              <w:rPr>
                <w:rFonts w:cs="仿宋_GB2312" w:hint="eastAsia"/>
                <w:color w:val="000000"/>
                <w:sz w:val="24"/>
                <w:szCs w:val="24"/>
              </w:rPr>
              <w:t>拆卸设备报备</w:t>
            </w:r>
          </w:p>
        </w:tc>
        <w:tc>
          <w:tcPr>
            <w:tcW w:w="7177" w:type="dxa"/>
            <w:vAlign w:val="center"/>
          </w:tcPr>
          <w:p w:rsidR="00825C99" w:rsidRPr="007A128C" w:rsidRDefault="00825C99" w:rsidP="00825C99">
            <w:pPr>
              <w:adjustRightInd w:val="0"/>
              <w:snapToGrid w:val="0"/>
              <w:ind w:left="31680" w:hangingChars="200" w:firstLine="31680"/>
              <w:jc w:val="left"/>
              <w:rPr>
                <w:color w:val="000000"/>
                <w:sz w:val="24"/>
                <w:szCs w:val="24"/>
              </w:rPr>
            </w:pPr>
            <w:r w:rsidRPr="007A128C">
              <w:rPr>
                <w:rFonts w:cs="仿宋_GB2312" w:hint="eastAsia"/>
                <w:color w:val="000000"/>
                <w:sz w:val="24"/>
                <w:szCs w:val="24"/>
              </w:rPr>
              <w:t>起重设备安装</w:t>
            </w:r>
            <w:r w:rsidRPr="007A128C">
              <w:rPr>
                <w:color w:val="000000"/>
                <w:sz w:val="24"/>
                <w:szCs w:val="24"/>
              </w:rPr>
              <w:t>/</w:t>
            </w:r>
            <w:r w:rsidRPr="007A128C">
              <w:rPr>
                <w:rFonts w:cs="仿宋_GB2312" w:hint="eastAsia"/>
                <w:color w:val="000000"/>
                <w:sz w:val="24"/>
                <w:szCs w:val="24"/>
              </w:rPr>
              <w:t>拆卸前已向建设主管部门报备。</w:t>
            </w:r>
          </w:p>
        </w:tc>
      </w:tr>
      <w:tr w:rsidR="00825C99" w:rsidRPr="007A128C" w:rsidTr="003B2E0B">
        <w:trPr>
          <w:cantSplit/>
          <w:trHeight w:val="767"/>
          <w:jc w:val="center"/>
        </w:trPr>
        <w:tc>
          <w:tcPr>
            <w:tcW w:w="516" w:type="dxa"/>
            <w:vAlign w:val="center"/>
          </w:tcPr>
          <w:p w:rsidR="00825C99" w:rsidRPr="007A128C" w:rsidRDefault="00825C99" w:rsidP="007347EB">
            <w:pPr>
              <w:adjustRightInd w:val="0"/>
              <w:snapToGrid w:val="0"/>
              <w:jc w:val="center"/>
              <w:rPr>
                <w:color w:val="000000"/>
                <w:sz w:val="24"/>
                <w:szCs w:val="24"/>
              </w:rPr>
            </w:pPr>
            <w:r w:rsidRPr="007A128C">
              <w:rPr>
                <w:color w:val="000000"/>
                <w:sz w:val="24"/>
                <w:szCs w:val="24"/>
              </w:rPr>
              <w:t>4</w:t>
            </w:r>
          </w:p>
        </w:tc>
        <w:tc>
          <w:tcPr>
            <w:tcW w:w="728" w:type="dxa"/>
            <w:vMerge/>
            <w:vAlign w:val="center"/>
          </w:tcPr>
          <w:p w:rsidR="00825C99" w:rsidRPr="007A128C" w:rsidRDefault="00825C99" w:rsidP="007347EB">
            <w:pPr>
              <w:widowControl/>
              <w:jc w:val="left"/>
              <w:rPr>
                <w:color w:val="000000"/>
                <w:sz w:val="24"/>
                <w:szCs w:val="24"/>
              </w:rPr>
            </w:pPr>
          </w:p>
        </w:tc>
        <w:tc>
          <w:tcPr>
            <w:tcW w:w="1678" w:type="dxa"/>
            <w:vAlign w:val="center"/>
          </w:tcPr>
          <w:p w:rsidR="00825C99" w:rsidRPr="007A128C" w:rsidRDefault="00825C99" w:rsidP="007347EB">
            <w:pPr>
              <w:adjustRightInd w:val="0"/>
              <w:snapToGrid w:val="0"/>
              <w:jc w:val="center"/>
              <w:rPr>
                <w:color w:val="000000"/>
                <w:sz w:val="24"/>
                <w:szCs w:val="24"/>
              </w:rPr>
            </w:pPr>
            <w:r w:rsidRPr="007A128C">
              <w:rPr>
                <w:rFonts w:cs="仿宋_GB2312" w:hint="eastAsia"/>
                <w:color w:val="000000"/>
                <w:sz w:val="24"/>
                <w:szCs w:val="24"/>
              </w:rPr>
              <w:t>吊装基础</w:t>
            </w:r>
          </w:p>
        </w:tc>
        <w:tc>
          <w:tcPr>
            <w:tcW w:w="7177" w:type="dxa"/>
            <w:vAlign w:val="center"/>
          </w:tcPr>
          <w:p w:rsidR="00825C99" w:rsidRPr="007A128C" w:rsidRDefault="00825C99" w:rsidP="007347EB">
            <w:pPr>
              <w:adjustRightInd w:val="0"/>
              <w:snapToGrid w:val="0"/>
              <w:rPr>
                <w:color w:val="000000"/>
                <w:sz w:val="24"/>
                <w:szCs w:val="24"/>
              </w:rPr>
            </w:pPr>
            <w:r w:rsidRPr="007A128C">
              <w:rPr>
                <w:rFonts w:cs="仿宋_GB2312" w:hint="eastAsia"/>
                <w:color w:val="000000"/>
                <w:sz w:val="24"/>
                <w:szCs w:val="24"/>
              </w:rPr>
              <w:t>采用起重设备进行构件（龙门吊、塔吊安拆分解构件）吊装，起重设备的基础承载力满足方案要求。</w:t>
            </w:r>
          </w:p>
        </w:tc>
      </w:tr>
      <w:tr w:rsidR="00825C99" w:rsidRPr="007A128C" w:rsidTr="003B2E0B">
        <w:trPr>
          <w:cantSplit/>
          <w:trHeight w:val="564"/>
          <w:jc w:val="center"/>
        </w:trPr>
        <w:tc>
          <w:tcPr>
            <w:tcW w:w="516" w:type="dxa"/>
            <w:vAlign w:val="center"/>
          </w:tcPr>
          <w:p w:rsidR="00825C99" w:rsidRPr="007A128C" w:rsidRDefault="00825C99" w:rsidP="007347EB">
            <w:pPr>
              <w:adjustRightInd w:val="0"/>
              <w:snapToGrid w:val="0"/>
              <w:jc w:val="center"/>
              <w:rPr>
                <w:color w:val="000000"/>
                <w:sz w:val="24"/>
                <w:szCs w:val="24"/>
              </w:rPr>
            </w:pPr>
            <w:r w:rsidRPr="007A128C">
              <w:rPr>
                <w:color w:val="000000"/>
                <w:sz w:val="24"/>
                <w:szCs w:val="24"/>
              </w:rPr>
              <w:t>5</w:t>
            </w:r>
          </w:p>
        </w:tc>
        <w:tc>
          <w:tcPr>
            <w:tcW w:w="728" w:type="dxa"/>
            <w:vMerge/>
            <w:vAlign w:val="center"/>
          </w:tcPr>
          <w:p w:rsidR="00825C99" w:rsidRPr="007A128C" w:rsidRDefault="00825C99" w:rsidP="007347EB">
            <w:pPr>
              <w:widowControl/>
              <w:jc w:val="left"/>
              <w:rPr>
                <w:color w:val="000000"/>
                <w:sz w:val="24"/>
                <w:szCs w:val="24"/>
              </w:rPr>
            </w:pPr>
          </w:p>
        </w:tc>
        <w:tc>
          <w:tcPr>
            <w:tcW w:w="1678" w:type="dxa"/>
            <w:vAlign w:val="center"/>
          </w:tcPr>
          <w:p w:rsidR="00825C99" w:rsidRPr="007A128C" w:rsidRDefault="00825C99" w:rsidP="007347EB">
            <w:pPr>
              <w:adjustRightInd w:val="0"/>
              <w:snapToGrid w:val="0"/>
              <w:jc w:val="center"/>
              <w:rPr>
                <w:color w:val="000000"/>
                <w:sz w:val="24"/>
                <w:szCs w:val="24"/>
              </w:rPr>
            </w:pPr>
            <w:r w:rsidRPr="007A128C">
              <w:rPr>
                <w:rFonts w:cs="仿宋_GB2312" w:hint="eastAsia"/>
                <w:color w:val="000000"/>
                <w:sz w:val="24"/>
                <w:szCs w:val="24"/>
              </w:rPr>
              <w:t>吊装设备</w:t>
            </w:r>
          </w:p>
        </w:tc>
        <w:tc>
          <w:tcPr>
            <w:tcW w:w="7177" w:type="dxa"/>
            <w:vAlign w:val="center"/>
          </w:tcPr>
          <w:p w:rsidR="00825C99" w:rsidRPr="007A128C" w:rsidRDefault="00825C99" w:rsidP="007347EB">
            <w:pPr>
              <w:adjustRightInd w:val="0"/>
              <w:snapToGrid w:val="0"/>
              <w:rPr>
                <w:color w:val="000000"/>
                <w:sz w:val="24"/>
                <w:szCs w:val="24"/>
              </w:rPr>
            </w:pPr>
            <w:r w:rsidRPr="007A128C">
              <w:rPr>
                <w:rFonts w:cs="仿宋_GB2312" w:hint="eastAsia"/>
                <w:color w:val="000000"/>
                <w:sz w:val="24"/>
                <w:szCs w:val="24"/>
              </w:rPr>
              <w:t>吊装设备吊装能力满足方案要求，进场验收记录齐全有效，安全技术档案齐全。钢丝绳、卸扣等吊装器具满足方案要求并经验收合格</w:t>
            </w:r>
          </w:p>
        </w:tc>
      </w:tr>
      <w:tr w:rsidR="00825C99" w:rsidRPr="007A128C" w:rsidTr="003B2E0B">
        <w:trPr>
          <w:cantSplit/>
          <w:trHeight w:val="639"/>
          <w:jc w:val="center"/>
        </w:trPr>
        <w:tc>
          <w:tcPr>
            <w:tcW w:w="516" w:type="dxa"/>
            <w:vAlign w:val="center"/>
          </w:tcPr>
          <w:p w:rsidR="00825C99" w:rsidRPr="007A128C" w:rsidRDefault="00825C99" w:rsidP="007347EB">
            <w:pPr>
              <w:adjustRightInd w:val="0"/>
              <w:snapToGrid w:val="0"/>
              <w:jc w:val="center"/>
              <w:rPr>
                <w:color w:val="000000"/>
                <w:sz w:val="24"/>
                <w:szCs w:val="24"/>
              </w:rPr>
            </w:pPr>
            <w:r w:rsidRPr="007A128C">
              <w:rPr>
                <w:color w:val="000000"/>
                <w:sz w:val="24"/>
                <w:szCs w:val="24"/>
              </w:rPr>
              <w:t>6</w:t>
            </w:r>
          </w:p>
        </w:tc>
        <w:tc>
          <w:tcPr>
            <w:tcW w:w="728" w:type="dxa"/>
            <w:vMerge/>
            <w:vAlign w:val="center"/>
          </w:tcPr>
          <w:p w:rsidR="00825C99" w:rsidRPr="007A128C" w:rsidRDefault="00825C99" w:rsidP="007347EB">
            <w:pPr>
              <w:widowControl/>
              <w:jc w:val="left"/>
              <w:rPr>
                <w:color w:val="000000"/>
                <w:sz w:val="24"/>
                <w:szCs w:val="24"/>
              </w:rPr>
            </w:pPr>
          </w:p>
        </w:tc>
        <w:tc>
          <w:tcPr>
            <w:tcW w:w="1678" w:type="dxa"/>
            <w:vAlign w:val="center"/>
          </w:tcPr>
          <w:p w:rsidR="00825C99" w:rsidRPr="007A128C" w:rsidRDefault="00825C99" w:rsidP="007347EB">
            <w:pPr>
              <w:adjustRightInd w:val="0"/>
              <w:snapToGrid w:val="0"/>
              <w:jc w:val="center"/>
              <w:rPr>
                <w:color w:val="000000"/>
                <w:sz w:val="24"/>
                <w:szCs w:val="24"/>
              </w:rPr>
            </w:pPr>
            <w:r w:rsidRPr="007A128C">
              <w:rPr>
                <w:rFonts w:cs="仿宋_GB2312" w:hint="eastAsia"/>
                <w:sz w:val="24"/>
                <w:szCs w:val="24"/>
              </w:rPr>
              <w:t>安装（拆卸）单位</w:t>
            </w:r>
          </w:p>
        </w:tc>
        <w:tc>
          <w:tcPr>
            <w:tcW w:w="7177" w:type="dxa"/>
            <w:vAlign w:val="center"/>
          </w:tcPr>
          <w:p w:rsidR="00825C99" w:rsidRPr="007A128C" w:rsidRDefault="00825C99" w:rsidP="007347EB">
            <w:pPr>
              <w:adjustRightInd w:val="0"/>
              <w:snapToGrid w:val="0"/>
              <w:rPr>
                <w:color w:val="000000"/>
                <w:sz w:val="24"/>
                <w:szCs w:val="24"/>
              </w:rPr>
            </w:pPr>
            <w:r w:rsidRPr="007A128C">
              <w:rPr>
                <w:rFonts w:cs="仿宋_GB2312" w:hint="eastAsia"/>
                <w:sz w:val="24"/>
                <w:szCs w:val="24"/>
              </w:rPr>
              <w:t>安装（拆卸）单位资质证书、安装（拆卸）作业人员满足要求并经监理审批。</w:t>
            </w:r>
          </w:p>
        </w:tc>
      </w:tr>
      <w:tr w:rsidR="00825C99" w:rsidRPr="007A128C" w:rsidTr="003B2E0B">
        <w:trPr>
          <w:cantSplit/>
          <w:trHeight w:val="647"/>
          <w:jc w:val="center"/>
        </w:trPr>
        <w:tc>
          <w:tcPr>
            <w:tcW w:w="516" w:type="dxa"/>
            <w:vAlign w:val="center"/>
          </w:tcPr>
          <w:p w:rsidR="00825C99" w:rsidRPr="007A128C" w:rsidRDefault="00825C99" w:rsidP="007347EB">
            <w:pPr>
              <w:adjustRightInd w:val="0"/>
              <w:snapToGrid w:val="0"/>
              <w:jc w:val="center"/>
              <w:rPr>
                <w:color w:val="000000"/>
                <w:sz w:val="24"/>
                <w:szCs w:val="24"/>
              </w:rPr>
            </w:pPr>
            <w:r w:rsidRPr="007A128C">
              <w:rPr>
                <w:color w:val="000000"/>
                <w:sz w:val="24"/>
                <w:szCs w:val="24"/>
              </w:rPr>
              <w:t>7</w:t>
            </w:r>
          </w:p>
        </w:tc>
        <w:tc>
          <w:tcPr>
            <w:tcW w:w="728" w:type="dxa"/>
            <w:vMerge/>
            <w:vAlign w:val="center"/>
          </w:tcPr>
          <w:p w:rsidR="00825C99" w:rsidRPr="007A128C" w:rsidRDefault="00825C99" w:rsidP="007347EB">
            <w:pPr>
              <w:widowControl/>
              <w:jc w:val="left"/>
              <w:rPr>
                <w:color w:val="000000"/>
                <w:sz w:val="24"/>
                <w:szCs w:val="24"/>
              </w:rPr>
            </w:pPr>
          </w:p>
        </w:tc>
        <w:tc>
          <w:tcPr>
            <w:tcW w:w="1678" w:type="dxa"/>
            <w:vAlign w:val="center"/>
          </w:tcPr>
          <w:p w:rsidR="00825C99" w:rsidRPr="007A128C" w:rsidRDefault="00825C99" w:rsidP="007347EB">
            <w:pPr>
              <w:adjustRightInd w:val="0"/>
              <w:snapToGrid w:val="0"/>
              <w:jc w:val="center"/>
              <w:rPr>
                <w:color w:val="000000"/>
                <w:sz w:val="24"/>
                <w:szCs w:val="24"/>
              </w:rPr>
            </w:pPr>
            <w:r w:rsidRPr="007A128C">
              <w:rPr>
                <w:rFonts w:cs="仿宋_GB2312" w:hint="eastAsia"/>
                <w:color w:val="000000"/>
                <w:sz w:val="24"/>
                <w:szCs w:val="24"/>
              </w:rPr>
              <w:t>吊耳验收</w:t>
            </w:r>
          </w:p>
        </w:tc>
        <w:tc>
          <w:tcPr>
            <w:tcW w:w="7177" w:type="dxa"/>
            <w:vAlign w:val="center"/>
          </w:tcPr>
          <w:p w:rsidR="00825C99" w:rsidRPr="007A128C" w:rsidRDefault="00825C99" w:rsidP="007347EB">
            <w:pPr>
              <w:adjustRightInd w:val="0"/>
              <w:snapToGrid w:val="0"/>
              <w:rPr>
                <w:color w:val="000000"/>
                <w:sz w:val="24"/>
                <w:szCs w:val="24"/>
              </w:rPr>
            </w:pPr>
            <w:r w:rsidRPr="007A128C">
              <w:rPr>
                <w:rFonts w:cs="仿宋_GB2312" w:hint="eastAsia"/>
                <w:color w:val="000000"/>
                <w:sz w:val="24"/>
                <w:szCs w:val="24"/>
              </w:rPr>
              <w:t>吊耳布置位置符合方案要求，材质、规格符合方案，焊缝经过验收（外观、几何尺寸、焊缝内部检测）。</w:t>
            </w:r>
          </w:p>
        </w:tc>
      </w:tr>
      <w:tr w:rsidR="00825C99" w:rsidRPr="007A128C" w:rsidTr="003B2E0B">
        <w:trPr>
          <w:cantSplit/>
          <w:trHeight w:val="664"/>
          <w:jc w:val="center"/>
        </w:trPr>
        <w:tc>
          <w:tcPr>
            <w:tcW w:w="516" w:type="dxa"/>
            <w:vAlign w:val="center"/>
          </w:tcPr>
          <w:p w:rsidR="00825C99" w:rsidRPr="007A128C" w:rsidRDefault="00825C99" w:rsidP="007347EB">
            <w:pPr>
              <w:adjustRightInd w:val="0"/>
              <w:snapToGrid w:val="0"/>
              <w:jc w:val="center"/>
              <w:rPr>
                <w:color w:val="000000"/>
                <w:sz w:val="24"/>
                <w:szCs w:val="24"/>
              </w:rPr>
            </w:pPr>
            <w:r w:rsidRPr="007A128C">
              <w:rPr>
                <w:color w:val="000000"/>
                <w:sz w:val="24"/>
                <w:szCs w:val="24"/>
              </w:rPr>
              <w:t>8</w:t>
            </w:r>
          </w:p>
        </w:tc>
        <w:tc>
          <w:tcPr>
            <w:tcW w:w="728" w:type="dxa"/>
            <w:vMerge/>
            <w:vAlign w:val="center"/>
          </w:tcPr>
          <w:p w:rsidR="00825C99" w:rsidRPr="007A128C" w:rsidRDefault="00825C99" w:rsidP="007347EB">
            <w:pPr>
              <w:widowControl/>
              <w:jc w:val="left"/>
              <w:rPr>
                <w:color w:val="000000"/>
                <w:sz w:val="24"/>
                <w:szCs w:val="24"/>
              </w:rPr>
            </w:pPr>
          </w:p>
        </w:tc>
        <w:tc>
          <w:tcPr>
            <w:tcW w:w="1678" w:type="dxa"/>
            <w:vAlign w:val="center"/>
          </w:tcPr>
          <w:p w:rsidR="00825C99" w:rsidRPr="007A128C" w:rsidRDefault="00825C99" w:rsidP="007347EB">
            <w:pPr>
              <w:adjustRightInd w:val="0"/>
              <w:snapToGrid w:val="0"/>
              <w:jc w:val="center"/>
              <w:rPr>
                <w:color w:val="000000"/>
                <w:sz w:val="24"/>
                <w:szCs w:val="24"/>
              </w:rPr>
            </w:pPr>
            <w:r w:rsidRPr="007A128C">
              <w:rPr>
                <w:rFonts w:cs="仿宋_GB2312" w:hint="eastAsia"/>
                <w:color w:val="000000"/>
                <w:sz w:val="24"/>
                <w:szCs w:val="24"/>
              </w:rPr>
              <w:t>周边环境安全</w:t>
            </w:r>
          </w:p>
        </w:tc>
        <w:tc>
          <w:tcPr>
            <w:tcW w:w="7177" w:type="dxa"/>
            <w:vAlign w:val="center"/>
          </w:tcPr>
          <w:p w:rsidR="00825C99" w:rsidRPr="007A128C" w:rsidRDefault="00825C99" w:rsidP="007347EB">
            <w:pPr>
              <w:adjustRightInd w:val="0"/>
              <w:snapToGrid w:val="0"/>
              <w:rPr>
                <w:color w:val="000000"/>
                <w:sz w:val="24"/>
                <w:szCs w:val="24"/>
              </w:rPr>
            </w:pPr>
            <w:r w:rsidRPr="007A128C">
              <w:rPr>
                <w:rFonts w:cs="仿宋_GB2312" w:hint="eastAsia"/>
                <w:color w:val="000000"/>
                <w:sz w:val="24"/>
                <w:szCs w:val="24"/>
              </w:rPr>
              <w:t>若安拆区域有影响吊装的高压线，必须有满足吊装的安全净空及相应保护措施。若安拆区域有影响吊装的通讯线、已安装塔机（群塔）等，必须制订好切实可行的保护措施</w:t>
            </w:r>
            <w:r w:rsidRPr="007A128C">
              <w:rPr>
                <w:rFonts w:cs="仿宋_GB2312" w:hint="eastAsia"/>
                <w:sz w:val="24"/>
                <w:szCs w:val="24"/>
              </w:rPr>
              <w:t>安全距离符合规定要求。</w:t>
            </w:r>
          </w:p>
        </w:tc>
      </w:tr>
      <w:tr w:rsidR="00825C99" w:rsidRPr="007A128C" w:rsidTr="003B2E0B">
        <w:trPr>
          <w:cantSplit/>
          <w:trHeight w:val="662"/>
          <w:jc w:val="center"/>
        </w:trPr>
        <w:tc>
          <w:tcPr>
            <w:tcW w:w="516" w:type="dxa"/>
            <w:vAlign w:val="center"/>
          </w:tcPr>
          <w:p w:rsidR="00825C99" w:rsidRPr="007A128C" w:rsidRDefault="00825C99" w:rsidP="007347EB">
            <w:pPr>
              <w:adjustRightInd w:val="0"/>
              <w:snapToGrid w:val="0"/>
              <w:jc w:val="center"/>
              <w:rPr>
                <w:color w:val="000000"/>
                <w:sz w:val="24"/>
                <w:szCs w:val="24"/>
              </w:rPr>
            </w:pPr>
            <w:r w:rsidRPr="007A128C">
              <w:rPr>
                <w:color w:val="000000"/>
                <w:sz w:val="24"/>
                <w:szCs w:val="24"/>
              </w:rPr>
              <w:t>9</w:t>
            </w:r>
          </w:p>
        </w:tc>
        <w:tc>
          <w:tcPr>
            <w:tcW w:w="728" w:type="dxa"/>
            <w:vMerge/>
            <w:vAlign w:val="center"/>
          </w:tcPr>
          <w:p w:rsidR="00825C99" w:rsidRPr="007A128C" w:rsidRDefault="00825C99" w:rsidP="007347EB">
            <w:pPr>
              <w:widowControl/>
              <w:jc w:val="left"/>
              <w:rPr>
                <w:color w:val="000000"/>
                <w:sz w:val="24"/>
                <w:szCs w:val="24"/>
              </w:rPr>
            </w:pPr>
          </w:p>
        </w:tc>
        <w:tc>
          <w:tcPr>
            <w:tcW w:w="1678" w:type="dxa"/>
            <w:vAlign w:val="center"/>
          </w:tcPr>
          <w:p w:rsidR="00825C99" w:rsidRPr="007A128C" w:rsidRDefault="00825C99" w:rsidP="007347EB">
            <w:pPr>
              <w:adjustRightInd w:val="0"/>
              <w:snapToGrid w:val="0"/>
              <w:jc w:val="center"/>
              <w:rPr>
                <w:color w:val="000000"/>
                <w:sz w:val="24"/>
                <w:szCs w:val="24"/>
              </w:rPr>
            </w:pPr>
            <w:r w:rsidRPr="007A128C">
              <w:rPr>
                <w:rFonts w:cs="仿宋_GB2312" w:hint="eastAsia"/>
                <w:color w:val="000000"/>
                <w:sz w:val="24"/>
                <w:szCs w:val="24"/>
              </w:rPr>
              <w:t>应急预案及</w:t>
            </w:r>
          </w:p>
          <w:p w:rsidR="00825C99" w:rsidRPr="007A128C" w:rsidRDefault="00825C99" w:rsidP="007347EB">
            <w:pPr>
              <w:adjustRightInd w:val="0"/>
              <w:snapToGrid w:val="0"/>
              <w:jc w:val="center"/>
              <w:rPr>
                <w:color w:val="000000"/>
                <w:sz w:val="24"/>
                <w:szCs w:val="24"/>
              </w:rPr>
            </w:pPr>
            <w:r w:rsidRPr="007A128C">
              <w:rPr>
                <w:rFonts w:cs="仿宋_GB2312" w:hint="eastAsia"/>
                <w:color w:val="000000"/>
                <w:sz w:val="24"/>
                <w:szCs w:val="24"/>
              </w:rPr>
              <w:t>应急准备</w:t>
            </w:r>
          </w:p>
        </w:tc>
        <w:tc>
          <w:tcPr>
            <w:tcW w:w="7177" w:type="dxa"/>
            <w:vAlign w:val="center"/>
          </w:tcPr>
          <w:p w:rsidR="00825C99" w:rsidRPr="007A128C" w:rsidRDefault="00825C99" w:rsidP="007347EB">
            <w:pPr>
              <w:adjustRightInd w:val="0"/>
              <w:snapToGrid w:val="0"/>
              <w:rPr>
                <w:color w:val="000000"/>
                <w:sz w:val="24"/>
                <w:szCs w:val="24"/>
              </w:rPr>
            </w:pPr>
            <w:r w:rsidRPr="007A128C">
              <w:rPr>
                <w:rFonts w:cs="仿宋_GB2312" w:hint="eastAsia"/>
                <w:color w:val="000000"/>
                <w:sz w:val="24"/>
                <w:szCs w:val="24"/>
              </w:rPr>
              <w:t>有针对性、可操作性的应急预案编制完成并落实抢险设备、物资、人员。</w:t>
            </w:r>
          </w:p>
        </w:tc>
      </w:tr>
      <w:tr w:rsidR="00825C99" w:rsidRPr="007A128C" w:rsidTr="003B2E0B">
        <w:trPr>
          <w:cantSplit/>
          <w:trHeight w:val="504"/>
          <w:jc w:val="center"/>
        </w:trPr>
        <w:tc>
          <w:tcPr>
            <w:tcW w:w="516" w:type="dxa"/>
            <w:vAlign w:val="center"/>
          </w:tcPr>
          <w:p w:rsidR="00825C99" w:rsidRPr="007A128C" w:rsidRDefault="00825C99" w:rsidP="007347EB">
            <w:pPr>
              <w:adjustRightInd w:val="0"/>
              <w:snapToGrid w:val="0"/>
              <w:jc w:val="center"/>
              <w:rPr>
                <w:color w:val="000000"/>
                <w:sz w:val="24"/>
                <w:szCs w:val="24"/>
              </w:rPr>
            </w:pPr>
            <w:r w:rsidRPr="007A128C">
              <w:rPr>
                <w:color w:val="000000"/>
                <w:sz w:val="24"/>
                <w:szCs w:val="24"/>
              </w:rPr>
              <w:t>10</w:t>
            </w:r>
          </w:p>
        </w:tc>
        <w:tc>
          <w:tcPr>
            <w:tcW w:w="728" w:type="dxa"/>
            <w:vMerge w:val="restart"/>
            <w:tcBorders>
              <w:bottom w:val="single" w:sz="12" w:space="0" w:color="auto"/>
            </w:tcBorders>
            <w:vAlign w:val="center"/>
          </w:tcPr>
          <w:p w:rsidR="00825C99" w:rsidRPr="007A128C" w:rsidRDefault="00825C99" w:rsidP="007347EB">
            <w:pPr>
              <w:adjustRightInd w:val="0"/>
              <w:snapToGrid w:val="0"/>
              <w:spacing w:line="360" w:lineRule="auto"/>
              <w:jc w:val="center"/>
              <w:rPr>
                <w:color w:val="000000"/>
                <w:sz w:val="24"/>
                <w:szCs w:val="24"/>
              </w:rPr>
            </w:pPr>
            <w:r w:rsidRPr="007A128C">
              <w:rPr>
                <w:rFonts w:cs="仿宋_GB2312" w:hint="eastAsia"/>
                <w:color w:val="000000"/>
                <w:sz w:val="24"/>
                <w:szCs w:val="24"/>
              </w:rPr>
              <w:t>一</w:t>
            </w:r>
          </w:p>
          <w:p w:rsidR="00825C99" w:rsidRPr="007A128C" w:rsidRDefault="00825C99" w:rsidP="007347EB">
            <w:pPr>
              <w:adjustRightInd w:val="0"/>
              <w:snapToGrid w:val="0"/>
              <w:spacing w:line="360" w:lineRule="auto"/>
              <w:jc w:val="center"/>
              <w:rPr>
                <w:color w:val="000000"/>
                <w:sz w:val="24"/>
                <w:szCs w:val="24"/>
              </w:rPr>
            </w:pPr>
            <w:r w:rsidRPr="007A128C">
              <w:rPr>
                <w:rFonts w:cs="仿宋_GB2312" w:hint="eastAsia"/>
                <w:color w:val="000000"/>
                <w:sz w:val="24"/>
                <w:szCs w:val="24"/>
              </w:rPr>
              <w:t>般</w:t>
            </w:r>
          </w:p>
          <w:p w:rsidR="00825C99" w:rsidRPr="007A128C" w:rsidRDefault="00825C99" w:rsidP="007347EB">
            <w:pPr>
              <w:adjustRightInd w:val="0"/>
              <w:snapToGrid w:val="0"/>
              <w:spacing w:line="360" w:lineRule="auto"/>
              <w:jc w:val="center"/>
              <w:rPr>
                <w:color w:val="000000"/>
                <w:sz w:val="24"/>
                <w:szCs w:val="24"/>
              </w:rPr>
            </w:pPr>
            <w:r w:rsidRPr="007A128C">
              <w:rPr>
                <w:rFonts w:cs="仿宋_GB2312" w:hint="eastAsia"/>
                <w:color w:val="000000"/>
                <w:sz w:val="24"/>
                <w:szCs w:val="24"/>
              </w:rPr>
              <w:t>条</w:t>
            </w:r>
          </w:p>
          <w:p w:rsidR="00825C99" w:rsidRPr="007A128C" w:rsidRDefault="00825C99" w:rsidP="007347EB">
            <w:pPr>
              <w:adjustRightInd w:val="0"/>
              <w:snapToGrid w:val="0"/>
              <w:spacing w:line="360" w:lineRule="auto"/>
              <w:jc w:val="center"/>
              <w:rPr>
                <w:color w:val="000000"/>
                <w:sz w:val="24"/>
                <w:szCs w:val="24"/>
              </w:rPr>
            </w:pPr>
            <w:r w:rsidRPr="007A128C">
              <w:rPr>
                <w:rFonts w:cs="仿宋_GB2312" w:hint="eastAsia"/>
                <w:color w:val="000000"/>
                <w:sz w:val="24"/>
                <w:szCs w:val="24"/>
              </w:rPr>
              <w:t>件</w:t>
            </w:r>
          </w:p>
        </w:tc>
        <w:tc>
          <w:tcPr>
            <w:tcW w:w="1678" w:type="dxa"/>
            <w:vAlign w:val="center"/>
          </w:tcPr>
          <w:p w:rsidR="00825C99" w:rsidRPr="007A128C" w:rsidRDefault="00825C99" w:rsidP="007347EB">
            <w:pPr>
              <w:adjustRightInd w:val="0"/>
              <w:snapToGrid w:val="0"/>
              <w:jc w:val="center"/>
              <w:rPr>
                <w:color w:val="000000"/>
                <w:sz w:val="24"/>
                <w:szCs w:val="24"/>
              </w:rPr>
            </w:pPr>
            <w:r w:rsidRPr="007A128C">
              <w:rPr>
                <w:rFonts w:cs="仿宋_GB2312" w:hint="eastAsia"/>
                <w:color w:val="000000"/>
                <w:sz w:val="24"/>
                <w:szCs w:val="24"/>
              </w:rPr>
              <w:t>占道吊装</w:t>
            </w:r>
          </w:p>
        </w:tc>
        <w:tc>
          <w:tcPr>
            <w:tcW w:w="7177" w:type="dxa"/>
            <w:vAlign w:val="center"/>
          </w:tcPr>
          <w:p w:rsidR="00825C99" w:rsidRPr="007A128C" w:rsidRDefault="00825C99" w:rsidP="007347EB">
            <w:pPr>
              <w:adjustRightInd w:val="0"/>
              <w:snapToGrid w:val="0"/>
              <w:rPr>
                <w:color w:val="000000"/>
                <w:sz w:val="24"/>
                <w:szCs w:val="24"/>
              </w:rPr>
            </w:pPr>
            <w:r w:rsidRPr="007A128C">
              <w:rPr>
                <w:rFonts w:cs="仿宋_GB2312" w:hint="eastAsia"/>
                <w:color w:val="000000"/>
                <w:sz w:val="24"/>
                <w:szCs w:val="24"/>
              </w:rPr>
              <w:t>吊装作业若需占道，需办相关手续</w:t>
            </w:r>
          </w:p>
        </w:tc>
      </w:tr>
      <w:tr w:rsidR="00825C99" w:rsidRPr="007A128C" w:rsidTr="003B2E0B">
        <w:trPr>
          <w:cantSplit/>
          <w:trHeight w:val="461"/>
          <w:jc w:val="center"/>
        </w:trPr>
        <w:tc>
          <w:tcPr>
            <w:tcW w:w="516" w:type="dxa"/>
            <w:vAlign w:val="center"/>
          </w:tcPr>
          <w:p w:rsidR="00825C99" w:rsidRPr="007A128C" w:rsidRDefault="00825C99" w:rsidP="00177C56">
            <w:pPr>
              <w:adjustRightInd w:val="0"/>
              <w:snapToGrid w:val="0"/>
              <w:jc w:val="center"/>
              <w:rPr>
                <w:color w:val="000000"/>
                <w:sz w:val="24"/>
                <w:szCs w:val="24"/>
              </w:rPr>
            </w:pPr>
            <w:r w:rsidRPr="007A128C">
              <w:rPr>
                <w:color w:val="000000"/>
                <w:sz w:val="24"/>
                <w:szCs w:val="24"/>
              </w:rPr>
              <w:t>11</w:t>
            </w:r>
          </w:p>
        </w:tc>
        <w:tc>
          <w:tcPr>
            <w:tcW w:w="728" w:type="dxa"/>
            <w:vMerge/>
            <w:tcBorders>
              <w:bottom w:val="single" w:sz="12" w:space="0" w:color="auto"/>
            </w:tcBorders>
            <w:vAlign w:val="center"/>
          </w:tcPr>
          <w:p w:rsidR="00825C99" w:rsidRPr="007A128C" w:rsidRDefault="00825C99" w:rsidP="00177C56">
            <w:pPr>
              <w:widowControl/>
              <w:jc w:val="left"/>
              <w:rPr>
                <w:color w:val="000000"/>
                <w:sz w:val="24"/>
                <w:szCs w:val="24"/>
              </w:rPr>
            </w:pPr>
          </w:p>
        </w:tc>
        <w:tc>
          <w:tcPr>
            <w:tcW w:w="1678" w:type="dxa"/>
            <w:vAlign w:val="center"/>
          </w:tcPr>
          <w:p w:rsidR="00825C99" w:rsidRPr="007A128C" w:rsidRDefault="00825C99" w:rsidP="00177C56">
            <w:pPr>
              <w:adjustRightInd w:val="0"/>
              <w:snapToGrid w:val="0"/>
              <w:jc w:val="center"/>
              <w:rPr>
                <w:color w:val="000000"/>
                <w:sz w:val="24"/>
                <w:szCs w:val="24"/>
              </w:rPr>
            </w:pPr>
            <w:r w:rsidRPr="007A128C">
              <w:rPr>
                <w:rFonts w:cs="仿宋_GB2312" w:hint="eastAsia"/>
                <w:color w:val="000000"/>
                <w:sz w:val="24"/>
                <w:szCs w:val="24"/>
              </w:rPr>
              <w:t>安全防护</w:t>
            </w:r>
          </w:p>
        </w:tc>
        <w:tc>
          <w:tcPr>
            <w:tcW w:w="7177" w:type="dxa"/>
            <w:vAlign w:val="center"/>
          </w:tcPr>
          <w:p w:rsidR="00825C99" w:rsidRPr="007A128C" w:rsidRDefault="00825C99" w:rsidP="00177C56">
            <w:pPr>
              <w:adjustRightInd w:val="0"/>
              <w:snapToGrid w:val="0"/>
              <w:rPr>
                <w:color w:val="000000"/>
                <w:sz w:val="24"/>
                <w:szCs w:val="24"/>
              </w:rPr>
            </w:pPr>
            <w:r w:rsidRPr="007A128C">
              <w:rPr>
                <w:rFonts w:cs="仿宋_GB2312" w:hint="eastAsia"/>
                <w:sz w:val="24"/>
                <w:szCs w:val="24"/>
              </w:rPr>
              <w:t>施工区域应设置危险源告知牌，设置警戒线并做好安全防护。</w:t>
            </w:r>
          </w:p>
        </w:tc>
      </w:tr>
      <w:tr w:rsidR="00825C99" w:rsidRPr="007A128C" w:rsidTr="003B2E0B">
        <w:trPr>
          <w:cantSplit/>
          <w:trHeight w:val="452"/>
          <w:jc w:val="center"/>
        </w:trPr>
        <w:tc>
          <w:tcPr>
            <w:tcW w:w="516" w:type="dxa"/>
            <w:vAlign w:val="center"/>
          </w:tcPr>
          <w:p w:rsidR="00825C99" w:rsidRPr="007A128C" w:rsidRDefault="00825C99" w:rsidP="00177C56">
            <w:pPr>
              <w:adjustRightInd w:val="0"/>
              <w:snapToGrid w:val="0"/>
              <w:jc w:val="center"/>
              <w:rPr>
                <w:color w:val="000000"/>
                <w:sz w:val="24"/>
                <w:szCs w:val="24"/>
              </w:rPr>
            </w:pPr>
            <w:r w:rsidRPr="007A128C">
              <w:rPr>
                <w:color w:val="000000"/>
                <w:sz w:val="24"/>
                <w:szCs w:val="24"/>
              </w:rPr>
              <w:t>12</w:t>
            </w:r>
          </w:p>
        </w:tc>
        <w:tc>
          <w:tcPr>
            <w:tcW w:w="728" w:type="dxa"/>
            <w:vMerge/>
            <w:tcBorders>
              <w:bottom w:val="single" w:sz="12" w:space="0" w:color="auto"/>
            </w:tcBorders>
            <w:vAlign w:val="center"/>
          </w:tcPr>
          <w:p w:rsidR="00825C99" w:rsidRPr="007A128C" w:rsidRDefault="00825C99" w:rsidP="00177C56">
            <w:pPr>
              <w:widowControl/>
              <w:jc w:val="left"/>
              <w:rPr>
                <w:color w:val="000000"/>
                <w:sz w:val="24"/>
                <w:szCs w:val="24"/>
              </w:rPr>
            </w:pPr>
          </w:p>
        </w:tc>
        <w:tc>
          <w:tcPr>
            <w:tcW w:w="1678" w:type="dxa"/>
            <w:vAlign w:val="center"/>
          </w:tcPr>
          <w:p w:rsidR="00825C99" w:rsidRPr="007A128C" w:rsidRDefault="00825C99" w:rsidP="00177C56">
            <w:pPr>
              <w:adjustRightInd w:val="0"/>
              <w:snapToGrid w:val="0"/>
              <w:jc w:val="center"/>
              <w:rPr>
                <w:color w:val="000000"/>
                <w:sz w:val="24"/>
                <w:szCs w:val="24"/>
              </w:rPr>
            </w:pPr>
            <w:r w:rsidRPr="007A128C">
              <w:rPr>
                <w:rFonts w:cs="仿宋_GB2312" w:hint="eastAsia"/>
                <w:color w:val="000000"/>
                <w:sz w:val="24"/>
                <w:szCs w:val="24"/>
              </w:rPr>
              <w:t>材料及构配件</w:t>
            </w:r>
          </w:p>
        </w:tc>
        <w:tc>
          <w:tcPr>
            <w:tcW w:w="7177" w:type="dxa"/>
            <w:vAlign w:val="center"/>
          </w:tcPr>
          <w:p w:rsidR="00825C99" w:rsidRPr="007A128C" w:rsidRDefault="00825C99" w:rsidP="00177C56">
            <w:pPr>
              <w:adjustRightInd w:val="0"/>
              <w:snapToGrid w:val="0"/>
              <w:rPr>
                <w:color w:val="000000"/>
                <w:sz w:val="24"/>
                <w:szCs w:val="24"/>
              </w:rPr>
            </w:pPr>
            <w:r w:rsidRPr="007A128C">
              <w:rPr>
                <w:rFonts w:cs="仿宋_GB2312" w:hint="eastAsia"/>
                <w:color w:val="000000"/>
                <w:sz w:val="24"/>
                <w:szCs w:val="24"/>
              </w:rPr>
              <w:t>质量证明文件齐全，复试合格。进场需临时加固防变形构（配）件已落实措施。</w:t>
            </w:r>
          </w:p>
        </w:tc>
      </w:tr>
      <w:tr w:rsidR="00825C99" w:rsidRPr="007A128C" w:rsidTr="003B2E0B">
        <w:trPr>
          <w:cantSplit/>
          <w:trHeight w:val="475"/>
          <w:jc w:val="center"/>
        </w:trPr>
        <w:tc>
          <w:tcPr>
            <w:tcW w:w="516" w:type="dxa"/>
            <w:vAlign w:val="center"/>
          </w:tcPr>
          <w:p w:rsidR="00825C99" w:rsidRPr="007A128C" w:rsidRDefault="00825C99" w:rsidP="00177C56">
            <w:pPr>
              <w:adjustRightInd w:val="0"/>
              <w:snapToGrid w:val="0"/>
              <w:jc w:val="center"/>
              <w:rPr>
                <w:color w:val="000000"/>
                <w:sz w:val="24"/>
                <w:szCs w:val="24"/>
              </w:rPr>
            </w:pPr>
            <w:r w:rsidRPr="007A128C">
              <w:rPr>
                <w:color w:val="000000"/>
                <w:sz w:val="24"/>
                <w:szCs w:val="24"/>
              </w:rPr>
              <w:t>13</w:t>
            </w:r>
          </w:p>
        </w:tc>
        <w:tc>
          <w:tcPr>
            <w:tcW w:w="728" w:type="dxa"/>
            <w:vMerge/>
            <w:tcBorders>
              <w:bottom w:val="single" w:sz="12" w:space="0" w:color="auto"/>
            </w:tcBorders>
            <w:vAlign w:val="center"/>
          </w:tcPr>
          <w:p w:rsidR="00825C99" w:rsidRPr="007A128C" w:rsidRDefault="00825C99" w:rsidP="00177C56">
            <w:pPr>
              <w:widowControl/>
              <w:jc w:val="left"/>
              <w:rPr>
                <w:color w:val="000000"/>
                <w:sz w:val="24"/>
                <w:szCs w:val="24"/>
              </w:rPr>
            </w:pPr>
          </w:p>
        </w:tc>
        <w:tc>
          <w:tcPr>
            <w:tcW w:w="1678" w:type="dxa"/>
            <w:vAlign w:val="center"/>
          </w:tcPr>
          <w:p w:rsidR="00825C99" w:rsidRPr="007A128C" w:rsidRDefault="00825C99" w:rsidP="00177C56">
            <w:pPr>
              <w:adjustRightInd w:val="0"/>
              <w:snapToGrid w:val="0"/>
              <w:jc w:val="center"/>
              <w:rPr>
                <w:color w:val="000000"/>
                <w:sz w:val="24"/>
                <w:szCs w:val="24"/>
              </w:rPr>
            </w:pPr>
            <w:r w:rsidRPr="007A128C">
              <w:rPr>
                <w:rFonts w:cs="仿宋_GB2312" w:hint="eastAsia"/>
                <w:color w:val="000000"/>
                <w:sz w:val="24"/>
                <w:szCs w:val="24"/>
              </w:rPr>
              <w:t>分包管理</w:t>
            </w:r>
          </w:p>
        </w:tc>
        <w:tc>
          <w:tcPr>
            <w:tcW w:w="7177" w:type="dxa"/>
            <w:vAlign w:val="center"/>
          </w:tcPr>
          <w:p w:rsidR="00825C99" w:rsidRPr="007A128C" w:rsidRDefault="00825C99" w:rsidP="00177C56">
            <w:pPr>
              <w:adjustRightInd w:val="0"/>
              <w:snapToGrid w:val="0"/>
              <w:rPr>
                <w:color w:val="000000"/>
                <w:sz w:val="24"/>
                <w:szCs w:val="24"/>
              </w:rPr>
            </w:pPr>
            <w:r w:rsidRPr="007A128C">
              <w:rPr>
                <w:rFonts w:cs="仿宋_GB2312" w:hint="eastAsia"/>
                <w:color w:val="000000"/>
                <w:sz w:val="24"/>
                <w:szCs w:val="24"/>
              </w:rPr>
              <w:t>分包队伍资质、许可证等资料齐全，安全生产协议已签署，人员资格满足要求。</w:t>
            </w:r>
          </w:p>
        </w:tc>
      </w:tr>
      <w:tr w:rsidR="00825C99" w:rsidRPr="007A128C" w:rsidTr="003B2E0B">
        <w:trPr>
          <w:cantSplit/>
          <w:trHeight w:val="710"/>
          <w:jc w:val="center"/>
        </w:trPr>
        <w:tc>
          <w:tcPr>
            <w:tcW w:w="516" w:type="dxa"/>
            <w:vAlign w:val="center"/>
          </w:tcPr>
          <w:p w:rsidR="00825C99" w:rsidRPr="007A128C" w:rsidRDefault="00825C99" w:rsidP="00177C56">
            <w:pPr>
              <w:adjustRightInd w:val="0"/>
              <w:snapToGrid w:val="0"/>
              <w:jc w:val="center"/>
              <w:rPr>
                <w:color w:val="000000"/>
                <w:sz w:val="24"/>
                <w:szCs w:val="24"/>
              </w:rPr>
            </w:pPr>
            <w:r w:rsidRPr="007A128C">
              <w:rPr>
                <w:color w:val="000000"/>
                <w:sz w:val="24"/>
                <w:szCs w:val="24"/>
              </w:rPr>
              <w:t>14</w:t>
            </w:r>
          </w:p>
        </w:tc>
        <w:tc>
          <w:tcPr>
            <w:tcW w:w="728" w:type="dxa"/>
            <w:vMerge/>
            <w:tcBorders>
              <w:bottom w:val="single" w:sz="12" w:space="0" w:color="auto"/>
            </w:tcBorders>
            <w:vAlign w:val="center"/>
          </w:tcPr>
          <w:p w:rsidR="00825C99" w:rsidRPr="007A128C" w:rsidRDefault="00825C99" w:rsidP="00177C56">
            <w:pPr>
              <w:widowControl/>
              <w:jc w:val="left"/>
              <w:rPr>
                <w:color w:val="000000"/>
                <w:sz w:val="24"/>
                <w:szCs w:val="24"/>
              </w:rPr>
            </w:pPr>
          </w:p>
        </w:tc>
        <w:tc>
          <w:tcPr>
            <w:tcW w:w="1678" w:type="dxa"/>
            <w:vAlign w:val="center"/>
          </w:tcPr>
          <w:p w:rsidR="00825C99" w:rsidRPr="007A128C" w:rsidRDefault="00825C99" w:rsidP="00177C56">
            <w:pPr>
              <w:adjustRightInd w:val="0"/>
              <w:snapToGrid w:val="0"/>
              <w:jc w:val="center"/>
              <w:rPr>
                <w:color w:val="000000"/>
                <w:sz w:val="24"/>
                <w:szCs w:val="24"/>
              </w:rPr>
            </w:pPr>
            <w:r w:rsidRPr="007A128C">
              <w:rPr>
                <w:rFonts w:cs="仿宋_GB2312" w:hint="eastAsia"/>
                <w:color w:val="000000"/>
                <w:sz w:val="24"/>
                <w:szCs w:val="24"/>
              </w:rPr>
              <w:t>作业人员</w:t>
            </w:r>
          </w:p>
        </w:tc>
        <w:tc>
          <w:tcPr>
            <w:tcW w:w="7177" w:type="dxa"/>
            <w:vAlign w:val="center"/>
          </w:tcPr>
          <w:p w:rsidR="00825C99" w:rsidRPr="007A128C" w:rsidRDefault="00825C99" w:rsidP="00177C56">
            <w:pPr>
              <w:adjustRightInd w:val="0"/>
              <w:snapToGrid w:val="0"/>
              <w:rPr>
                <w:color w:val="000000"/>
                <w:sz w:val="24"/>
                <w:szCs w:val="24"/>
              </w:rPr>
            </w:pPr>
            <w:r w:rsidRPr="007A128C">
              <w:rPr>
                <w:rFonts w:cs="仿宋_GB2312" w:hint="eastAsia"/>
                <w:color w:val="000000"/>
                <w:sz w:val="24"/>
                <w:szCs w:val="24"/>
              </w:rPr>
              <w:t>管理人员和拟上岗人员安全培训资料齐全，考核合格；特种作业人员类别和数量满足作业要求，操作证齐全。施工和安全技术交底已完成。</w:t>
            </w:r>
          </w:p>
        </w:tc>
      </w:tr>
      <w:tr w:rsidR="00825C99" w:rsidRPr="007A128C" w:rsidTr="003B2E0B">
        <w:trPr>
          <w:cantSplit/>
          <w:trHeight w:val="711"/>
          <w:jc w:val="center"/>
        </w:trPr>
        <w:tc>
          <w:tcPr>
            <w:tcW w:w="516" w:type="dxa"/>
            <w:tcBorders>
              <w:bottom w:val="single" w:sz="12" w:space="0" w:color="auto"/>
            </w:tcBorders>
            <w:vAlign w:val="center"/>
          </w:tcPr>
          <w:p w:rsidR="00825C99" w:rsidRPr="007A128C" w:rsidRDefault="00825C99" w:rsidP="00177C56">
            <w:pPr>
              <w:adjustRightInd w:val="0"/>
              <w:snapToGrid w:val="0"/>
              <w:jc w:val="center"/>
              <w:rPr>
                <w:color w:val="000000"/>
                <w:sz w:val="24"/>
                <w:szCs w:val="24"/>
              </w:rPr>
            </w:pPr>
            <w:r w:rsidRPr="007A128C">
              <w:rPr>
                <w:color w:val="000000"/>
                <w:sz w:val="24"/>
                <w:szCs w:val="24"/>
              </w:rPr>
              <w:t>15</w:t>
            </w:r>
          </w:p>
        </w:tc>
        <w:tc>
          <w:tcPr>
            <w:tcW w:w="728" w:type="dxa"/>
            <w:vMerge/>
            <w:tcBorders>
              <w:bottom w:val="single" w:sz="12" w:space="0" w:color="auto"/>
            </w:tcBorders>
            <w:vAlign w:val="center"/>
          </w:tcPr>
          <w:p w:rsidR="00825C99" w:rsidRPr="007A128C" w:rsidRDefault="00825C99" w:rsidP="00177C56">
            <w:pPr>
              <w:widowControl/>
              <w:jc w:val="left"/>
              <w:rPr>
                <w:color w:val="000000"/>
                <w:sz w:val="24"/>
                <w:szCs w:val="24"/>
              </w:rPr>
            </w:pPr>
          </w:p>
        </w:tc>
        <w:tc>
          <w:tcPr>
            <w:tcW w:w="1678" w:type="dxa"/>
            <w:tcBorders>
              <w:bottom w:val="single" w:sz="12" w:space="0" w:color="auto"/>
            </w:tcBorders>
            <w:vAlign w:val="center"/>
          </w:tcPr>
          <w:p w:rsidR="00825C99" w:rsidRPr="007A128C" w:rsidRDefault="00825C99" w:rsidP="00177C56">
            <w:pPr>
              <w:adjustRightInd w:val="0"/>
              <w:snapToGrid w:val="0"/>
              <w:jc w:val="center"/>
              <w:rPr>
                <w:color w:val="000000"/>
                <w:sz w:val="24"/>
                <w:szCs w:val="24"/>
              </w:rPr>
            </w:pPr>
            <w:r w:rsidRPr="007A128C">
              <w:rPr>
                <w:rFonts w:cs="仿宋_GB2312" w:hint="eastAsia"/>
                <w:color w:val="000000"/>
                <w:sz w:val="24"/>
                <w:szCs w:val="24"/>
              </w:rPr>
              <w:t>风水电临时</w:t>
            </w:r>
          </w:p>
          <w:p w:rsidR="00825C99" w:rsidRPr="007A128C" w:rsidRDefault="00825C99" w:rsidP="00177C56">
            <w:pPr>
              <w:adjustRightInd w:val="0"/>
              <w:snapToGrid w:val="0"/>
              <w:jc w:val="center"/>
              <w:rPr>
                <w:color w:val="000000"/>
                <w:sz w:val="24"/>
                <w:szCs w:val="24"/>
              </w:rPr>
            </w:pPr>
            <w:r w:rsidRPr="007A128C">
              <w:rPr>
                <w:rFonts w:cs="仿宋_GB2312" w:hint="eastAsia"/>
                <w:color w:val="000000"/>
                <w:sz w:val="24"/>
                <w:szCs w:val="24"/>
              </w:rPr>
              <w:t>设施</w:t>
            </w:r>
          </w:p>
        </w:tc>
        <w:tc>
          <w:tcPr>
            <w:tcW w:w="7177" w:type="dxa"/>
            <w:tcBorders>
              <w:bottom w:val="single" w:sz="12" w:space="0" w:color="auto"/>
            </w:tcBorders>
            <w:vAlign w:val="center"/>
          </w:tcPr>
          <w:p w:rsidR="00825C99" w:rsidRPr="007A128C" w:rsidRDefault="00825C99" w:rsidP="00177C56">
            <w:pPr>
              <w:adjustRightInd w:val="0"/>
              <w:snapToGrid w:val="0"/>
              <w:rPr>
                <w:color w:val="000000"/>
                <w:sz w:val="24"/>
                <w:szCs w:val="24"/>
              </w:rPr>
            </w:pPr>
            <w:r w:rsidRPr="007A128C">
              <w:rPr>
                <w:rFonts w:cs="仿宋_GB2312" w:hint="eastAsia"/>
                <w:color w:val="000000"/>
                <w:sz w:val="24"/>
                <w:szCs w:val="24"/>
              </w:rPr>
              <w:t>风、水、电临时设施满足施工需求。</w:t>
            </w:r>
          </w:p>
        </w:tc>
      </w:tr>
    </w:tbl>
    <w:p w:rsidR="00825C99" w:rsidRPr="007A128C" w:rsidRDefault="00825C99" w:rsidP="003B2E0B">
      <w:pPr>
        <w:adjustRightInd w:val="0"/>
        <w:snapToGrid w:val="0"/>
        <w:spacing w:line="480" w:lineRule="exact"/>
        <w:rPr>
          <w:rFonts w:eastAsia="黑体"/>
        </w:rPr>
      </w:pPr>
      <w:r w:rsidRPr="007A128C">
        <w:rPr>
          <w:rFonts w:eastAsia="方正小标宋简体"/>
          <w:color w:val="000000"/>
          <w:kern w:val="0"/>
          <w:sz w:val="36"/>
          <w:szCs w:val="36"/>
        </w:rPr>
        <w:br w:type="page"/>
      </w:r>
      <w:r w:rsidRPr="007A128C">
        <w:rPr>
          <w:rFonts w:eastAsia="黑体" w:hAnsi="黑体" w:cs="黑体" w:hint="eastAsia"/>
        </w:rPr>
        <w:t>附表</w:t>
      </w:r>
      <w:r w:rsidRPr="007A128C">
        <w:rPr>
          <w:rFonts w:eastAsia="黑体"/>
        </w:rPr>
        <w:t>6-22</w:t>
      </w:r>
    </w:p>
    <w:p w:rsidR="00825C99" w:rsidRPr="007A128C" w:rsidRDefault="00825C99" w:rsidP="003B2E0B">
      <w:pPr>
        <w:adjustRightInd w:val="0"/>
        <w:snapToGrid w:val="0"/>
        <w:spacing w:line="480" w:lineRule="exact"/>
        <w:jc w:val="center"/>
        <w:rPr>
          <w:rFonts w:eastAsia="方正小标宋简体"/>
          <w:color w:val="000000"/>
          <w:sz w:val="44"/>
          <w:szCs w:val="44"/>
        </w:rPr>
      </w:pPr>
      <w:r w:rsidRPr="007A128C">
        <w:rPr>
          <w:rFonts w:eastAsia="方正小标宋简体" w:cs="方正小标宋简体" w:hint="eastAsia"/>
          <w:color w:val="000000"/>
          <w:sz w:val="44"/>
          <w:szCs w:val="44"/>
        </w:rPr>
        <w:t>采用非常规起重设备、方法且单件起吊重量在</w:t>
      </w:r>
      <w:r w:rsidRPr="007A128C">
        <w:rPr>
          <w:rFonts w:eastAsia="方正小标宋简体"/>
          <w:color w:val="000000"/>
          <w:sz w:val="44"/>
          <w:szCs w:val="44"/>
        </w:rPr>
        <w:t>1OOkN</w:t>
      </w:r>
      <w:r w:rsidRPr="007A128C">
        <w:rPr>
          <w:rFonts w:eastAsia="方正小标宋简体" w:cs="方正小标宋简体" w:hint="eastAsia"/>
          <w:color w:val="000000"/>
          <w:sz w:val="44"/>
          <w:szCs w:val="44"/>
        </w:rPr>
        <w:t>及以上的起重吊装（含多台起重</w:t>
      </w:r>
    </w:p>
    <w:p w:rsidR="00825C99" w:rsidRPr="007A128C" w:rsidRDefault="00825C99" w:rsidP="003B2E0B">
      <w:pPr>
        <w:adjustRightInd w:val="0"/>
        <w:snapToGrid w:val="0"/>
        <w:spacing w:line="480" w:lineRule="exact"/>
        <w:jc w:val="center"/>
        <w:rPr>
          <w:rFonts w:eastAsia="方正小标宋简体"/>
          <w:sz w:val="44"/>
          <w:szCs w:val="44"/>
        </w:rPr>
      </w:pPr>
      <w:r w:rsidRPr="007A128C">
        <w:rPr>
          <w:rFonts w:eastAsia="方正小标宋简体" w:cs="方正小标宋简体" w:hint="eastAsia"/>
          <w:color w:val="000000"/>
          <w:sz w:val="44"/>
          <w:szCs w:val="44"/>
        </w:rPr>
        <w:t>设备协同等吊装作业）</w:t>
      </w:r>
      <w:r w:rsidRPr="007A128C">
        <w:rPr>
          <w:rFonts w:eastAsia="方正小标宋简体" w:cs="方正小标宋简体" w:hint="eastAsia"/>
          <w:sz w:val="44"/>
          <w:szCs w:val="44"/>
        </w:rPr>
        <w:t>施工前条件</w:t>
      </w:r>
    </w:p>
    <w:p w:rsidR="00825C99" w:rsidRPr="007A128C" w:rsidRDefault="00825C99" w:rsidP="003B2E0B">
      <w:pPr>
        <w:adjustRightInd w:val="0"/>
        <w:snapToGrid w:val="0"/>
        <w:spacing w:line="480" w:lineRule="exact"/>
        <w:jc w:val="center"/>
        <w:rPr>
          <w:rFonts w:eastAsia="方正小标宋简体"/>
          <w:color w:val="000000"/>
          <w:sz w:val="44"/>
          <w:szCs w:val="44"/>
        </w:rPr>
      </w:pPr>
      <w:r w:rsidRPr="007A128C">
        <w:rPr>
          <w:rFonts w:eastAsia="方正小标宋简体" w:cs="方正小标宋简体" w:hint="eastAsia"/>
          <w:sz w:val="44"/>
          <w:szCs w:val="44"/>
        </w:rPr>
        <w:t>核查的内容和要点</w:t>
      </w:r>
    </w:p>
    <w:tbl>
      <w:tblPr>
        <w:tblW w:w="95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18"/>
        <w:gridCol w:w="793"/>
        <w:gridCol w:w="1556"/>
        <w:gridCol w:w="6611"/>
      </w:tblGrid>
      <w:tr w:rsidR="00825C99" w:rsidRPr="007A128C">
        <w:trPr>
          <w:cantSplit/>
          <w:trHeight w:val="726"/>
          <w:jc w:val="center"/>
        </w:trPr>
        <w:tc>
          <w:tcPr>
            <w:tcW w:w="618" w:type="dxa"/>
            <w:vMerge w:val="restart"/>
            <w:tcBorders>
              <w:top w:val="single" w:sz="12" w:space="0" w:color="auto"/>
            </w:tcBorders>
            <w:vAlign w:val="center"/>
          </w:tcPr>
          <w:p w:rsidR="00825C99" w:rsidRPr="007A128C" w:rsidRDefault="00825C99" w:rsidP="007347EB">
            <w:pPr>
              <w:adjustRightInd w:val="0"/>
              <w:snapToGrid w:val="0"/>
              <w:jc w:val="center"/>
              <w:rPr>
                <w:b/>
                <w:bCs/>
                <w:color w:val="000000"/>
                <w:sz w:val="24"/>
                <w:szCs w:val="24"/>
              </w:rPr>
            </w:pPr>
            <w:r w:rsidRPr="007A128C">
              <w:rPr>
                <w:rFonts w:cs="仿宋_GB2312" w:hint="eastAsia"/>
                <w:b/>
                <w:bCs/>
                <w:color w:val="000000"/>
                <w:sz w:val="24"/>
                <w:szCs w:val="24"/>
              </w:rPr>
              <w:t>序号</w:t>
            </w:r>
          </w:p>
        </w:tc>
        <w:tc>
          <w:tcPr>
            <w:tcW w:w="793" w:type="dxa"/>
            <w:vMerge w:val="restart"/>
            <w:tcBorders>
              <w:top w:val="single" w:sz="12" w:space="0" w:color="auto"/>
            </w:tcBorders>
            <w:vAlign w:val="center"/>
          </w:tcPr>
          <w:p w:rsidR="00825C99" w:rsidRPr="007A128C" w:rsidRDefault="00825C99" w:rsidP="00437532">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437532">
            <w:pPr>
              <w:adjustRightInd w:val="0"/>
              <w:snapToGrid w:val="0"/>
              <w:jc w:val="center"/>
              <w:rPr>
                <w:b/>
                <w:bCs/>
                <w:color w:val="000000"/>
                <w:sz w:val="24"/>
                <w:szCs w:val="24"/>
              </w:rPr>
            </w:pPr>
            <w:r w:rsidRPr="007A128C">
              <w:rPr>
                <w:rFonts w:cs="仿宋_GB2312" w:hint="eastAsia"/>
                <w:b/>
                <w:bCs/>
                <w:sz w:val="24"/>
                <w:szCs w:val="24"/>
              </w:rPr>
              <w:t>条件</w:t>
            </w:r>
          </w:p>
        </w:tc>
        <w:tc>
          <w:tcPr>
            <w:tcW w:w="1556" w:type="dxa"/>
            <w:vMerge w:val="restart"/>
            <w:tcBorders>
              <w:top w:val="single" w:sz="12" w:space="0" w:color="auto"/>
            </w:tcBorders>
            <w:vAlign w:val="center"/>
          </w:tcPr>
          <w:p w:rsidR="00825C99" w:rsidRPr="007A128C" w:rsidRDefault="00825C99" w:rsidP="007347EB">
            <w:pPr>
              <w:adjustRightInd w:val="0"/>
              <w:snapToGrid w:val="0"/>
              <w:jc w:val="center"/>
              <w:rPr>
                <w:b/>
                <w:bCs/>
                <w:color w:val="000000"/>
                <w:sz w:val="24"/>
                <w:szCs w:val="24"/>
              </w:rPr>
            </w:pPr>
            <w:r w:rsidRPr="007A128C">
              <w:rPr>
                <w:rFonts w:cs="仿宋_GB2312" w:hint="eastAsia"/>
                <w:b/>
                <w:bCs/>
                <w:color w:val="000000"/>
                <w:sz w:val="24"/>
                <w:szCs w:val="24"/>
              </w:rPr>
              <w:t>内容</w:t>
            </w:r>
          </w:p>
        </w:tc>
        <w:tc>
          <w:tcPr>
            <w:tcW w:w="6611" w:type="dxa"/>
            <w:vMerge w:val="restart"/>
            <w:tcBorders>
              <w:top w:val="single" w:sz="12" w:space="0" w:color="auto"/>
            </w:tcBorders>
            <w:vAlign w:val="center"/>
          </w:tcPr>
          <w:p w:rsidR="00825C99" w:rsidRPr="007A128C" w:rsidRDefault="00825C99" w:rsidP="007347EB">
            <w:pPr>
              <w:adjustRightInd w:val="0"/>
              <w:snapToGrid w:val="0"/>
              <w:jc w:val="center"/>
              <w:rPr>
                <w:b/>
                <w:bCs/>
                <w:color w:val="000000"/>
                <w:sz w:val="24"/>
                <w:szCs w:val="24"/>
              </w:rPr>
            </w:pPr>
            <w:r w:rsidRPr="007A128C">
              <w:rPr>
                <w:rFonts w:cs="仿宋_GB2312" w:hint="eastAsia"/>
                <w:b/>
                <w:bCs/>
                <w:sz w:val="24"/>
                <w:szCs w:val="24"/>
              </w:rPr>
              <w:t>核查要点</w:t>
            </w:r>
          </w:p>
        </w:tc>
      </w:tr>
      <w:tr w:rsidR="00825C99" w:rsidRPr="007A128C">
        <w:trPr>
          <w:cantSplit/>
          <w:trHeight w:val="312"/>
          <w:jc w:val="center"/>
        </w:trPr>
        <w:tc>
          <w:tcPr>
            <w:tcW w:w="618" w:type="dxa"/>
            <w:vMerge/>
            <w:tcBorders>
              <w:top w:val="single" w:sz="12" w:space="0" w:color="auto"/>
            </w:tcBorders>
            <w:vAlign w:val="center"/>
          </w:tcPr>
          <w:p w:rsidR="00825C99" w:rsidRPr="007A128C" w:rsidRDefault="00825C99" w:rsidP="007347EB">
            <w:pPr>
              <w:widowControl/>
              <w:jc w:val="left"/>
              <w:rPr>
                <w:b/>
                <w:bCs/>
                <w:color w:val="000000"/>
                <w:sz w:val="24"/>
                <w:szCs w:val="24"/>
              </w:rPr>
            </w:pPr>
          </w:p>
        </w:tc>
        <w:tc>
          <w:tcPr>
            <w:tcW w:w="793" w:type="dxa"/>
            <w:vMerge/>
            <w:tcBorders>
              <w:top w:val="single" w:sz="12" w:space="0" w:color="auto"/>
            </w:tcBorders>
            <w:vAlign w:val="center"/>
          </w:tcPr>
          <w:p w:rsidR="00825C99" w:rsidRPr="007A128C" w:rsidRDefault="00825C99" w:rsidP="007347EB">
            <w:pPr>
              <w:widowControl/>
              <w:jc w:val="left"/>
              <w:rPr>
                <w:b/>
                <w:bCs/>
                <w:color w:val="000000"/>
                <w:sz w:val="24"/>
                <w:szCs w:val="24"/>
              </w:rPr>
            </w:pPr>
          </w:p>
        </w:tc>
        <w:tc>
          <w:tcPr>
            <w:tcW w:w="1556" w:type="dxa"/>
            <w:vMerge/>
            <w:tcBorders>
              <w:top w:val="single" w:sz="12" w:space="0" w:color="auto"/>
            </w:tcBorders>
            <w:vAlign w:val="center"/>
          </w:tcPr>
          <w:p w:rsidR="00825C99" w:rsidRPr="007A128C" w:rsidRDefault="00825C99" w:rsidP="007347EB">
            <w:pPr>
              <w:widowControl/>
              <w:jc w:val="left"/>
              <w:rPr>
                <w:b/>
                <w:bCs/>
                <w:color w:val="000000"/>
                <w:sz w:val="24"/>
                <w:szCs w:val="24"/>
              </w:rPr>
            </w:pPr>
          </w:p>
        </w:tc>
        <w:tc>
          <w:tcPr>
            <w:tcW w:w="6611" w:type="dxa"/>
            <w:vMerge/>
            <w:tcBorders>
              <w:top w:val="single" w:sz="12" w:space="0" w:color="auto"/>
            </w:tcBorders>
            <w:vAlign w:val="center"/>
          </w:tcPr>
          <w:p w:rsidR="00825C99" w:rsidRPr="007A128C" w:rsidRDefault="00825C99" w:rsidP="007347EB">
            <w:pPr>
              <w:widowControl/>
              <w:jc w:val="left"/>
              <w:rPr>
                <w:b/>
                <w:bCs/>
                <w:color w:val="000000"/>
                <w:sz w:val="24"/>
                <w:szCs w:val="24"/>
              </w:rPr>
            </w:pPr>
          </w:p>
        </w:tc>
      </w:tr>
      <w:tr w:rsidR="00825C99" w:rsidRPr="007A128C">
        <w:trPr>
          <w:cantSplit/>
          <w:trHeight w:val="690"/>
          <w:jc w:val="center"/>
        </w:trPr>
        <w:tc>
          <w:tcPr>
            <w:tcW w:w="618" w:type="dxa"/>
            <w:vAlign w:val="center"/>
          </w:tcPr>
          <w:p w:rsidR="00825C99" w:rsidRPr="007A128C" w:rsidRDefault="00825C99" w:rsidP="007347EB">
            <w:pPr>
              <w:adjustRightInd w:val="0"/>
              <w:snapToGrid w:val="0"/>
              <w:jc w:val="center"/>
              <w:rPr>
                <w:color w:val="000000"/>
                <w:sz w:val="21"/>
                <w:szCs w:val="21"/>
              </w:rPr>
            </w:pPr>
            <w:r w:rsidRPr="007A128C">
              <w:rPr>
                <w:color w:val="000000"/>
                <w:sz w:val="21"/>
                <w:szCs w:val="21"/>
              </w:rPr>
              <w:t>1</w:t>
            </w:r>
          </w:p>
        </w:tc>
        <w:tc>
          <w:tcPr>
            <w:tcW w:w="793" w:type="dxa"/>
            <w:vMerge w:val="restart"/>
            <w:vAlign w:val="center"/>
          </w:tcPr>
          <w:p w:rsidR="00825C99" w:rsidRPr="007A128C" w:rsidRDefault="00825C99" w:rsidP="007347EB">
            <w:pPr>
              <w:adjustRightInd w:val="0"/>
              <w:snapToGrid w:val="0"/>
              <w:spacing w:line="480" w:lineRule="auto"/>
              <w:jc w:val="center"/>
              <w:rPr>
                <w:color w:val="000000"/>
                <w:sz w:val="21"/>
                <w:szCs w:val="21"/>
              </w:rPr>
            </w:pPr>
            <w:r w:rsidRPr="007A128C">
              <w:rPr>
                <w:rFonts w:cs="仿宋_GB2312" w:hint="eastAsia"/>
                <w:color w:val="000000"/>
                <w:sz w:val="21"/>
                <w:szCs w:val="21"/>
              </w:rPr>
              <w:t>主</w:t>
            </w:r>
          </w:p>
          <w:p w:rsidR="00825C99" w:rsidRPr="007A128C" w:rsidRDefault="00825C99" w:rsidP="007347EB">
            <w:pPr>
              <w:adjustRightInd w:val="0"/>
              <w:snapToGrid w:val="0"/>
              <w:spacing w:line="480" w:lineRule="auto"/>
              <w:jc w:val="center"/>
              <w:rPr>
                <w:color w:val="000000"/>
                <w:sz w:val="21"/>
                <w:szCs w:val="21"/>
              </w:rPr>
            </w:pPr>
            <w:r w:rsidRPr="007A128C">
              <w:rPr>
                <w:rFonts w:cs="仿宋_GB2312" w:hint="eastAsia"/>
                <w:color w:val="000000"/>
                <w:sz w:val="21"/>
                <w:szCs w:val="21"/>
              </w:rPr>
              <w:t>控</w:t>
            </w:r>
          </w:p>
          <w:p w:rsidR="00825C99" w:rsidRPr="007A128C" w:rsidRDefault="00825C99" w:rsidP="007347EB">
            <w:pPr>
              <w:adjustRightInd w:val="0"/>
              <w:snapToGrid w:val="0"/>
              <w:spacing w:line="480" w:lineRule="auto"/>
              <w:jc w:val="center"/>
              <w:rPr>
                <w:color w:val="000000"/>
                <w:sz w:val="21"/>
                <w:szCs w:val="21"/>
              </w:rPr>
            </w:pPr>
            <w:r w:rsidRPr="007A128C">
              <w:rPr>
                <w:rFonts w:cs="仿宋_GB2312" w:hint="eastAsia"/>
                <w:color w:val="000000"/>
                <w:sz w:val="21"/>
                <w:szCs w:val="21"/>
              </w:rPr>
              <w:t>条</w:t>
            </w:r>
          </w:p>
          <w:p w:rsidR="00825C99" w:rsidRPr="007A128C" w:rsidRDefault="00825C99" w:rsidP="007347EB">
            <w:pPr>
              <w:adjustRightInd w:val="0"/>
              <w:snapToGrid w:val="0"/>
              <w:spacing w:line="480" w:lineRule="auto"/>
              <w:jc w:val="center"/>
              <w:rPr>
                <w:color w:val="000000"/>
                <w:sz w:val="21"/>
                <w:szCs w:val="21"/>
              </w:rPr>
            </w:pPr>
            <w:r w:rsidRPr="007A128C">
              <w:rPr>
                <w:rFonts w:cs="仿宋_GB2312" w:hint="eastAsia"/>
                <w:color w:val="000000"/>
                <w:sz w:val="21"/>
                <w:szCs w:val="21"/>
              </w:rPr>
              <w:t>件</w:t>
            </w:r>
          </w:p>
        </w:tc>
        <w:tc>
          <w:tcPr>
            <w:tcW w:w="1556" w:type="dxa"/>
            <w:vAlign w:val="center"/>
          </w:tcPr>
          <w:p w:rsidR="00825C99" w:rsidRPr="007A128C" w:rsidRDefault="00825C99" w:rsidP="00874149">
            <w:pPr>
              <w:adjustRightInd w:val="0"/>
              <w:snapToGrid w:val="0"/>
              <w:jc w:val="center"/>
              <w:rPr>
                <w:color w:val="000000"/>
                <w:sz w:val="21"/>
                <w:szCs w:val="21"/>
              </w:rPr>
            </w:pPr>
            <w:r w:rsidRPr="007A128C">
              <w:rPr>
                <w:rFonts w:cs="仿宋_GB2312" w:hint="eastAsia"/>
                <w:color w:val="000000"/>
                <w:sz w:val="21"/>
                <w:szCs w:val="21"/>
              </w:rPr>
              <w:t>安装基础及各项技术参数</w:t>
            </w:r>
          </w:p>
        </w:tc>
        <w:tc>
          <w:tcPr>
            <w:tcW w:w="6611" w:type="dxa"/>
            <w:vAlign w:val="center"/>
          </w:tcPr>
          <w:p w:rsidR="00825C99" w:rsidRPr="007A128C" w:rsidRDefault="00825C99" w:rsidP="007347EB">
            <w:pPr>
              <w:widowControl/>
              <w:adjustRightInd w:val="0"/>
              <w:snapToGrid w:val="0"/>
              <w:jc w:val="left"/>
              <w:rPr>
                <w:color w:val="000000"/>
                <w:sz w:val="21"/>
                <w:szCs w:val="21"/>
              </w:rPr>
            </w:pPr>
            <w:r w:rsidRPr="007A128C">
              <w:rPr>
                <w:rFonts w:cs="仿宋_GB2312" w:hint="eastAsia"/>
                <w:color w:val="000000"/>
                <w:sz w:val="21"/>
                <w:szCs w:val="21"/>
              </w:rPr>
              <w:t>安装基础各项技术措施已经按设计要求完成并通过验收，其标高、轴线、结构强度等各项技术参数符合设计和规范要求，并能满足龙门吊、塔吊安装</w:t>
            </w:r>
            <w:r w:rsidRPr="007A128C">
              <w:rPr>
                <w:color w:val="000000"/>
                <w:sz w:val="21"/>
                <w:szCs w:val="21"/>
              </w:rPr>
              <w:t>/</w:t>
            </w:r>
            <w:r w:rsidRPr="007A128C">
              <w:rPr>
                <w:rFonts w:cs="仿宋_GB2312" w:hint="eastAsia"/>
                <w:color w:val="000000"/>
                <w:sz w:val="21"/>
                <w:szCs w:val="21"/>
              </w:rPr>
              <w:t>拆卸及安装后施工各阶段受力要求，并通过验收。</w:t>
            </w:r>
          </w:p>
        </w:tc>
      </w:tr>
      <w:tr w:rsidR="00825C99" w:rsidRPr="007A128C">
        <w:trPr>
          <w:cantSplit/>
          <w:trHeight w:val="460"/>
          <w:jc w:val="center"/>
        </w:trPr>
        <w:tc>
          <w:tcPr>
            <w:tcW w:w="618" w:type="dxa"/>
            <w:vAlign w:val="center"/>
          </w:tcPr>
          <w:p w:rsidR="00825C99" w:rsidRPr="007A128C" w:rsidRDefault="00825C99" w:rsidP="007347EB">
            <w:pPr>
              <w:adjustRightInd w:val="0"/>
              <w:snapToGrid w:val="0"/>
              <w:jc w:val="center"/>
              <w:rPr>
                <w:color w:val="000000"/>
                <w:sz w:val="21"/>
                <w:szCs w:val="21"/>
              </w:rPr>
            </w:pPr>
            <w:r w:rsidRPr="007A128C">
              <w:rPr>
                <w:color w:val="000000"/>
                <w:sz w:val="21"/>
                <w:szCs w:val="21"/>
              </w:rPr>
              <w:t>2</w:t>
            </w:r>
          </w:p>
        </w:tc>
        <w:tc>
          <w:tcPr>
            <w:tcW w:w="793" w:type="dxa"/>
            <w:vMerge/>
            <w:vAlign w:val="center"/>
          </w:tcPr>
          <w:p w:rsidR="00825C99" w:rsidRPr="007A128C" w:rsidRDefault="00825C99" w:rsidP="007347EB">
            <w:pPr>
              <w:widowControl/>
              <w:jc w:val="left"/>
              <w:rPr>
                <w:color w:val="000000"/>
                <w:sz w:val="21"/>
                <w:szCs w:val="21"/>
              </w:rPr>
            </w:pPr>
          </w:p>
        </w:tc>
        <w:tc>
          <w:tcPr>
            <w:tcW w:w="1556" w:type="dxa"/>
            <w:vAlign w:val="center"/>
          </w:tcPr>
          <w:p w:rsidR="00825C99" w:rsidRPr="007A128C" w:rsidRDefault="00825C99" w:rsidP="007347EB">
            <w:pPr>
              <w:adjustRightInd w:val="0"/>
              <w:snapToGrid w:val="0"/>
              <w:jc w:val="center"/>
              <w:rPr>
                <w:color w:val="000000"/>
                <w:sz w:val="21"/>
                <w:szCs w:val="21"/>
              </w:rPr>
            </w:pPr>
            <w:r w:rsidRPr="007A128C">
              <w:rPr>
                <w:rFonts w:cs="仿宋_GB2312" w:hint="eastAsia"/>
                <w:color w:val="000000"/>
                <w:sz w:val="21"/>
                <w:szCs w:val="21"/>
              </w:rPr>
              <w:t>专项施工方案</w:t>
            </w:r>
          </w:p>
        </w:tc>
        <w:tc>
          <w:tcPr>
            <w:tcW w:w="6611" w:type="dxa"/>
            <w:vAlign w:val="center"/>
          </w:tcPr>
          <w:p w:rsidR="00825C99" w:rsidRPr="007A128C" w:rsidRDefault="00825C99" w:rsidP="007347EB">
            <w:pPr>
              <w:widowControl/>
              <w:adjustRightInd w:val="0"/>
              <w:snapToGrid w:val="0"/>
              <w:jc w:val="left"/>
              <w:rPr>
                <w:color w:val="000000"/>
                <w:sz w:val="21"/>
                <w:szCs w:val="21"/>
              </w:rPr>
            </w:pPr>
            <w:r w:rsidRPr="007A128C">
              <w:rPr>
                <w:rFonts w:cs="仿宋_GB2312" w:hint="eastAsia"/>
                <w:color w:val="000000"/>
                <w:sz w:val="21"/>
                <w:szCs w:val="21"/>
              </w:rPr>
              <w:t>安装</w:t>
            </w:r>
            <w:r w:rsidRPr="007A128C">
              <w:rPr>
                <w:color w:val="000000"/>
                <w:sz w:val="21"/>
                <w:szCs w:val="21"/>
              </w:rPr>
              <w:t>/</w:t>
            </w:r>
            <w:r w:rsidRPr="007A128C">
              <w:rPr>
                <w:rFonts w:cs="仿宋_GB2312" w:hint="eastAsia"/>
                <w:color w:val="000000"/>
                <w:sz w:val="21"/>
                <w:szCs w:val="21"/>
              </w:rPr>
              <w:t>拆卸专项施工方案通过专家评审，并已审批。</w:t>
            </w:r>
          </w:p>
        </w:tc>
      </w:tr>
      <w:tr w:rsidR="00825C99" w:rsidRPr="007A128C">
        <w:trPr>
          <w:cantSplit/>
          <w:trHeight w:val="502"/>
          <w:jc w:val="center"/>
        </w:trPr>
        <w:tc>
          <w:tcPr>
            <w:tcW w:w="618" w:type="dxa"/>
            <w:vAlign w:val="center"/>
          </w:tcPr>
          <w:p w:rsidR="00825C99" w:rsidRPr="007A128C" w:rsidRDefault="00825C99" w:rsidP="007347EB">
            <w:pPr>
              <w:adjustRightInd w:val="0"/>
              <w:snapToGrid w:val="0"/>
              <w:jc w:val="center"/>
              <w:rPr>
                <w:color w:val="000000"/>
                <w:sz w:val="21"/>
                <w:szCs w:val="21"/>
              </w:rPr>
            </w:pPr>
            <w:r w:rsidRPr="007A128C">
              <w:rPr>
                <w:color w:val="000000"/>
                <w:sz w:val="21"/>
                <w:szCs w:val="21"/>
              </w:rPr>
              <w:t>3</w:t>
            </w:r>
          </w:p>
        </w:tc>
        <w:tc>
          <w:tcPr>
            <w:tcW w:w="793" w:type="dxa"/>
            <w:vMerge/>
            <w:vAlign w:val="center"/>
          </w:tcPr>
          <w:p w:rsidR="00825C99" w:rsidRPr="007A128C" w:rsidRDefault="00825C99" w:rsidP="007347EB">
            <w:pPr>
              <w:widowControl/>
              <w:jc w:val="left"/>
              <w:rPr>
                <w:color w:val="000000"/>
                <w:sz w:val="21"/>
                <w:szCs w:val="21"/>
              </w:rPr>
            </w:pPr>
          </w:p>
        </w:tc>
        <w:tc>
          <w:tcPr>
            <w:tcW w:w="1556" w:type="dxa"/>
            <w:vAlign w:val="center"/>
          </w:tcPr>
          <w:p w:rsidR="00825C99" w:rsidRPr="007A128C" w:rsidRDefault="00825C99" w:rsidP="007347EB">
            <w:pPr>
              <w:adjustRightInd w:val="0"/>
              <w:snapToGrid w:val="0"/>
              <w:jc w:val="center"/>
              <w:rPr>
                <w:color w:val="000000"/>
                <w:sz w:val="21"/>
                <w:szCs w:val="21"/>
              </w:rPr>
            </w:pPr>
            <w:r w:rsidRPr="007A128C">
              <w:rPr>
                <w:rFonts w:cs="仿宋_GB2312" w:hint="eastAsia"/>
                <w:color w:val="000000"/>
                <w:sz w:val="21"/>
                <w:szCs w:val="21"/>
              </w:rPr>
              <w:t>吊装基础</w:t>
            </w:r>
          </w:p>
        </w:tc>
        <w:tc>
          <w:tcPr>
            <w:tcW w:w="6611" w:type="dxa"/>
            <w:vAlign w:val="center"/>
          </w:tcPr>
          <w:p w:rsidR="00825C99" w:rsidRPr="007A128C" w:rsidRDefault="00825C99" w:rsidP="007347EB">
            <w:pPr>
              <w:adjustRightInd w:val="0"/>
              <w:snapToGrid w:val="0"/>
              <w:rPr>
                <w:color w:val="000000"/>
                <w:sz w:val="21"/>
                <w:szCs w:val="21"/>
              </w:rPr>
            </w:pPr>
            <w:r w:rsidRPr="007A128C">
              <w:rPr>
                <w:rFonts w:cs="仿宋_GB2312" w:hint="eastAsia"/>
                <w:color w:val="000000"/>
                <w:sz w:val="21"/>
                <w:szCs w:val="21"/>
              </w:rPr>
              <w:t>采用起重设备进行构件吊装，起重设备的基础承载力满足方案要求</w:t>
            </w:r>
          </w:p>
        </w:tc>
      </w:tr>
      <w:tr w:rsidR="00825C99" w:rsidRPr="007A128C">
        <w:trPr>
          <w:cantSplit/>
          <w:trHeight w:val="645"/>
          <w:jc w:val="center"/>
        </w:trPr>
        <w:tc>
          <w:tcPr>
            <w:tcW w:w="618" w:type="dxa"/>
            <w:vAlign w:val="center"/>
          </w:tcPr>
          <w:p w:rsidR="00825C99" w:rsidRPr="007A128C" w:rsidRDefault="00825C99" w:rsidP="007347EB">
            <w:pPr>
              <w:adjustRightInd w:val="0"/>
              <w:snapToGrid w:val="0"/>
              <w:jc w:val="center"/>
              <w:rPr>
                <w:color w:val="000000"/>
                <w:sz w:val="21"/>
                <w:szCs w:val="21"/>
              </w:rPr>
            </w:pPr>
            <w:r w:rsidRPr="007A128C">
              <w:rPr>
                <w:color w:val="000000"/>
                <w:sz w:val="21"/>
                <w:szCs w:val="21"/>
              </w:rPr>
              <w:t>4</w:t>
            </w:r>
          </w:p>
        </w:tc>
        <w:tc>
          <w:tcPr>
            <w:tcW w:w="793" w:type="dxa"/>
            <w:vMerge/>
            <w:vAlign w:val="center"/>
          </w:tcPr>
          <w:p w:rsidR="00825C99" w:rsidRPr="007A128C" w:rsidRDefault="00825C99" w:rsidP="007347EB">
            <w:pPr>
              <w:widowControl/>
              <w:jc w:val="left"/>
              <w:rPr>
                <w:color w:val="000000"/>
                <w:sz w:val="21"/>
                <w:szCs w:val="21"/>
              </w:rPr>
            </w:pPr>
          </w:p>
        </w:tc>
        <w:tc>
          <w:tcPr>
            <w:tcW w:w="1556" w:type="dxa"/>
            <w:vAlign w:val="center"/>
          </w:tcPr>
          <w:p w:rsidR="00825C99" w:rsidRPr="007A128C" w:rsidRDefault="00825C99" w:rsidP="007347EB">
            <w:pPr>
              <w:adjustRightInd w:val="0"/>
              <w:snapToGrid w:val="0"/>
              <w:jc w:val="center"/>
              <w:rPr>
                <w:color w:val="000000"/>
                <w:sz w:val="21"/>
                <w:szCs w:val="21"/>
              </w:rPr>
            </w:pPr>
            <w:r w:rsidRPr="007A128C">
              <w:rPr>
                <w:rFonts w:cs="仿宋_GB2312" w:hint="eastAsia"/>
                <w:color w:val="000000"/>
                <w:sz w:val="21"/>
                <w:szCs w:val="21"/>
              </w:rPr>
              <w:t>吊装设备</w:t>
            </w:r>
          </w:p>
        </w:tc>
        <w:tc>
          <w:tcPr>
            <w:tcW w:w="6611" w:type="dxa"/>
            <w:vAlign w:val="center"/>
          </w:tcPr>
          <w:p w:rsidR="00825C99" w:rsidRPr="007A128C" w:rsidRDefault="00825C99" w:rsidP="007347EB">
            <w:pPr>
              <w:adjustRightInd w:val="0"/>
              <w:snapToGrid w:val="0"/>
              <w:rPr>
                <w:color w:val="000000"/>
                <w:sz w:val="21"/>
                <w:szCs w:val="21"/>
              </w:rPr>
            </w:pPr>
            <w:r w:rsidRPr="007A128C">
              <w:rPr>
                <w:rFonts w:cs="仿宋_GB2312" w:hint="eastAsia"/>
                <w:color w:val="000000"/>
                <w:sz w:val="21"/>
                <w:szCs w:val="21"/>
              </w:rPr>
              <w:t>吊装设备吊装能力满足方案要求，进场验收记录齐全有效，安全技术档案齐全。安装稳固，防护到位。钢丝绳、卸扣等吊装器具满足方案要求并经验收合格</w:t>
            </w:r>
          </w:p>
        </w:tc>
      </w:tr>
      <w:tr w:rsidR="00825C99" w:rsidRPr="007A128C">
        <w:trPr>
          <w:cantSplit/>
          <w:trHeight w:val="434"/>
          <w:jc w:val="center"/>
        </w:trPr>
        <w:tc>
          <w:tcPr>
            <w:tcW w:w="618" w:type="dxa"/>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5</w:t>
            </w:r>
          </w:p>
        </w:tc>
        <w:tc>
          <w:tcPr>
            <w:tcW w:w="793" w:type="dxa"/>
            <w:vMerge/>
            <w:vAlign w:val="center"/>
          </w:tcPr>
          <w:p w:rsidR="00825C99" w:rsidRPr="007A128C" w:rsidRDefault="00825C99" w:rsidP="00BF4C81">
            <w:pPr>
              <w:widowControl/>
              <w:jc w:val="left"/>
              <w:rPr>
                <w:color w:val="000000"/>
                <w:sz w:val="21"/>
                <w:szCs w:val="21"/>
              </w:rPr>
            </w:pPr>
          </w:p>
        </w:tc>
        <w:tc>
          <w:tcPr>
            <w:tcW w:w="1556" w:type="dxa"/>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sz w:val="21"/>
                <w:szCs w:val="21"/>
              </w:rPr>
              <w:t>安装（拆卸）单位</w:t>
            </w:r>
          </w:p>
        </w:tc>
        <w:tc>
          <w:tcPr>
            <w:tcW w:w="6611" w:type="dxa"/>
            <w:vAlign w:val="center"/>
          </w:tcPr>
          <w:p w:rsidR="00825C99" w:rsidRPr="007A128C" w:rsidRDefault="00825C99" w:rsidP="00BF4C81">
            <w:pPr>
              <w:adjustRightInd w:val="0"/>
              <w:snapToGrid w:val="0"/>
              <w:rPr>
                <w:color w:val="000000"/>
                <w:sz w:val="21"/>
                <w:szCs w:val="21"/>
              </w:rPr>
            </w:pPr>
            <w:r w:rsidRPr="007A128C">
              <w:rPr>
                <w:rFonts w:cs="仿宋_GB2312" w:hint="eastAsia"/>
                <w:sz w:val="21"/>
                <w:szCs w:val="21"/>
              </w:rPr>
              <w:t>安装（拆卸）单位资质证书、安装（拆卸）作业人员满足要求并经监理审批。</w:t>
            </w:r>
          </w:p>
        </w:tc>
      </w:tr>
      <w:tr w:rsidR="00825C99" w:rsidRPr="007A128C">
        <w:trPr>
          <w:cantSplit/>
          <w:trHeight w:val="665"/>
          <w:jc w:val="center"/>
        </w:trPr>
        <w:tc>
          <w:tcPr>
            <w:tcW w:w="618" w:type="dxa"/>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6</w:t>
            </w:r>
          </w:p>
        </w:tc>
        <w:tc>
          <w:tcPr>
            <w:tcW w:w="793" w:type="dxa"/>
            <w:vMerge/>
            <w:vAlign w:val="center"/>
          </w:tcPr>
          <w:p w:rsidR="00825C99" w:rsidRPr="007A128C" w:rsidRDefault="00825C99" w:rsidP="00BF4C81">
            <w:pPr>
              <w:widowControl/>
              <w:jc w:val="left"/>
              <w:rPr>
                <w:color w:val="000000"/>
                <w:sz w:val="21"/>
                <w:szCs w:val="21"/>
              </w:rPr>
            </w:pPr>
          </w:p>
        </w:tc>
        <w:tc>
          <w:tcPr>
            <w:tcW w:w="1556" w:type="dxa"/>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color w:val="000000"/>
                <w:sz w:val="21"/>
                <w:szCs w:val="21"/>
              </w:rPr>
              <w:t>吊耳验收</w:t>
            </w:r>
          </w:p>
        </w:tc>
        <w:tc>
          <w:tcPr>
            <w:tcW w:w="6611" w:type="dxa"/>
            <w:vAlign w:val="center"/>
          </w:tcPr>
          <w:p w:rsidR="00825C99" w:rsidRPr="007A128C" w:rsidRDefault="00825C99" w:rsidP="00BF4C81">
            <w:pPr>
              <w:adjustRightInd w:val="0"/>
              <w:snapToGrid w:val="0"/>
              <w:rPr>
                <w:color w:val="000000"/>
                <w:sz w:val="21"/>
                <w:szCs w:val="21"/>
              </w:rPr>
            </w:pPr>
            <w:r w:rsidRPr="007A128C">
              <w:rPr>
                <w:rFonts w:cs="仿宋_GB2312" w:hint="eastAsia"/>
                <w:color w:val="000000"/>
                <w:sz w:val="21"/>
                <w:szCs w:val="21"/>
              </w:rPr>
              <w:t>吊耳布置位置符合方案要求，材质、规格符合方案，焊缝经过验收（外观、几何尺寸、焊缝内部检测）。</w:t>
            </w:r>
          </w:p>
        </w:tc>
      </w:tr>
      <w:tr w:rsidR="00825C99" w:rsidRPr="007A128C">
        <w:trPr>
          <w:cantSplit/>
          <w:trHeight w:val="609"/>
          <w:jc w:val="center"/>
        </w:trPr>
        <w:tc>
          <w:tcPr>
            <w:tcW w:w="618" w:type="dxa"/>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7</w:t>
            </w:r>
          </w:p>
        </w:tc>
        <w:tc>
          <w:tcPr>
            <w:tcW w:w="793" w:type="dxa"/>
            <w:vMerge/>
            <w:vAlign w:val="center"/>
          </w:tcPr>
          <w:p w:rsidR="00825C99" w:rsidRPr="007A128C" w:rsidRDefault="00825C99" w:rsidP="00BF4C81">
            <w:pPr>
              <w:widowControl/>
              <w:jc w:val="left"/>
              <w:rPr>
                <w:color w:val="000000"/>
                <w:sz w:val="21"/>
                <w:szCs w:val="21"/>
              </w:rPr>
            </w:pPr>
          </w:p>
        </w:tc>
        <w:tc>
          <w:tcPr>
            <w:tcW w:w="1556" w:type="dxa"/>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color w:val="000000"/>
                <w:sz w:val="21"/>
                <w:szCs w:val="21"/>
              </w:rPr>
              <w:t>空中架空线</w:t>
            </w:r>
          </w:p>
        </w:tc>
        <w:tc>
          <w:tcPr>
            <w:tcW w:w="6611" w:type="dxa"/>
            <w:vAlign w:val="center"/>
          </w:tcPr>
          <w:p w:rsidR="00825C99" w:rsidRPr="007A128C" w:rsidRDefault="00825C99" w:rsidP="00BF4C81">
            <w:pPr>
              <w:adjustRightInd w:val="0"/>
              <w:snapToGrid w:val="0"/>
              <w:rPr>
                <w:color w:val="000000"/>
                <w:sz w:val="21"/>
                <w:szCs w:val="21"/>
              </w:rPr>
            </w:pPr>
            <w:r w:rsidRPr="007A128C">
              <w:rPr>
                <w:rFonts w:cs="仿宋_GB2312" w:hint="eastAsia"/>
                <w:color w:val="000000"/>
                <w:sz w:val="21"/>
                <w:szCs w:val="21"/>
              </w:rPr>
              <w:t>若吊装区域有影响吊装的高压线，必须有满足吊装的安全净空及相应保护措施。</w:t>
            </w:r>
          </w:p>
          <w:p w:rsidR="00825C99" w:rsidRPr="007A128C" w:rsidRDefault="00825C99" w:rsidP="00BF4C81">
            <w:pPr>
              <w:adjustRightInd w:val="0"/>
              <w:snapToGrid w:val="0"/>
              <w:rPr>
                <w:color w:val="000000"/>
                <w:sz w:val="21"/>
                <w:szCs w:val="21"/>
              </w:rPr>
            </w:pPr>
            <w:r w:rsidRPr="007A128C">
              <w:rPr>
                <w:rFonts w:cs="仿宋_GB2312" w:hint="eastAsia"/>
                <w:color w:val="000000"/>
                <w:sz w:val="21"/>
                <w:szCs w:val="21"/>
              </w:rPr>
              <w:t>若吊装区域有影响吊装的通讯线等，必须制订好切实可行的保护措施。</w:t>
            </w:r>
          </w:p>
        </w:tc>
      </w:tr>
      <w:tr w:rsidR="00825C99" w:rsidRPr="007A128C">
        <w:trPr>
          <w:cantSplit/>
          <w:trHeight w:val="690"/>
          <w:jc w:val="center"/>
        </w:trPr>
        <w:tc>
          <w:tcPr>
            <w:tcW w:w="618" w:type="dxa"/>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8</w:t>
            </w:r>
          </w:p>
        </w:tc>
        <w:tc>
          <w:tcPr>
            <w:tcW w:w="793" w:type="dxa"/>
            <w:vMerge/>
            <w:vAlign w:val="center"/>
          </w:tcPr>
          <w:p w:rsidR="00825C99" w:rsidRPr="007A128C" w:rsidRDefault="00825C99" w:rsidP="00BF4C81">
            <w:pPr>
              <w:widowControl/>
              <w:jc w:val="left"/>
              <w:rPr>
                <w:color w:val="000000"/>
                <w:sz w:val="21"/>
                <w:szCs w:val="21"/>
              </w:rPr>
            </w:pPr>
          </w:p>
        </w:tc>
        <w:tc>
          <w:tcPr>
            <w:tcW w:w="1556" w:type="dxa"/>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color w:val="000000"/>
                <w:sz w:val="21"/>
                <w:szCs w:val="21"/>
              </w:rPr>
              <w:t>地面周边管线</w:t>
            </w:r>
          </w:p>
        </w:tc>
        <w:tc>
          <w:tcPr>
            <w:tcW w:w="6611" w:type="dxa"/>
            <w:vAlign w:val="center"/>
          </w:tcPr>
          <w:p w:rsidR="00825C99" w:rsidRPr="007A128C" w:rsidRDefault="00825C99" w:rsidP="00BF4C81">
            <w:pPr>
              <w:adjustRightInd w:val="0"/>
              <w:snapToGrid w:val="0"/>
              <w:rPr>
                <w:color w:val="000000"/>
                <w:sz w:val="21"/>
                <w:szCs w:val="21"/>
              </w:rPr>
            </w:pPr>
            <w:r w:rsidRPr="007A128C">
              <w:rPr>
                <w:rFonts w:cs="仿宋_GB2312" w:hint="eastAsia"/>
                <w:color w:val="000000"/>
                <w:sz w:val="21"/>
                <w:szCs w:val="21"/>
              </w:rPr>
              <w:t>调查安装区域周边的建（构）筑物、路灯、标志牌、标线牌、广告牌牌、树木等现有状况，吊车布设地面的地下管线、已施工的路基路面等，并且根据实际情况落实迁移或制订好切实可行的保护措施。</w:t>
            </w:r>
            <w:r w:rsidRPr="007A128C">
              <w:rPr>
                <w:rFonts w:cs="仿宋_GB2312" w:hint="eastAsia"/>
                <w:sz w:val="21"/>
                <w:szCs w:val="21"/>
              </w:rPr>
              <w:t>安全距离符合规定要求</w:t>
            </w:r>
          </w:p>
        </w:tc>
      </w:tr>
      <w:tr w:rsidR="00825C99" w:rsidRPr="007A128C">
        <w:trPr>
          <w:cantSplit/>
          <w:trHeight w:val="691"/>
          <w:jc w:val="center"/>
        </w:trPr>
        <w:tc>
          <w:tcPr>
            <w:tcW w:w="618" w:type="dxa"/>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9</w:t>
            </w:r>
          </w:p>
        </w:tc>
        <w:tc>
          <w:tcPr>
            <w:tcW w:w="793" w:type="dxa"/>
            <w:vMerge/>
            <w:vAlign w:val="center"/>
          </w:tcPr>
          <w:p w:rsidR="00825C99" w:rsidRPr="007A128C" w:rsidRDefault="00825C99" w:rsidP="00BF4C81">
            <w:pPr>
              <w:widowControl/>
              <w:jc w:val="left"/>
              <w:rPr>
                <w:color w:val="000000"/>
                <w:sz w:val="21"/>
                <w:szCs w:val="21"/>
              </w:rPr>
            </w:pPr>
          </w:p>
        </w:tc>
        <w:tc>
          <w:tcPr>
            <w:tcW w:w="1556" w:type="dxa"/>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color w:val="000000"/>
                <w:sz w:val="21"/>
                <w:szCs w:val="21"/>
              </w:rPr>
              <w:t>应急预案及</w:t>
            </w:r>
          </w:p>
          <w:p w:rsidR="00825C99" w:rsidRPr="007A128C" w:rsidRDefault="00825C99" w:rsidP="00BF4C81">
            <w:pPr>
              <w:adjustRightInd w:val="0"/>
              <w:snapToGrid w:val="0"/>
              <w:jc w:val="center"/>
              <w:rPr>
                <w:color w:val="000000"/>
                <w:sz w:val="21"/>
                <w:szCs w:val="21"/>
              </w:rPr>
            </w:pPr>
            <w:r w:rsidRPr="007A128C">
              <w:rPr>
                <w:rFonts w:cs="仿宋_GB2312" w:hint="eastAsia"/>
                <w:color w:val="000000"/>
                <w:sz w:val="21"/>
                <w:szCs w:val="21"/>
              </w:rPr>
              <w:t>应急准备</w:t>
            </w:r>
          </w:p>
        </w:tc>
        <w:tc>
          <w:tcPr>
            <w:tcW w:w="6611" w:type="dxa"/>
            <w:vAlign w:val="center"/>
          </w:tcPr>
          <w:p w:rsidR="00825C99" w:rsidRPr="007A128C" w:rsidRDefault="00825C99" w:rsidP="00BF4C81">
            <w:pPr>
              <w:adjustRightInd w:val="0"/>
              <w:snapToGrid w:val="0"/>
              <w:rPr>
                <w:color w:val="000000"/>
                <w:sz w:val="21"/>
                <w:szCs w:val="21"/>
              </w:rPr>
            </w:pPr>
            <w:r w:rsidRPr="007A128C">
              <w:rPr>
                <w:rFonts w:cs="仿宋_GB2312" w:hint="eastAsia"/>
                <w:color w:val="000000"/>
                <w:sz w:val="21"/>
                <w:szCs w:val="21"/>
              </w:rPr>
              <w:t>有针对性、可操作性的应急预案编制完成并落实抢险设备、物资、人员；应急物资到位，通讯畅通，应急照明、消防器材符合要求。</w:t>
            </w:r>
          </w:p>
        </w:tc>
      </w:tr>
      <w:tr w:rsidR="00825C99" w:rsidRPr="007A128C">
        <w:trPr>
          <w:cantSplit/>
          <w:trHeight w:val="397"/>
          <w:jc w:val="center"/>
        </w:trPr>
        <w:tc>
          <w:tcPr>
            <w:tcW w:w="618" w:type="dxa"/>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10</w:t>
            </w:r>
          </w:p>
        </w:tc>
        <w:tc>
          <w:tcPr>
            <w:tcW w:w="793" w:type="dxa"/>
            <w:vMerge w:val="restart"/>
            <w:tcBorders>
              <w:bottom w:val="single" w:sz="12" w:space="0" w:color="auto"/>
            </w:tcBorders>
            <w:vAlign w:val="center"/>
          </w:tcPr>
          <w:p w:rsidR="00825C99" w:rsidRPr="007A128C" w:rsidRDefault="00825C99" w:rsidP="00BF4C81">
            <w:pPr>
              <w:adjustRightInd w:val="0"/>
              <w:snapToGrid w:val="0"/>
              <w:spacing w:line="360" w:lineRule="auto"/>
              <w:jc w:val="center"/>
              <w:rPr>
                <w:color w:val="000000"/>
                <w:sz w:val="21"/>
                <w:szCs w:val="21"/>
              </w:rPr>
            </w:pPr>
            <w:r w:rsidRPr="007A128C">
              <w:rPr>
                <w:rFonts w:cs="仿宋_GB2312" w:hint="eastAsia"/>
                <w:color w:val="000000"/>
                <w:sz w:val="21"/>
                <w:szCs w:val="21"/>
              </w:rPr>
              <w:t>一</w:t>
            </w:r>
          </w:p>
          <w:p w:rsidR="00825C99" w:rsidRPr="007A128C" w:rsidRDefault="00825C99" w:rsidP="00BF4C81">
            <w:pPr>
              <w:adjustRightInd w:val="0"/>
              <w:snapToGrid w:val="0"/>
              <w:spacing w:line="360" w:lineRule="auto"/>
              <w:jc w:val="center"/>
              <w:rPr>
                <w:color w:val="000000"/>
                <w:sz w:val="21"/>
                <w:szCs w:val="21"/>
              </w:rPr>
            </w:pPr>
            <w:r w:rsidRPr="007A128C">
              <w:rPr>
                <w:rFonts w:cs="仿宋_GB2312" w:hint="eastAsia"/>
                <w:color w:val="000000"/>
                <w:sz w:val="21"/>
                <w:szCs w:val="21"/>
              </w:rPr>
              <w:t>般</w:t>
            </w:r>
          </w:p>
          <w:p w:rsidR="00825C99" w:rsidRPr="007A128C" w:rsidRDefault="00825C99" w:rsidP="00BF4C81">
            <w:pPr>
              <w:adjustRightInd w:val="0"/>
              <w:snapToGrid w:val="0"/>
              <w:spacing w:line="360" w:lineRule="auto"/>
              <w:jc w:val="center"/>
              <w:rPr>
                <w:color w:val="000000"/>
                <w:sz w:val="21"/>
                <w:szCs w:val="21"/>
              </w:rPr>
            </w:pPr>
            <w:r w:rsidRPr="007A128C">
              <w:rPr>
                <w:rFonts w:cs="仿宋_GB2312" w:hint="eastAsia"/>
                <w:color w:val="000000"/>
                <w:sz w:val="21"/>
                <w:szCs w:val="21"/>
              </w:rPr>
              <w:t>条</w:t>
            </w:r>
          </w:p>
          <w:p w:rsidR="00825C99" w:rsidRPr="007A128C" w:rsidRDefault="00825C99" w:rsidP="00BF4C81">
            <w:pPr>
              <w:adjustRightInd w:val="0"/>
              <w:snapToGrid w:val="0"/>
              <w:spacing w:line="360" w:lineRule="auto"/>
              <w:jc w:val="center"/>
              <w:rPr>
                <w:color w:val="000000"/>
                <w:sz w:val="21"/>
                <w:szCs w:val="21"/>
              </w:rPr>
            </w:pPr>
            <w:r w:rsidRPr="007A128C">
              <w:rPr>
                <w:rFonts w:cs="仿宋_GB2312" w:hint="eastAsia"/>
                <w:color w:val="000000"/>
                <w:sz w:val="21"/>
                <w:szCs w:val="21"/>
              </w:rPr>
              <w:t>件</w:t>
            </w:r>
          </w:p>
        </w:tc>
        <w:tc>
          <w:tcPr>
            <w:tcW w:w="1556" w:type="dxa"/>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color w:val="000000"/>
                <w:sz w:val="21"/>
                <w:szCs w:val="21"/>
              </w:rPr>
              <w:t>占道吊装</w:t>
            </w:r>
          </w:p>
        </w:tc>
        <w:tc>
          <w:tcPr>
            <w:tcW w:w="6611" w:type="dxa"/>
            <w:vAlign w:val="center"/>
          </w:tcPr>
          <w:p w:rsidR="00825C99" w:rsidRPr="007A128C" w:rsidRDefault="00825C99" w:rsidP="00BF4C81">
            <w:pPr>
              <w:adjustRightInd w:val="0"/>
              <w:snapToGrid w:val="0"/>
              <w:rPr>
                <w:color w:val="000000"/>
                <w:sz w:val="21"/>
                <w:szCs w:val="21"/>
              </w:rPr>
            </w:pPr>
            <w:r w:rsidRPr="007A128C">
              <w:rPr>
                <w:rFonts w:cs="仿宋_GB2312" w:hint="eastAsia"/>
                <w:color w:val="000000"/>
                <w:sz w:val="21"/>
                <w:szCs w:val="21"/>
              </w:rPr>
              <w:t>吊装作业若需占道，需办相关手续</w:t>
            </w:r>
          </w:p>
        </w:tc>
      </w:tr>
      <w:tr w:rsidR="00825C99" w:rsidRPr="007A128C">
        <w:trPr>
          <w:cantSplit/>
          <w:trHeight w:val="403"/>
          <w:jc w:val="center"/>
        </w:trPr>
        <w:tc>
          <w:tcPr>
            <w:tcW w:w="618" w:type="dxa"/>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11</w:t>
            </w:r>
          </w:p>
        </w:tc>
        <w:tc>
          <w:tcPr>
            <w:tcW w:w="793" w:type="dxa"/>
            <w:vMerge/>
            <w:tcBorders>
              <w:bottom w:val="single" w:sz="12" w:space="0" w:color="auto"/>
            </w:tcBorders>
            <w:vAlign w:val="center"/>
          </w:tcPr>
          <w:p w:rsidR="00825C99" w:rsidRPr="007A128C" w:rsidRDefault="00825C99" w:rsidP="00BF4C81">
            <w:pPr>
              <w:widowControl/>
              <w:jc w:val="left"/>
              <w:rPr>
                <w:color w:val="000000"/>
                <w:sz w:val="21"/>
                <w:szCs w:val="21"/>
              </w:rPr>
            </w:pPr>
          </w:p>
        </w:tc>
        <w:tc>
          <w:tcPr>
            <w:tcW w:w="1556" w:type="dxa"/>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sz w:val="21"/>
                <w:szCs w:val="21"/>
              </w:rPr>
              <w:t>安全防护</w:t>
            </w:r>
          </w:p>
        </w:tc>
        <w:tc>
          <w:tcPr>
            <w:tcW w:w="6611" w:type="dxa"/>
            <w:vAlign w:val="center"/>
          </w:tcPr>
          <w:p w:rsidR="00825C99" w:rsidRPr="007A128C" w:rsidRDefault="00825C99" w:rsidP="00BF4C81">
            <w:pPr>
              <w:adjustRightInd w:val="0"/>
              <w:snapToGrid w:val="0"/>
              <w:rPr>
                <w:color w:val="000000"/>
                <w:sz w:val="21"/>
                <w:szCs w:val="21"/>
              </w:rPr>
            </w:pPr>
            <w:r w:rsidRPr="007A128C">
              <w:rPr>
                <w:rFonts w:cs="仿宋_GB2312" w:hint="eastAsia"/>
                <w:sz w:val="21"/>
                <w:szCs w:val="21"/>
              </w:rPr>
              <w:t>施工区域应设置危险源告知牌，设置警戒线并做好安全防护。</w:t>
            </w:r>
          </w:p>
        </w:tc>
      </w:tr>
      <w:tr w:rsidR="00825C99" w:rsidRPr="007A128C">
        <w:trPr>
          <w:cantSplit/>
          <w:trHeight w:val="443"/>
          <w:jc w:val="center"/>
        </w:trPr>
        <w:tc>
          <w:tcPr>
            <w:tcW w:w="618" w:type="dxa"/>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12</w:t>
            </w:r>
          </w:p>
        </w:tc>
        <w:tc>
          <w:tcPr>
            <w:tcW w:w="793" w:type="dxa"/>
            <w:vMerge/>
            <w:tcBorders>
              <w:bottom w:val="single" w:sz="12" w:space="0" w:color="auto"/>
            </w:tcBorders>
            <w:vAlign w:val="center"/>
          </w:tcPr>
          <w:p w:rsidR="00825C99" w:rsidRPr="007A128C" w:rsidRDefault="00825C99" w:rsidP="00BF4C81">
            <w:pPr>
              <w:widowControl/>
              <w:jc w:val="left"/>
              <w:rPr>
                <w:color w:val="000000"/>
                <w:sz w:val="21"/>
                <w:szCs w:val="21"/>
              </w:rPr>
            </w:pPr>
          </w:p>
        </w:tc>
        <w:tc>
          <w:tcPr>
            <w:tcW w:w="1556" w:type="dxa"/>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color w:val="000000"/>
                <w:sz w:val="21"/>
                <w:szCs w:val="21"/>
              </w:rPr>
              <w:t>材料及构配件</w:t>
            </w:r>
          </w:p>
        </w:tc>
        <w:tc>
          <w:tcPr>
            <w:tcW w:w="6611" w:type="dxa"/>
            <w:vAlign w:val="center"/>
          </w:tcPr>
          <w:p w:rsidR="00825C99" w:rsidRPr="007A128C" w:rsidRDefault="00825C99" w:rsidP="00BF4C81">
            <w:pPr>
              <w:adjustRightInd w:val="0"/>
              <w:snapToGrid w:val="0"/>
              <w:rPr>
                <w:color w:val="000000"/>
                <w:sz w:val="21"/>
                <w:szCs w:val="21"/>
              </w:rPr>
            </w:pPr>
            <w:r w:rsidRPr="007A128C">
              <w:rPr>
                <w:rFonts w:cs="仿宋_GB2312" w:hint="eastAsia"/>
                <w:color w:val="000000"/>
                <w:sz w:val="21"/>
                <w:szCs w:val="21"/>
              </w:rPr>
              <w:t>质量证明文件齐全，复试合格。进场需临时加固防变形构（配）件已落实措施。</w:t>
            </w:r>
          </w:p>
        </w:tc>
      </w:tr>
      <w:tr w:rsidR="00825C99" w:rsidRPr="007A128C">
        <w:trPr>
          <w:cantSplit/>
          <w:trHeight w:val="485"/>
          <w:jc w:val="center"/>
        </w:trPr>
        <w:tc>
          <w:tcPr>
            <w:tcW w:w="618" w:type="dxa"/>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13</w:t>
            </w:r>
          </w:p>
        </w:tc>
        <w:tc>
          <w:tcPr>
            <w:tcW w:w="793" w:type="dxa"/>
            <w:vMerge/>
            <w:tcBorders>
              <w:bottom w:val="single" w:sz="12" w:space="0" w:color="auto"/>
            </w:tcBorders>
            <w:vAlign w:val="center"/>
          </w:tcPr>
          <w:p w:rsidR="00825C99" w:rsidRPr="007A128C" w:rsidRDefault="00825C99" w:rsidP="00BF4C81">
            <w:pPr>
              <w:widowControl/>
              <w:jc w:val="left"/>
              <w:rPr>
                <w:color w:val="000000"/>
                <w:sz w:val="21"/>
                <w:szCs w:val="21"/>
              </w:rPr>
            </w:pPr>
          </w:p>
        </w:tc>
        <w:tc>
          <w:tcPr>
            <w:tcW w:w="1556" w:type="dxa"/>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color w:val="000000"/>
                <w:sz w:val="21"/>
                <w:szCs w:val="21"/>
              </w:rPr>
              <w:t>分包管理</w:t>
            </w:r>
          </w:p>
        </w:tc>
        <w:tc>
          <w:tcPr>
            <w:tcW w:w="6611" w:type="dxa"/>
            <w:vAlign w:val="center"/>
          </w:tcPr>
          <w:p w:rsidR="00825C99" w:rsidRPr="007A128C" w:rsidRDefault="00825C99" w:rsidP="00BF4C81">
            <w:pPr>
              <w:adjustRightInd w:val="0"/>
              <w:snapToGrid w:val="0"/>
              <w:rPr>
                <w:color w:val="000000"/>
                <w:sz w:val="21"/>
                <w:szCs w:val="21"/>
              </w:rPr>
            </w:pPr>
            <w:r w:rsidRPr="007A128C">
              <w:rPr>
                <w:rFonts w:cs="仿宋_GB2312" w:hint="eastAsia"/>
                <w:color w:val="000000"/>
                <w:sz w:val="21"/>
                <w:szCs w:val="21"/>
              </w:rPr>
              <w:t>分包队伍资质、许可证等资料齐全，安全生产协议已签署，人员资格满足要求。</w:t>
            </w:r>
          </w:p>
        </w:tc>
      </w:tr>
      <w:tr w:rsidR="00825C99" w:rsidRPr="007A128C">
        <w:trPr>
          <w:cantSplit/>
          <w:trHeight w:val="739"/>
          <w:jc w:val="center"/>
        </w:trPr>
        <w:tc>
          <w:tcPr>
            <w:tcW w:w="618" w:type="dxa"/>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14</w:t>
            </w:r>
          </w:p>
        </w:tc>
        <w:tc>
          <w:tcPr>
            <w:tcW w:w="793" w:type="dxa"/>
            <w:vMerge/>
            <w:tcBorders>
              <w:bottom w:val="single" w:sz="12" w:space="0" w:color="auto"/>
            </w:tcBorders>
            <w:vAlign w:val="center"/>
          </w:tcPr>
          <w:p w:rsidR="00825C99" w:rsidRPr="007A128C" w:rsidRDefault="00825C99" w:rsidP="00BF4C81">
            <w:pPr>
              <w:widowControl/>
              <w:jc w:val="left"/>
              <w:rPr>
                <w:color w:val="000000"/>
                <w:sz w:val="21"/>
                <w:szCs w:val="21"/>
              </w:rPr>
            </w:pPr>
          </w:p>
        </w:tc>
        <w:tc>
          <w:tcPr>
            <w:tcW w:w="1556" w:type="dxa"/>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color w:val="000000"/>
                <w:sz w:val="21"/>
                <w:szCs w:val="21"/>
              </w:rPr>
              <w:t>作业人员</w:t>
            </w:r>
          </w:p>
        </w:tc>
        <w:tc>
          <w:tcPr>
            <w:tcW w:w="6611" w:type="dxa"/>
            <w:vAlign w:val="center"/>
          </w:tcPr>
          <w:p w:rsidR="00825C99" w:rsidRPr="007A128C" w:rsidRDefault="00825C99" w:rsidP="00BF4C81">
            <w:pPr>
              <w:adjustRightInd w:val="0"/>
              <w:snapToGrid w:val="0"/>
              <w:rPr>
                <w:color w:val="000000"/>
                <w:sz w:val="21"/>
                <w:szCs w:val="21"/>
              </w:rPr>
            </w:pPr>
            <w:r w:rsidRPr="007A128C">
              <w:rPr>
                <w:rFonts w:cs="仿宋_GB2312" w:hint="eastAsia"/>
                <w:color w:val="000000"/>
                <w:sz w:val="21"/>
                <w:szCs w:val="21"/>
              </w:rPr>
              <w:t>拟上岗人员安全培训资料齐全，考核合格；特种作业人员类别和数量满足作业要求，操作证齐全。施工和安全技术交底已完成。</w:t>
            </w:r>
          </w:p>
        </w:tc>
      </w:tr>
      <w:tr w:rsidR="00825C99" w:rsidRPr="007A128C">
        <w:trPr>
          <w:cantSplit/>
          <w:trHeight w:val="741"/>
          <w:jc w:val="center"/>
        </w:trPr>
        <w:tc>
          <w:tcPr>
            <w:tcW w:w="618" w:type="dxa"/>
            <w:tcBorders>
              <w:bottom w:val="single" w:sz="12" w:space="0" w:color="auto"/>
            </w:tcBorders>
            <w:vAlign w:val="center"/>
          </w:tcPr>
          <w:p w:rsidR="00825C99" w:rsidRPr="007A128C" w:rsidRDefault="00825C99" w:rsidP="00BF4C81">
            <w:pPr>
              <w:adjustRightInd w:val="0"/>
              <w:snapToGrid w:val="0"/>
              <w:jc w:val="center"/>
              <w:rPr>
                <w:color w:val="000000"/>
                <w:sz w:val="21"/>
                <w:szCs w:val="21"/>
              </w:rPr>
            </w:pPr>
            <w:r w:rsidRPr="007A128C">
              <w:rPr>
                <w:color w:val="000000"/>
                <w:sz w:val="21"/>
                <w:szCs w:val="21"/>
              </w:rPr>
              <w:t>15</w:t>
            </w:r>
          </w:p>
        </w:tc>
        <w:tc>
          <w:tcPr>
            <w:tcW w:w="793" w:type="dxa"/>
            <w:vMerge/>
            <w:tcBorders>
              <w:bottom w:val="single" w:sz="12" w:space="0" w:color="auto"/>
            </w:tcBorders>
            <w:vAlign w:val="center"/>
          </w:tcPr>
          <w:p w:rsidR="00825C99" w:rsidRPr="007A128C" w:rsidRDefault="00825C99" w:rsidP="00BF4C81">
            <w:pPr>
              <w:widowControl/>
              <w:jc w:val="left"/>
              <w:rPr>
                <w:color w:val="000000"/>
                <w:sz w:val="21"/>
                <w:szCs w:val="21"/>
              </w:rPr>
            </w:pPr>
          </w:p>
        </w:tc>
        <w:tc>
          <w:tcPr>
            <w:tcW w:w="1556" w:type="dxa"/>
            <w:tcBorders>
              <w:bottom w:val="single" w:sz="12" w:space="0" w:color="auto"/>
            </w:tcBorders>
            <w:vAlign w:val="center"/>
          </w:tcPr>
          <w:p w:rsidR="00825C99" w:rsidRPr="007A128C" w:rsidRDefault="00825C99" w:rsidP="00BF4C81">
            <w:pPr>
              <w:adjustRightInd w:val="0"/>
              <w:snapToGrid w:val="0"/>
              <w:jc w:val="center"/>
              <w:rPr>
                <w:color w:val="000000"/>
                <w:sz w:val="21"/>
                <w:szCs w:val="21"/>
              </w:rPr>
            </w:pPr>
            <w:r w:rsidRPr="007A128C">
              <w:rPr>
                <w:rFonts w:cs="仿宋_GB2312" w:hint="eastAsia"/>
                <w:color w:val="000000"/>
                <w:sz w:val="21"/>
                <w:szCs w:val="21"/>
              </w:rPr>
              <w:t>风水电临时设施</w:t>
            </w:r>
          </w:p>
        </w:tc>
        <w:tc>
          <w:tcPr>
            <w:tcW w:w="6611" w:type="dxa"/>
            <w:tcBorders>
              <w:bottom w:val="single" w:sz="12" w:space="0" w:color="auto"/>
            </w:tcBorders>
            <w:vAlign w:val="center"/>
          </w:tcPr>
          <w:p w:rsidR="00825C99" w:rsidRPr="007A128C" w:rsidRDefault="00825C99" w:rsidP="00BF4C81">
            <w:pPr>
              <w:adjustRightInd w:val="0"/>
              <w:snapToGrid w:val="0"/>
              <w:rPr>
                <w:color w:val="000000"/>
                <w:sz w:val="21"/>
                <w:szCs w:val="21"/>
              </w:rPr>
            </w:pPr>
            <w:r w:rsidRPr="007A128C">
              <w:rPr>
                <w:rFonts w:cs="仿宋_GB2312" w:hint="eastAsia"/>
                <w:color w:val="000000"/>
                <w:sz w:val="21"/>
                <w:szCs w:val="21"/>
              </w:rPr>
              <w:t>风、水、电临时设施满足施工需求。</w:t>
            </w:r>
          </w:p>
        </w:tc>
      </w:tr>
    </w:tbl>
    <w:p w:rsidR="00825C99" w:rsidRPr="007A128C" w:rsidRDefault="00825C99" w:rsidP="000E183A">
      <w:pPr>
        <w:spacing w:line="500" w:lineRule="exact"/>
        <w:rPr>
          <w:rFonts w:eastAsia="黑体"/>
          <w:color w:val="000000"/>
        </w:rPr>
      </w:pPr>
      <w:r w:rsidRPr="007A128C">
        <w:rPr>
          <w:rFonts w:eastAsia="黑体" w:hAnsi="黑体" w:cs="黑体" w:hint="eastAsia"/>
          <w:color w:val="000000"/>
        </w:rPr>
        <w:t>附表</w:t>
      </w:r>
      <w:r w:rsidRPr="007A128C">
        <w:rPr>
          <w:rFonts w:eastAsia="黑体"/>
          <w:color w:val="000000"/>
        </w:rPr>
        <w:t>6-23</w:t>
      </w:r>
    </w:p>
    <w:p w:rsidR="00825C99" w:rsidRPr="007A128C" w:rsidRDefault="00825C99" w:rsidP="00874149">
      <w:pPr>
        <w:spacing w:line="500" w:lineRule="exact"/>
        <w:jc w:val="center"/>
        <w:rPr>
          <w:rFonts w:eastAsia="方正小标宋简体"/>
          <w:sz w:val="44"/>
          <w:szCs w:val="44"/>
        </w:rPr>
      </w:pPr>
      <w:r w:rsidRPr="007A128C">
        <w:rPr>
          <w:rFonts w:eastAsia="方正小标宋简体" w:cs="方正小标宋简体" w:hint="eastAsia"/>
          <w:sz w:val="44"/>
          <w:szCs w:val="44"/>
        </w:rPr>
        <w:t>模板工程及支撑系统混凝土浇筑前条件核查的内容和要点</w:t>
      </w:r>
    </w:p>
    <w:p w:rsidR="00825C99" w:rsidRPr="007A128C" w:rsidRDefault="00825C99" w:rsidP="00874149">
      <w:pPr>
        <w:spacing w:line="500" w:lineRule="exact"/>
        <w:jc w:val="center"/>
        <w:rPr>
          <w:rFonts w:eastAsia="仿宋"/>
          <w:color w:val="000000"/>
          <w:sz w:val="24"/>
          <w:szCs w:val="24"/>
        </w:rPr>
      </w:pPr>
    </w:p>
    <w:tbl>
      <w:tblPr>
        <w:tblW w:w="50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64"/>
        <w:gridCol w:w="816"/>
        <w:gridCol w:w="1749"/>
        <w:gridCol w:w="5991"/>
      </w:tblGrid>
      <w:tr w:rsidR="00825C99" w:rsidRPr="007A128C">
        <w:trPr>
          <w:cantSplit/>
          <w:jc w:val="center"/>
        </w:trPr>
        <w:tc>
          <w:tcPr>
            <w:tcW w:w="549" w:type="dxa"/>
            <w:tcBorders>
              <w:top w:val="single" w:sz="12" w:space="0" w:color="auto"/>
              <w:bottom w:val="single" w:sz="4" w:space="0" w:color="auto"/>
            </w:tcBorders>
            <w:vAlign w:val="center"/>
          </w:tcPr>
          <w:p w:rsidR="00825C99" w:rsidRPr="007A128C" w:rsidRDefault="00825C99" w:rsidP="00F20FDA">
            <w:pPr>
              <w:adjustRightInd w:val="0"/>
              <w:snapToGrid w:val="0"/>
              <w:spacing w:line="240" w:lineRule="atLeast"/>
              <w:jc w:val="center"/>
              <w:rPr>
                <w:b/>
                <w:bCs/>
                <w:sz w:val="24"/>
                <w:szCs w:val="24"/>
              </w:rPr>
            </w:pPr>
            <w:r w:rsidRPr="007A128C">
              <w:rPr>
                <w:rFonts w:cs="仿宋_GB2312" w:hint="eastAsia"/>
                <w:b/>
                <w:bCs/>
                <w:sz w:val="24"/>
                <w:szCs w:val="24"/>
              </w:rPr>
              <w:t>序号</w:t>
            </w:r>
          </w:p>
        </w:tc>
        <w:tc>
          <w:tcPr>
            <w:tcW w:w="794" w:type="dxa"/>
            <w:tcBorders>
              <w:top w:val="single" w:sz="12" w:space="0" w:color="auto"/>
              <w:bottom w:val="single" w:sz="4" w:space="0" w:color="auto"/>
            </w:tcBorders>
            <w:vAlign w:val="center"/>
          </w:tcPr>
          <w:p w:rsidR="00825C99" w:rsidRPr="007A128C" w:rsidRDefault="00825C99" w:rsidP="00F20FDA">
            <w:pPr>
              <w:adjustRightInd w:val="0"/>
              <w:snapToGrid w:val="0"/>
              <w:spacing w:line="240" w:lineRule="atLeast"/>
              <w:jc w:val="center"/>
              <w:rPr>
                <w:b/>
                <w:bCs/>
                <w:sz w:val="24"/>
                <w:szCs w:val="24"/>
              </w:rPr>
            </w:pPr>
            <w:r w:rsidRPr="007A128C">
              <w:rPr>
                <w:rFonts w:cs="仿宋_GB2312" w:hint="eastAsia"/>
                <w:b/>
                <w:bCs/>
                <w:sz w:val="24"/>
                <w:szCs w:val="24"/>
              </w:rPr>
              <w:t>核查</w:t>
            </w:r>
          </w:p>
          <w:p w:rsidR="00825C99" w:rsidRPr="007A128C" w:rsidRDefault="00825C99" w:rsidP="00F20FDA">
            <w:pPr>
              <w:adjustRightInd w:val="0"/>
              <w:snapToGrid w:val="0"/>
              <w:spacing w:line="240" w:lineRule="atLeast"/>
              <w:jc w:val="center"/>
              <w:rPr>
                <w:b/>
                <w:bCs/>
                <w:sz w:val="24"/>
                <w:szCs w:val="24"/>
              </w:rPr>
            </w:pPr>
            <w:r w:rsidRPr="007A128C">
              <w:rPr>
                <w:rFonts w:cs="仿宋_GB2312" w:hint="eastAsia"/>
                <w:b/>
                <w:bCs/>
                <w:sz w:val="24"/>
                <w:szCs w:val="24"/>
              </w:rPr>
              <w:t>条件</w:t>
            </w:r>
          </w:p>
        </w:tc>
        <w:tc>
          <w:tcPr>
            <w:tcW w:w="1701" w:type="dxa"/>
            <w:tcBorders>
              <w:top w:val="single" w:sz="12" w:space="0" w:color="auto"/>
              <w:bottom w:val="single" w:sz="4" w:space="0" w:color="auto"/>
            </w:tcBorders>
            <w:vAlign w:val="center"/>
          </w:tcPr>
          <w:p w:rsidR="00825C99" w:rsidRPr="007A128C" w:rsidRDefault="00825C99" w:rsidP="00F20FDA">
            <w:pPr>
              <w:adjustRightInd w:val="0"/>
              <w:snapToGrid w:val="0"/>
              <w:spacing w:line="240" w:lineRule="atLeast"/>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5828" w:type="dxa"/>
            <w:tcBorders>
              <w:top w:val="single" w:sz="12" w:space="0" w:color="auto"/>
              <w:bottom w:val="single" w:sz="4" w:space="0" w:color="auto"/>
            </w:tcBorders>
            <w:vAlign w:val="center"/>
          </w:tcPr>
          <w:p w:rsidR="00825C99" w:rsidRPr="007A128C" w:rsidRDefault="00825C99" w:rsidP="00F20FDA">
            <w:pPr>
              <w:adjustRightInd w:val="0"/>
              <w:snapToGrid w:val="0"/>
              <w:spacing w:line="240" w:lineRule="atLeast"/>
              <w:jc w:val="center"/>
              <w:rPr>
                <w:b/>
                <w:bCs/>
                <w:sz w:val="24"/>
                <w:szCs w:val="24"/>
              </w:rPr>
            </w:pPr>
            <w:r w:rsidRPr="007A128C">
              <w:rPr>
                <w:rFonts w:cs="仿宋_GB2312" w:hint="eastAsia"/>
                <w:b/>
                <w:bCs/>
                <w:sz w:val="24"/>
                <w:szCs w:val="24"/>
              </w:rPr>
              <w:t>核查要点</w:t>
            </w:r>
          </w:p>
        </w:tc>
      </w:tr>
      <w:tr w:rsidR="00825C99" w:rsidRPr="007A128C">
        <w:trPr>
          <w:cantSplit/>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1</w:t>
            </w:r>
          </w:p>
        </w:tc>
        <w:tc>
          <w:tcPr>
            <w:tcW w:w="794" w:type="dxa"/>
            <w:vMerge w:val="restart"/>
            <w:vAlign w:val="center"/>
          </w:tcPr>
          <w:p w:rsidR="00825C99" w:rsidRPr="007A128C" w:rsidRDefault="00825C99" w:rsidP="001D7DAC">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1D7DAC">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1D7DAC">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1D7DAC">
            <w:pPr>
              <w:adjustRightInd w:val="0"/>
              <w:snapToGrid w:val="0"/>
              <w:spacing w:line="480" w:lineRule="auto"/>
              <w:jc w:val="center"/>
              <w:rPr>
                <w:sz w:val="24"/>
                <w:szCs w:val="24"/>
              </w:rPr>
            </w:pPr>
            <w:r w:rsidRPr="007A128C">
              <w:rPr>
                <w:rFonts w:cs="仿宋_GB2312" w:hint="eastAsia"/>
                <w:sz w:val="24"/>
                <w:szCs w:val="24"/>
              </w:rPr>
              <w:t>件</w:t>
            </w:r>
          </w:p>
        </w:tc>
        <w:tc>
          <w:tcPr>
            <w:tcW w:w="1701" w:type="dxa"/>
            <w:vAlign w:val="center"/>
          </w:tcPr>
          <w:p w:rsidR="00825C99" w:rsidRPr="007A128C" w:rsidRDefault="00825C99" w:rsidP="001D7DAC">
            <w:pPr>
              <w:adjustRightInd w:val="0"/>
              <w:snapToGrid w:val="0"/>
              <w:jc w:val="center"/>
              <w:rPr>
                <w:color w:val="000000"/>
                <w:sz w:val="24"/>
                <w:szCs w:val="24"/>
              </w:rPr>
            </w:pPr>
            <w:r w:rsidRPr="007A128C">
              <w:rPr>
                <w:rFonts w:cs="仿宋_GB2312" w:hint="eastAsia"/>
                <w:color w:val="000000"/>
                <w:sz w:val="24"/>
                <w:szCs w:val="24"/>
              </w:rPr>
              <w:t>设计文件、施工技术交底</w:t>
            </w:r>
          </w:p>
        </w:tc>
        <w:tc>
          <w:tcPr>
            <w:tcW w:w="5828" w:type="dxa"/>
            <w:vAlign w:val="center"/>
          </w:tcPr>
          <w:p w:rsidR="00825C99" w:rsidRPr="007A128C" w:rsidRDefault="00825C99" w:rsidP="001D7DAC">
            <w:pPr>
              <w:adjustRightInd w:val="0"/>
              <w:snapToGrid w:val="0"/>
              <w:jc w:val="left"/>
              <w:rPr>
                <w:color w:val="000000"/>
                <w:sz w:val="24"/>
                <w:szCs w:val="24"/>
              </w:rPr>
            </w:pPr>
            <w:r w:rsidRPr="007A128C">
              <w:rPr>
                <w:rFonts w:cs="仿宋_GB2312" w:hint="eastAsia"/>
                <w:color w:val="000000"/>
                <w:sz w:val="24"/>
                <w:szCs w:val="24"/>
              </w:rPr>
              <w:t>有经过图审的设计文件，已完成施工技术交底。</w:t>
            </w:r>
          </w:p>
        </w:tc>
      </w:tr>
      <w:tr w:rsidR="00825C99" w:rsidRPr="007A128C">
        <w:trPr>
          <w:cantSplit/>
          <w:trHeight w:val="726"/>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2</w:t>
            </w:r>
          </w:p>
        </w:tc>
        <w:tc>
          <w:tcPr>
            <w:tcW w:w="794" w:type="dxa"/>
            <w:vMerge/>
            <w:vAlign w:val="center"/>
          </w:tcPr>
          <w:p w:rsidR="00825C99" w:rsidRPr="007A128C" w:rsidRDefault="00825C99" w:rsidP="001D7DAC">
            <w:pPr>
              <w:adjustRightInd w:val="0"/>
              <w:snapToGrid w:val="0"/>
              <w:spacing w:line="480" w:lineRule="auto"/>
              <w:jc w:val="center"/>
              <w:rPr>
                <w:sz w:val="24"/>
                <w:szCs w:val="24"/>
              </w:rPr>
            </w:pPr>
          </w:p>
        </w:tc>
        <w:tc>
          <w:tcPr>
            <w:tcW w:w="1701" w:type="dxa"/>
            <w:vAlign w:val="center"/>
          </w:tcPr>
          <w:p w:rsidR="00825C99" w:rsidRPr="007A128C" w:rsidRDefault="00825C99" w:rsidP="001D7DAC">
            <w:pPr>
              <w:adjustRightInd w:val="0"/>
              <w:snapToGrid w:val="0"/>
              <w:jc w:val="center"/>
              <w:rPr>
                <w:color w:val="000000"/>
                <w:sz w:val="24"/>
                <w:szCs w:val="24"/>
              </w:rPr>
            </w:pPr>
            <w:r w:rsidRPr="007A128C">
              <w:rPr>
                <w:rFonts w:cs="仿宋_GB2312" w:hint="eastAsia"/>
                <w:color w:val="000000"/>
                <w:sz w:val="24"/>
                <w:szCs w:val="24"/>
              </w:rPr>
              <w:t>专项施工方案</w:t>
            </w:r>
          </w:p>
        </w:tc>
        <w:tc>
          <w:tcPr>
            <w:tcW w:w="5828" w:type="dxa"/>
            <w:vAlign w:val="center"/>
          </w:tcPr>
          <w:p w:rsidR="00825C99" w:rsidRPr="007A128C" w:rsidRDefault="00825C99" w:rsidP="001D7DAC">
            <w:pPr>
              <w:adjustRightInd w:val="0"/>
              <w:snapToGrid w:val="0"/>
              <w:rPr>
                <w:color w:val="000000"/>
                <w:sz w:val="24"/>
                <w:szCs w:val="24"/>
              </w:rPr>
            </w:pPr>
            <w:r w:rsidRPr="007A128C">
              <w:rPr>
                <w:rFonts w:cs="仿宋_GB2312" w:hint="eastAsia"/>
                <w:color w:val="000000"/>
                <w:sz w:val="24"/>
                <w:szCs w:val="24"/>
              </w:rPr>
              <w:t>专项施工方案编审、专家论证、审批齐全有效。</w:t>
            </w:r>
          </w:p>
        </w:tc>
      </w:tr>
      <w:tr w:rsidR="00825C99" w:rsidRPr="007A128C">
        <w:trPr>
          <w:cantSplit/>
          <w:trHeight w:val="727"/>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3</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color w:val="000000"/>
                <w:sz w:val="24"/>
                <w:szCs w:val="24"/>
              </w:rPr>
            </w:pPr>
            <w:r w:rsidRPr="007A128C">
              <w:rPr>
                <w:rFonts w:cs="仿宋_GB2312" w:hint="eastAsia"/>
                <w:color w:val="000000"/>
                <w:sz w:val="24"/>
                <w:szCs w:val="24"/>
              </w:rPr>
              <w:t>地基处理</w:t>
            </w:r>
          </w:p>
        </w:tc>
        <w:tc>
          <w:tcPr>
            <w:tcW w:w="5828" w:type="dxa"/>
            <w:vAlign w:val="center"/>
          </w:tcPr>
          <w:p w:rsidR="00825C99" w:rsidRPr="007A128C" w:rsidRDefault="00825C99" w:rsidP="001D7DAC">
            <w:pPr>
              <w:adjustRightInd w:val="0"/>
              <w:snapToGrid w:val="0"/>
              <w:rPr>
                <w:color w:val="000000"/>
                <w:sz w:val="24"/>
                <w:szCs w:val="24"/>
              </w:rPr>
            </w:pPr>
            <w:r w:rsidRPr="007A128C">
              <w:rPr>
                <w:rFonts w:cs="仿宋_GB2312" w:hint="eastAsia"/>
                <w:color w:val="000000"/>
                <w:sz w:val="24"/>
                <w:szCs w:val="24"/>
              </w:rPr>
              <w:t>需要处理或加固的地基达到一定的强度要求并通过验收。</w:t>
            </w:r>
          </w:p>
        </w:tc>
      </w:tr>
      <w:tr w:rsidR="00825C99" w:rsidRPr="007A128C">
        <w:trPr>
          <w:cantSplit/>
          <w:trHeight w:val="727"/>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4</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color w:val="000000"/>
                <w:sz w:val="24"/>
                <w:szCs w:val="24"/>
              </w:rPr>
            </w:pPr>
            <w:r w:rsidRPr="007A128C">
              <w:rPr>
                <w:rFonts w:cs="仿宋_GB2312" w:hint="eastAsia"/>
                <w:color w:val="000000"/>
                <w:sz w:val="24"/>
                <w:szCs w:val="24"/>
              </w:rPr>
              <w:t>施工监测</w:t>
            </w:r>
          </w:p>
        </w:tc>
        <w:tc>
          <w:tcPr>
            <w:tcW w:w="5828" w:type="dxa"/>
            <w:vAlign w:val="center"/>
          </w:tcPr>
          <w:p w:rsidR="00825C99" w:rsidRPr="007A128C" w:rsidRDefault="00825C99" w:rsidP="001D7DAC">
            <w:pPr>
              <w:adjustRightInd w:val="0"/>
              <w:snapToGrid w:val="0"/>
              <w:rPr>
                <w:color w:val="000000"/>
                <w:sz w:val="24"/>
                <w:szCs w:val="24"/>
              </w:rPr>
            </w:pPr>
            <w:r w:rsidRPr="007A128C">
              <w:rPr>
                <w:rFonts w:cs="仿宋_GB2312" w:hint="eastAsia"/>
                <w:color w:val="000000"/>
                <w:sz w:val="24"/>
                <w:szCs w:val="24"/>
              </w:rPr>
              <w:t>施工监测点已按方案布置，初始值已测取，控制值已确定。</w:t>
            </w:r>
          </w:p>
        </w:tc>
      </w:tr>
      <w:tr w:rsidR="00825C99" w:rsidRPr="007A128C">
        <w:trPr>
          <w:cantSplit/>
          <w:trHeight w:val="727"/>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5</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color w:val="000000"/>
                <w:sz w:val="24"/>
                <w:szCs w:val="24"/>
              </w:rPr>
            </w:pPr>
            <w:r w:rsidRPr="007A128C">
              <w:rPr>
                <w:rFonts w:cs="仿宋_GB2312" w:hint="eastAsia"/>
                <w:color w:val="000000"/>
                <w:sz w:val="24"/>
                <w:szCs w:val="24"/>
              </w:rPr>
              <w:t>模板、支架验收与预压</w:t>
            </w:r>
          </w:p>
        </w:tc>
        <w:tc>
          <w:tcPr>
            <w:tcW w:w="5828" w:type="dxa"/>
            <w:vAlign w:val="center"/>
          </w:tcPr>
          <w:p w:rsidR="00825C99" w:rsidRPr="007A128C" w:rsidRDefault="00825C99" w:rsidP="001D7DAC">
            <w:pPr>
              <w:adjustRightInd w:val="0"/>
              <w:snapToGrid w:val="0"/>
              <w:rPr>
                <w:color w:val="000000"/>
                <w:sz w:val="24"/>
                <w:szCs w:val="24"/>
              </w:rPr>
            </w:pPr>
            <w:r w:rsidRPr="007A128C">
              <w:rPr>
                <w:rFonts w:cs="仿宋_GB2312" w:hint="eastAsia"/>
                <w:color w:val="000000"/>
                <w:sz w:val="24"/>
                <w:szCs w:val="24"/>
              </w:rPr>
              <w:t>模板及支撑体系按专项方案要求搭设，并验收合格，高架梁模板已按规定完成预压。</w:t>
            </w:r>
          </w:p>
        </w:tc>
      </w:tr>
      <w:tr w:rsidR="00825C99" w:rsidRPr="007A128C" w:rsidTr="003B2E0B">
        <w:trPr>
          <w:cantSplit/>
          <w:trHeight w:val="277"/>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6</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color w:val="000000"/>
                <w:sz w:val="24"/>
                <w:szCs w:val="24"/>
              </w:rPr>
            </w:pPr>
            <w:r w:rsidRPr="007A128C">
              <w:rPr>
                <w:rFonts w:cs="仿宋_GB2312" w:hint="eastAsia"/>
                <w:color w:val="000000"/>
                <w:sz w:val="24"/>
                <w:szCs w:val="24"/>
              </w:rPr>
              <w:t>混凝土质量</w:t>
            </w:r>
          </w:p>
        </w:tc>
        <w:tc>
          <w:tcPr>
            <w:tcW w:w="5828" w:type="dxa"/>
            <w:vAlign w:val="center"/>
          </w:tcPr>
          <w:p w:rsidR="00825C99" w:rsidRPr="007A128C" w:rsidRDefault="00825C99" w:rsidP="001D7DAC">
            <w:pPr>
              <w:adjustRightInd w:val="0"/>
              <w:snapToGrid w:val="0"/>
              <w:rPr>
                <w:color w:val="000000"/>
                <w:sz w:val="24"/>
                <w:szCs w:val="24"/>
              </w:rPr>
            </w:pPr>
            <w:r w:rsidRPr="007A128C">
              <w:rPr>
                <w:rFonts w:cs="仿宋_GB2312" w:hint="eastAsia"/>
                <w:color w:val="000000"/>
                <w:sz w:val="24"/>
                <w:szCs w:val="24"/>
              </w:rPr>
              <w:t>混凝土配合比符合设计要求</w:t>
            </w:r>
          </w:p>
        </w:tc>
      </w:tr>
      <w:tr w:rsidR="00825C99" w:rsidRPr="007A128C" w:rsidTr="003B2E0B">
        <w:trPr>
          <w:cantSplit/>
          <w:trHeight w:val="252"/>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7</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sz w:val="24"/>
                <w:szCs w:val="24"/>
              </w:rPr>
            </w:pPr>
            <w:r w:rsidRPr="007A128C">
              <w:rPr>
                <w:rFonts w:cs="仿宋_GB2312" w:hint="eastAsia"/>
                <w:sz w:val="24"/>
                <w:szCs w:val="24"/>
              </w:rPr>
              <w:t>临边防护</w:t>
            </w:r>
          </w:p>
        </w:tc>
        <w:tc>
          <w:tcPr>
            <w:tcW w:w="5828" w:type="dxa"/>
            <w:vAlign w:val="center"/>
          </w:tcPr>
          <w:p w:rsidR="00825C99" w:rsidRPr="007A128C" w:rsidRDefault="00825C99" w:rsidP="001D7DAC">
            <w:pPr>
              <w:adjustRightInd w:val="0"/>
              <w:snapToGrid w:val="0"/>
              <w:rPr>
                <w:sz w:val="24"/>
                <w:szCs w:val="24"/>
              </w:rPr>
            </w:pPr>
            <w:r w:rsidRPr="007A128C">
              <w:rPr>
                <w:rFonts w:cs="仿宋_GB2312" w:hint="eastAsia"/>
                <w:sz w:val="24"/>
                <w:szCs w:val="24"/>
              </w:rPr>
              <w:t>作业平台临边防护到位。</w:t>
            </w:r>
          </w:p>
        </w:tc>
      </w:tr>
      <w:tr w:rsidR="00825C99" w:rsidRPr="007A128C">
        <w:trPr>
          <w:cantSplit/>
          <w:trHeight w:val="727"/>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8</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1D7DAC">
            <w:pPr>
              <w:adjustRightInd w:val="0"/>
              <w:snapToGrid w:val="0"/>
              <w:jc w:val="center"/>
              <w:rPr>
                <w:sz w:val="24"/>
                <w:szCs w:val="24"/>
              </w:rPr>
            </w:pPr>
            <w:r w:rsidRPr="007A128C">
              <w:rPr>
                <w:rFonts w:cs="仿宋_GB2312" w:hint="eastAsia"/>
                <w:sz w:val="24"/>
                <w:szCs w:val="24"/>
              </w:rPr>
              <w:t>应急准备</w:t>
            </w:r>
          </w:p>
        </w:tc>
        <w:tc>
          <w:tcPr>
            <w:tcW w:w="5828" w:type="dxa"/>
            <w:vAlign w:val="center"/>
          </w:tcPr>
          <w:p w:rsidR="00825C99" w:rsidRPr="007A128C" w:rsidRDefault="00825C99" w:rsidP="001D7DAC">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727"/>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9</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sz w:val="24"/>
                <w:szCs w:val="24"/>
              </w:rPr>
            </w:pPr>
            <w:r w:rsidRPr="007A128C">
              <w:rPr>
                <w:rFonts w:cs="仿宋_GB2312" w:hint="eastAsia"/>
                <w:sz w:val="24"/>
                <w:szCs w:val="24"/>
              </w:rPr>
              <w:t>构配件材质</w:t>
            </w:r>
          </w:p>
        </w:tc>
        <w:tc>
          <w:tcPr>
            <w:tcW w:w="5828" w:type="dxa"/>
            <w:vAlign w:val="center"/>
          </w:tcPr>
          <w:p w:rsidR="00825C99" w:rsidRPr="007A128C" w:rsidRDefault="00825C99" w:rsidP="001D7DAC">
            <w:pPr>
              <w:adjustRightInd w:val="0"/>
              <w:snapToGrid w:val="0"/>
              <w:rPr>
                <w:sz w:val="24"/>
                <w:szCs w:val="24"/>
              </w:rPr>
            </w:pPr>
            <w:r w:rsidRPr="007A128C">
              <w:rPr>
                <w:rFonts w:cs="仿宋_GB2312" w:hint="eastAsia"/>
                <w:sz w:val="24"/>
                <w:szCs w:val="24"/>
              </w:rPr>
              <w:t>质量证明文件齐全，进场复试合格。</w:t>
            </w:r>
          </w:p>
        </w:tc>
      </w:tr>
      <w:tr w:rsidR="00825C99" w:rsidRPr="007A128C">
        <w:trPr>
          <w:cantSplit/>
          <w:trHeight w:val="600"/>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10</w:t>
            </w:r>
          </w:p>
        </w:tc>
        <w:tc>
          <w:tcPr>
            <w:tcW w:w="794" w:type="dxa"/>
            <w:vMerge w:val="restart"/>
            <w:vAlign w:val="center"/>
          </w:tcPr>
          <w:p w:rsidR="00825C99" w:rsidRPr="007A128C" w:rsidRDefault="00825C99" w:rsidP="001D7DAC">
            <w:pPr>
              <w:adjustRightInd w:val="0"/>
              <w:snapToGrid w:val="0"/>
              <w:spacing w:line="480" w:lineRule="auto"/>
              <w:jc w:val="center"/>
              <w:rPr>
                <w:sz w:val="24"/>
                <w:szCs w:val="24"/>
              </w:rPr>
            </w:pPr>
            <w:r w:rsidRPr="007A128C">
              <w:rPr>
                <w:rFonts w:cs="仿宋_GB2312" w:hint="eastAsia"/>
                <w:sz w:val="24"/>
                <w:szCs w:val="24"/>
              </w:rPr>
              <w:t>一</w:t>
            </w:r>
          </w:p>
          <w:p w:rsidR="00825C99" w:rsidRPr="007A128C" w:rsidRDefault="00825C99" w:rsidP="001D7DAC">
            <w:pPr>
              <w:adjustRightInd w:val="0"/>
              <w:snapToGrid w:val="0"/>
              <w:spacing w:line="480" w:lineRule="auto"/>
              <w:jc w:val="center"/>
              <w:rPr>
                <w:sz w:val="24"/>
                <w:szCs w:val="24"/>
              </w:rPr>
            </w:pPr>
            <w:r w:rsidRPr="007A128C">
              <w:rPr>
                <w:rFonts w:cs="仿宋_GB2312" w:hint="eastAsia"/>
                <w:sz w:val="24"/>
                <w:szCs w:val="24"/>
              </w:rPr>
              <w:t>般</w:t>
            </w:r>
          </w:p>
          <w:p w:rsidR="00825C99" w:rsidRPr="007A128C" w:rsidRDefault="00825C99" w:rsidP="001D7DAC">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1D7DAC">
            <w:pPr>
              <w:adjustRightInd w:val="0"/>
              <w:snapToGrid w:val="0"/>
              <w:spacing w:line="480" w:lineRule="auto"/>
              <w:jc w:val="center"/>
              <w:rPr>
                <w:sz w:val="24"/>
                <w:szCs w:val="24"/>
              </w:rPr>
            </w:pPr>
            <w:r w:rsidRPr="007A128C">
              <w:rPr>
                <w:rFonts w:cs="仿宋_GB2312" w:hint="eastAsia"/>
                <w:sz w:val="24"/>
                <w:szCs w:val="24"/>
              </w:rPr>
              <w:t>件</w:t>
            </w:r>
          </w:p>
        </w:tc>
        <w:tc>
          <w:tcPr>
            <w:tcW w:w="1701" w:type="dxa"/>
            <w:vAlign w:val="center"/>
          </w:tcPr>
          <w:p w:rsidR="00825C99" w:rsidRPr="007A128C" w:rsidRDefault="00825C99" w:rsidP="001D7DAC">
            <w:pPr>
              <w:adjustRightInd w:val="0"/>
              <w:snapToGrid w:val="0"/>
              <w:jc w:val="center"/>
              <w:rPr>
                <w:sz w:val="24"/>
                <w:szCs w:val="24"/>
              </w:rPr>
            </w:pPr>
            <w:r w:rsidRPr="007A128C">
              <w:rPr>
                <w:rFonts w:cs="仿宋_GB2312" w:hint="eastAsia"/>
                <w:sz w:val="24"/>
                <w:szCs w:val="24"/>
              </w:rPr>
              <w:t>质量保证资料</w:t>
            </w:r>
          </w:p>
        </w:tc>
        <w:tc>
          <w:tcPr>
            <w:tcW w:w="5828" w:type="dxa"/>
            <w:vAlign w:val="center"/>
          </w:tcPr>
          <w:p w:rsidR="00825C99" w:rsidRPr="007A128C" w:rsidRDefault="00825C99" w:rsidP="001D7DAC">
            <w:pPr>
              <w:adjustRightInd w:val="0"/>
              <w:snapToGrid w:val="0"/>
              <w:rPr>
                <w:sz w:val="24"/>
                <w:szCs w:val="24"/>
              </w:rPr>
            </w:pPr>
            <w:r w:rsidRPr="007A128C">
              <w:rPr>
                <w:rFonts w:cs="仿宋_GB2312" w:hint="eastAsia"/>
                <w:sz w:val="24"/>
                <w:szCs w:val="24"/>
              </w:rPr>
              <w:t>相应质量保证资料齐全</w:t>
            </w:r>
          </w:p>
        </w:tc>
      </w:tr>
      <w:tr w:rsidR="00825C99" w:rsidRPr="007A128C">
        <w:trPr>
          <w:cantSplit/>
          <w:trHeight w:val="720"/>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11</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sz w:val="24"/>
                <w:szCs w:val="24"/>
              </w:rPr>
            </w:pPr>
            <w:r w:rsidRPr="007A128C">
              <w:rPr>
                <w:rFonts w:cs="仿宋_GB2312" w:hint="eastAsia"/>
                <w:color w:val="000000"/>
                <w:sz w:val="24"/>
                <w:szCs w:val="24"/>
              </w:rPr>
              <w:t>视频监控</w:t>
            </w:r>
          </w:p>
        </w:tc>
        <w:tc>
          <w:tcPr>
            <w:tcW w:w="5828" w:type="dxa"/>
            <w:vAlign w:val="center"/>
          </w:tcPr>
          <w:p w:rsidR="00825C99" w:rsidRPr="007A128C" w:rsidRDefault="00825C99" w:rsidP="001D7DAC">
            <w:pPr>
              <w:adjustRightInd w:val="0"/>
              <w:snapToGrid w:val="0"/>
              <w:rPr>
                <w:sz w:val="24"/>
                <w:szCs w:val="24"/>
              </w:rPr>
            </w:pPr>
            <w:r w:rsidRPr="007A128C">
              <w:rPr>
                <w:rFonts w:cs="仿宋_GB2312" w:hint="eastAsia"/>
                <w:sz w:val="24"/>
                <w:szCs w:val="24"/>
              </w:rPr>
              <w:t>视频监控系统已安装到位并可正常使用。</w:t>
            </w:r>
          </w:p>
        </w:tc>
      </w:tr>
      <w:tr w:rsidR="00825C99" w:rsidRPr="007A128C">
        <w:trPr>
          <w:cantSplit/>
          <w:trHeight w:val="720"/>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12</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sz w:val="24"/>
                <w:szCs w:val="24"/>
              </w:rPr>
            </w:pPr>
            <w:r w:rsidRPr="007A128C">
              <w:rPr>
                <w:rFonts w:cs="仿宋_GB2312" w:hint="eastAsia"/>
                <w:sz w:val="24"/>
                <w:szCs w:val="24"/>
              </w:rPr>
              <w:t>设备机具</w:t>
            </w:r>
          </w:p>
        </w:tc>
        <w:tc>
          <w:tcPr>
            <w:tcW w:w="5828" w:type="dxa"/>
            <w:vAlign w:val="center"/>
          </w:tcPr>
          <w:p w:rsidR="00825C99" w:rsidRPr="007A128C" w:rsidRDefault="00825C99" w:rsidP="001D7DAC">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762"/>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13</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sz w:val="24"/>
                <w:szCs w:val="24"/>
              </w:rPr>
            </w:pPr>
            <w:r w:rsidRPr="007A128C">
              <w:rPr>
                <w:rFonts w:cs="仿宋_GB2312" w:hint="eastAsia"/>
                <w:sz w:val="24"/>
                <w:szCs w:val="24"/>
              </w:rPr>
              <w:t>分包管理</w:t>
            </w:r>
          </w:p>
        </w:tc>
        <w:tc>
          <w:tcPr>
            <w:tcW w:w="5828" w:type="dxa"/>
            <w:vAlign w:val="center"/>
          </w:tcPr>
          <w:p w:rsidR="00825C99" w:rsidRPr="007A128C" w:rsidRDefault="00825C99" w:rsidP="001D7DAC">
            <w:pPr>
              <w:adjustRightInd w:val="0"/>
              <w:snapToGrid w:val="0"/>
              <w:rPr>
                <w:sz w:val="24"/>
                <w:szCs w:val="24"/>
              </w:rPr>
            </w:pPr>
            <w:r w:rsidRPr="007A128C">
              <w:rPr>
                <w:rFonts w:cs="仿宋_GB2312" w:hint="eastAsia"/>
                <w:sz w:val="24"/>
                <w:szCs w:val="24"/>
              </w:rPr>
              <w:t>分包队伍资质、安全生产许可证等资料齐全，安全生产协议已签署，人员资格满足要求。</w:t>
            </w:r>
          </w:p>
        </w:tc>
      </w:tr>
      <w:tr w:rsidR="00825C99" w:rsidRPr="007A128C">
        <w:trPr>
          <w:cantSplit/>
          <w:trHeight w:val="947"/>
          <w:jc w:val="center"/>
        </w:trPr>
        <w:tc>
          <w:tcPr>
            <w:tcW w:w="549" w:type="dxa"/>
            <w:vAlign w:val="center"/>
          </w:tcPr>
          <w:p w:rsidR="00825C99" w:rsidRPr="007A128C" w:rsidRDefault="00825C99" w:rsidP="001D7DAC">
            <w:pPr>
              <w:adjustRightInd w:val="0"/>
              <w:snapToGrid w:val="0"/>
              <w:jc w:val="center"/>
              <w:rPr>
                <w:sz w:val="24"/>
                <w:szCs w:val="24"/>
              </w:rPr>
            </w:pPr>
            <w:r w:rsidRPr="007A128C">
              <w:rPr>
                <w:sz w:val="24"/>
                <w:szCs w:val="24"/>
              </w:rPr>
              <w:t>14</w:t>
            </w:r>
          </w:p>
        </w:tc>
        <w:tc>
          <w:tcPr>
            <w:tcW w:w="794" w:type="dxa"/>
            <w:vMerge/>
            <w:vAlign w:val="center"/>
          </w:tcPr>
          <w:p w:rsidR="00825C99" w:rsidRPr="007A128C" w:rsidRDefault="00825C99" w:rsidP="001D7DAC">
            <w:pPr>
              <w:rPr>
                <w:sz w:val="24"/>
                <w:szCs w:val="24"/>
              </w:rPr>
            </w:pPr>
          </w:p>
        </w:tc>
        <w:tc>
          <w:tcPr>
            <w:tcW w:w="1701" w:type="dxa"/>
            <w:vAlign w:val="center"/>
          </w:tcPr>
          <w:p w:rsidR="00825C99" w:rsidRPr="007A128C" w:rsidRDefault="00825C99" w:rsidP="001D7DAC">
            <w:pPr>
              <w:adjustRightInd w:val="0"/>
              <w:snapToGrid w:val="0"/>
              <w:jc w:val="center"/>
              <w:rPr>
                <w:sz w:val="24"/>
                <w:szCs w:val="24"/>
              </w:rPr>
            </w:pPr>
            <w:r w:rsidRPr="007A128C">
              <w:rPr>
                <w:rFonts w:cs="仿宋_GB2312" w:hint="eastAsia"/>
                <w:sz w:val="24"/>
                <w:szCs w:val="24"/>
              </w:rPr>
              <w:t>作业人员</w:t>
            </w:r>
          </w:p>
        </w:tc>
        <w:tc>
          <w:tcPr>
            <w:tcW w:w="5828" w:type="dxa"/>
            <w:vAlign w:val="center"/>
          </w:tcPr>
          <w:p w:rsidR="00825C99" w:rsidRPr="007A128C" w:rsidRDefault="00825C99" w:rsidP="001D7DAC">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拟上岗人员安全培训资料齐全，考核合格；特种作业人员类别和数量满足作业要求，操作证齐全。安全技术交底已完成。</w:t>
            </w:r>
          </w:p>
        </w:tc>
      </w:tr>
      <w:tr w:rsidR="00825C99" w:rsidRPr="007A128C">
        <w:trPr>
          <w:cantSplit/>
          <w:trHeight w:val="947"/>
          <w:jc w:val="center"/>
        </w:trPr>
        <w:tc>
          <w:tcPr>
            <w:tcW w:w="549" w:type="dxa"/>
            <w:tcBorders>
              <w:bottom w:val="single" w:sz="12" w:space="0" w:color="auto"/>
            </w:tcBorders>
            <w:vAlign w:val="center"/>
          </w:tcPr>
          <w:p w:rsidR="00825C99" w:rsidRPr="007A128C" w:rsidRDefault="00825C99" w:rsidP="001D7DAC">
            <w:pPr>
              <w:adjustRightInd w:val="0"/>
              <w:snapToGrid w:val="0"/>
              <w:jc w:val="center"/>
              <w:rPr>
                <w:sz w:val="24"/>
                <w:szCs w:val="24"/>
              </w:rPr>
            </w:pPr>
            <w:r w:rsidRPr="007A128C">
              <w:rPr>
                <w:sz w:val="24"/>
                <w:szCs w:val="24"/>
              </w:rPr>
              <w:t>15</w:t>
            </w:r>
          </w:p>
        </w:tc>
        <w:tc>
          <w:tcPr>
            <w:tcW w:w="794" w:type="dxa"/>
            <w:vMerge/>
            <w:tcBorders>
              <w:bottom w:val="single" w:sz="12" w:space="0" w:color="auto"/>
            </w:tcBorders>
            <w:vAlign w:val="center"/>
          </w:tcPr>
          <w:p w:rsidR="00825C99" w:rsidRPr="007A128C" w:rsidRDefault="00825C99" w:rsidP="001D7DAC">
            <w:pPr>
              <w:rPr>
                <w:sz w:val="24"/>
                <w:szCs w:val="24"/>
              </w:rPr>
            </w:pPr>
          </w:p>
        </w:tc>
        <w:tc>
          <w:tcPr>
            <w:tcW w:w="1701" w:type="dxa"/>
            <w:tcBorders>
              <w:bottom w:val="single" w:sz="12" w:space="0" w:color="auto"/>
            </w:tcBorders>
            <w:vAlign w:val="center"/>
          </w:tcPr>
          <w:p w:rsidR="00825C99" w:rsidRPr="007A128C" w:rsidRDefault="00825C99" w:rsidP="001D7DAC">
            <w:pPr>
              <w:adjustRightInd w:val="0"/>
              <w:snapToGrid w:val="0"/>
              <w:jc w:val="center"/>
              <w:rPr>
                <w:sz w:val="24"/>
                <w:szCs w:val="24"/>
              </w:rPr>
            </w:pPr>
            <w:r w:rsidRPr="007A128C">
              <w:rPr>
                <w:rFonts w:cs="仿宋_GB2312" w:hint="eastAsia"/>
                <w:sz w:val="24"/>
                <w:szCs w:val="24"/>
              </w:rPr>
              <w:t>风水电临时设施及通风防尘</w:t>
            </w:r>
          </w:p>
        </w:tc>
        <w:tc>
          <w:tcPr>
            <w:tcW w:w="5828" w:type="dxa"/>
            <w:tcBorders>
              <w:bottom w:val="single" w:sz="12" w:space="0" w:color="auto"/>
            </w:tcBorders>
            <w:vAlign w:val="center"/>
          </w:tcPr>
          <w:p w:rsidR="00825C99" w:rsidRPr="007A128C" w:rsidRDefault="00825C99" w:rsidP="001D7DAC">
            <w:pPr>
              <w:adjustRightInd w:val="0"/>
              <w:snapToGrid w:val="0"/>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A608EF">
      <w:pPr>
        <w:adjustRightInd w:val="0"/>
        <w:snapToGrid w:val="0"/>
        <w:spacing w:line="500" w:lineRule="exact"/>
        <w:rPr>
          <w:rFonts w:eastAsia="黑体"/>
        </w:rPr>
      </w:pPr>
      <w:r w:rsidRPr="007A128C">
        <w:rPr>
          <w:rFonts w:eastAsia="黑体" w:hAnsi="黑体" w:cs="黑体" w:hint="eastAsia"/>
        </w:rPr>
        <w:t>附表</w:t>
      </w:r>
      <w:r w:rsidRPr="007A128C">
        <w:rPr>
          <w:rFonts w:eastAsia="黑体"/>
        </w:rPr>
        <w:t>6-24</w:t>
      </w:r>
    </w:p>
    <w:p w:rsidR="00825C99" w:rsidRPr="007A128C" w:rsidRDefault="00825C99" w:rsidP="00874149">
      <w:pPr>
        <w:adjustRightInd w:val="0"/>
        <w:snapToGrid w:val="0"/>
        <w:spacing w:line="500" w:lineRule="exact"/>
        <w:jc w:val="center"/>
        <w:rPr>
          <w:rFonts w:eastAsia="方正小标宋简体"/>
          <w:sz w:val="44"/>
          <w:szCs w:val="44"/>
        </w:rPr>
      </w:pPr>
      <w:r w:rsidRPr="007A128C">
        <w:rPr>
          <w:rFonts w:eastAsia="方正小标宋简体" w:cs="方正小标宋简体" w:hint="eastAsia"/>
          <w:sz w:val="44"/>
          <w:szCs w:val="44"/>
        </w:rPr>
        <w:t>铺轨（调试）行车前条件核查的内容和要点</w:t>
      </w:r>
    </w:p>
    <w:p w:rsidR="00825C99" w:rsidRPr="007A128C" w:rsidRDefault="00825C99" w:rsidP="00A608EF">
      <w:pPr>
        <w:adjustRightInd w:val="0"/>
        <w:snapToGrid w:val="0"/>
        <w:spacing w:line="500" w:lineRule="exact"/>
        <w:rPr>
          <w:rFonts w:eastAsia="仿宋"/>
        </w:rPr>
      </w:pPr>
    </w:p>
    <w:tbl>
      <w:tblPr>
        <w:tblW w:w="89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01"/>
        <w:gridCol w:w="771"/>
        <w:gridCol w:w="1634"/>
        <w:gridCol w:w="5907"/>
      </w:tblGrid>
      <w:tr w:rsidR="00825C99" w:rsidRPr="007A128C">
        <w:trPr>
          <w:cantSplit/>
          <w:trHeight w:val="848"/>
          <w:jc w:val="center"/>
        </w:trPr>
        <w:tc>
          <w:tcPr>
            <w:tcW w:w="601"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序号</w:t>
            </w:r>
          </w:p>
        </w:tc>
        <w:tc>
          <w:tcPr>
            <w:tcW w:w="771" w:type="dxa"/>
            <w:vMerge w:val="restart"/>
            <w:tcBorders>
              <w:top w:val="single" w:sz="12" w:space="0" w:color="auto"/>
            </w:tcBorders>
            <w:vAlign w:val="center"/>
          </w:tcPr>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条件</w:t>
            </w:r>
          </w:p>
        </w:tc>
        <w:tc>
          <w:tcPr>
            <w:tcW w:w="1634"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内容</w:t>
            </w:r>
          </w:p>
        </w:tc>
        <w:tc>
          <w:tcPr>
            <w:tcW w:w="5907"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312"/>
          <w:jc w:val="center"/>
        </w:trPr>
        <w:tc>
          <w:tcPr>
            <w:tcW w:w="601" w:type="dxa"/>
            <w:vMerge/>
            <w:vAlign w:val="center"/>
          </w:tcPr>
          <w:p w:rsidR="00825C99" w:rsidRPr="007A128C" w:rsidRDefault="00825C99" w:rsidP="00A608EF">
            <w:pPr>
              <w:rPr>
                <w:sz w:val="21"/>
                <w:szCs w:val="21"/>
              </w:rPr>
            </w:pPr>
          </w:p>
        </w:tc>
        <w:tc>
          <w:tcPr>
            <w:tcW w:w="771" w:type="dxa"/>
            <w:vMerge/>
            <w:vAlign w:val="center"/>
          </w:tcPr>
          <w:p w:rsidR="00825C99" w:rsidRPr="007A128C" w:rsidRDefault="00825C99" w:rsidP="00A608EF">
            <w:pPr>
              <w:rPr>
                <w:sz w:val="21"/>
                <w:szCs w:val="21"/>
              </w:rPr>
            </w:pPr>
          </w:p>
        </w:tc>
        <w:tc>
          <w:tcPr>
            <w:tcW w:w="1634" w:type="dxa"/>
            <w:vMerge/>
            <w:vAlign w:val="center"/>
          </w:tcPr>
          <w:p w:rsidR="00825C99" w:rsidRPr="007A128C" w:rsidRDefault="00825C99" w:rsidP="00A608EF">
            <w:pPr>
              <w:rPr>
                <w:sz w:val="21"/>
                <w:szCs w:val="21"/>
              </w:rPr>
            </w:pPr>
          </w:p>
        </w:tc>
        <w:tc>
          <w:tcPr>
            <w:tcW w:w="5907" w:type="dxa"/>
            <w:vMerge/>
            <w:vAlign w:val="center"/>
          </w:tcPr>
          <w:p w:rsidR="00825C99" w:rsidRPr="007A128C" w:rsidRDefault="00825C99" w:rsidP="00A608EF">
            <w:pPr>
              <w:rPr>
                <w:sz w:val="21"/>
                <w:szCs w:val="21"/>
              </w:rPr>
            </w:pPr>
          </w:p>
        </w:tc>
      </w:tr>
      <w:tr w:rsidR="00825C99" w:rsidRPr="007A128C">
        <w:trPr>
          <w:cantSplit/>
          <w:trHeight w:val="806"/>
          <w:jc w:val="center"/>
        </w:trPr>
        <w:tc>
          <w:tcPr>
            <w:tcW w:w="601" w:type="dxa"/>
            <w:vAlign w:val="center"/>
          </w:tcPr>
          <w:p w:rsidR="00825C99" w:rsidRPr="007A128C" w:rsidRDefault="00825C99" w:rsidP="00A608EF">
            <w:pPr>
              <w:adjustRightInd w:val="0"/>
              <w:snapToGrid w:val="0"/>
              <w:jc w:val="center"/>
              <w:rPr>
                <w:sz w:val="24"/>
                <w:szCs w:val="24"/>
              </w:rPr>
            </w:pPr>
            <w:r w:rsidRPr="007A128C">
              <w:rPr>
                <w:sz w:val="24"/>
                <w:szCs w:val="24"/>
              </w:rPr>
              <w:t>1</w:t>
            </w:r>
          </w:p>
        </w:tc>
        <w:tc>
          <w:tcPr>
            <w:tcW w:w="771" w:type="dxa"/>
            <w:vMerge w:val="restart"/>
            <w:vAlign w:val="center"/>
          </w:tcPr>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件</w:t>
            </w:r>
          </w:p>
        </w:tc>
        <w:tc>
          <w:tcPr>
            <w:tcW w:w="1634" w:type="dxa"/>
            <w:vAlign w:val="center"/>
          </w:tcPr>
          <w:p w:rsidR="00825C99" w:rsidRPr="007A128C" w:rsidRDefault="00825C99" w:rsidP="00A608EF">
            <w:pPr>
              <w:adjustRightInd w:val="0"/>
              <w:snapToGrid w:val="0"/>
              <w:jc w:val="center"/>
              <w:rPr>
                <w:sz w:val="24"/>
                <w:szCs w:val="24"/>
                <w:highlight w:val="yellow"/>
              </w:rPr>
            </w:pPr>
            <w:r w:rsidRPr="007A128C">
              <w:rPr>
                <w:rFonts w:cs="仿宋_GB2312" w:hint="eastAsia"/>
                <w:sz w:val="24"/>
                <w:szCs w:val="24"/>
              </w:rPr>
              <w:t>轨道线路</w:t>
            </w:r>
          </w:p>
        </w:tc>
        <w:tc>
          <w:tcPr>
            <w:tcW w:w="5907"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完成至少不少于</w:t>
            </w:r>
            <w:r w:rsidRPr="007A128C">
              <w:rPr>
                <w:sz w:val="24"/>
                <w:szCs w:val="24"/>
              </w:rPr>
              <w:t>100m</w:t>
            </w:r>
            <w:r w:rsidRPr="007A128C">
              <w:rPr>
                <w:rFonts w:cs="仿宋_GB2312" w:hint="eastAsia"/>
                <w:sz w:val="24"/>
                <w:szCs w:val="24"/>
              </w:rPr>
              <w:t>轨道线路铺设；有道岔线路的情况下完成至少停放编组轨道车辆前后范围各</w:t>
            </w:r>
            <w:r w:rsidRPr="007A128C">
              <w:rPr>
                <w:sz w:val="24"/>
                <w:szCs w:val="24"/>
              </w:rPr>
              <w:t>1</w:t>
            </w:r>
            <w:r w:rsidRPr="007A128C">
              <w:rPr>
                <w:rFonts w:cs="仿宋_GB2312" w:hint="eastAsia"/>
                <w:sz w:val="24"/>
                <w:szCs w:val="24"/>
              </w:rPr>
              <w:t>组道岔道床。</w:t>
            </w:r>
          </w:p>
        </w:tc>
      </w:tr>
      <w:tr w:rsidR="00825C99" w:rsidRPr="007A128C">
        <w:trPr>
          <w:cantSplit/>
          <w:trHeight w:val="807"/>
          <w:jc w:val="center"/>
        </w:trPr>
        <w:tc>
          <w:tcPr>
            <w:tcW w:w="601" w:type="dxa"/>
            <w:vAlign w:val="center"/>
          </w:tcPr>
          <w:p w:rsidR="00825C99" w:rsidRPr="007A128C" w:rsidRDefault="00825C99" w:rsidP="00A608EF">
            <w:pPr>
              <w:adjustRightInd w:val="0"/>
              <w:snapToGrid w:val="0"/>
              <w:jc w:val="center"/>
              <w:rPr>
                <w:sz w:val="24"/>
                <w:szCs w:val="24"/>
              </w:rPr>
            </w:pPr>
            <w:r w:rsidRPr="007A128C">
              <w:rPr>
                <w:sz w:val="24"/>
                <w:szCs w:val="24"/>
              </w:rPr>
              <w:t>2</w:t>
            </w:r>
          </w:p>
        </w:tc>
        <w:tc>
          <w:tcPr>
            <w:tcW w:w="771" w:type="dxa"/>
            <w:vMerge/>
            <w:vAlign w:val="center"/>
          </w:tcPr>
          <w:p w:rsidR="00825C99" w:rsidRPr="007A128C" w:rsidRDefault="00825C99" w:rsidP="00A608EF">
            <w:pPr>
              <w:rPr>
                <w:sz w:val="24"/>
                <w:szCs w:val="24"/>
              </w:rPr>
            </w:pPr>
          </w:p>
        </w:tc>
        <w:tc>
          <w:tcPr>
            <w:tcW w:w="1634" w:type="dxa"/>
            <w:vAlign w:val="center"/>
          </w:tcPr>
          <w:p w:rsidR="00825C99" w:rsidRPr="007A128C" w:rsidRDefault="00825C99" w:rsidP="00A608EF">
            <w:pPr>
              <w:adjustRightInd w:val="0"/>
              <w:snapToGrid w:val="0"/>
              <w:jc w:val="center"/>
              <w:rPr>
                <w:sz w:val="24"/>
                <w:szCs w:val="24"/>
                <w:highlight w:val="yellow"/>
              </w:rPr>
            </w:pPr>
            <w:r w:rsidRPr="007A128C">
              <w:rPr>
                <w:rFonts w:cs="仿宋_GB2312" w:hint="eastAsia"/>
                <w:sz w:val="24"/>
                <w:szCs w:val="24"/>
              </w:rPr>
              <w:t>轨道车辆</w:t>
            </w:r>
          </w:p>
        </w:tc>
        <w:tc>
          <w:tcPr>
            <w:tcW w:w="5907"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工程车验收合格，质量证明文件齐全；限界检查满足要求；具备防溜措施和灭火器材等。</w:t>
            </w:r>
          </w:p>
        </w:tc>
      </w:tr>
      <w:tr w:rsidR="00825C99" w:rsidRPr="007A128C">
        <w:trPr>
          <w:cantSplit/>
          <w:trHeight w:val="806"/>
          <w:jc w:val="center"/>
        </w:trPr>
        <w:tc>
          <w:tcPr>
            <w:tcW w:w="601" w:type="dxa"/>
            <w:vAlign w:val="center"/>
          </w:tcPr>
          <w:p w:rsidR="00825C99" w:rsidRPr="007A128C" w:rsidRDefault="00825C99" w:rsidP="00A608EF">
            <w:pPr>
              <w:adjustRightInd w:val="0"/>
              <w:snapToGrid w:val="0"/>
              <w:jc w:val="center"/>
              <w:rPr>
                <w:sz w:val="24"/>
                <w:szCs w:val="24"/>
              </w:rPr>
            </w:pPr>
            <w:r w:rsidRPr="007A128C">
              <w:rPr>
                <w:sz w:val="24"/>
                <w:szCs w:val="24"/>
              </w:rPr>
              <w:t>3</w:t>
            </w:r>
          </w:p>
        </w:tc>
        <w:tc>
          <w:tcPr>
            <w:tcW w:w="771" w:type="dxa"/>
            <w:vMerge/>
            <w:vAlign w:val="center"/>
          </w:tcPr>
          <w:p w:rsidR="00825C99" w:rsidRPr="007A128C" w:rsidRDefault="00825C99" w:rsidP="00A608EF">
            <w:pPr>
              <w:rPr>
                <w:sz w:val="24"/>
                <w:szCs w:val="24"/>
              </w:rPr>
            </w:pPr>
          </w:p>
        </w:tc>
        <w:tc>
          <w:tcPr>
            <w:tcW w:w="163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司乘人员</w:t>
            </w:r>
          </w:p>
        </w:tc>
        <w:tc>
          <w:tcPr>
            <w:tcW w:w="5907"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轨道车司机具有相关部门培训考试合格的操作证书，并经作业单位轨道车上线作业前的行车安全教育培训；行车调度、领车员须经作业单位轨道车上线作业前的行车安全教育培训，提供健康证明，且无相关病史。</w:t>
            </w:r>
          </w:p>
        </w:tc>
      </w:tr>
      <w:tr w:rsidR="00825C99" w:rsidRPr="007A128C">
        <w:trPr>
          <w:cantSplit/>
          <w:trHeight w:val="807"/>
          <w:jc w:val="center"/>
        </w:trPr>
        <w:tc>
          <w:tcPr>
            <w:tcW w:w="601" w:type="dxa"/>
            <w:vAlign w:val="center"/>
          </w:tcPr>
          <w:p w:rsidR="00825C99" w:rsidRPr="007A128C" w:rsidRDefault="00825C99" w:rsidP="00A608EF">
            <w:pPr>
              <w:adjustRightInd w:val="0"/>
              <w:snapToGrid w:val="0"/>
              <w:jc w:val="center"/>
              <w:rPr>
                <w:sz w:val="24"/>
                <w:szCs w:val="24"/>
              </w:rPr>
            </w:pPr>
            <w:r w:rsidRPr="007A128C">
              <w:rPr>
                <w:sz w:val="24"/>
                <w:szCs w:val="24"/>
              </w:rPr>
              <w:t>4</w:t>
            </w:r>
          </w:p>
        </w:tc>
        <w:tc>
          <w:tcPr>
            <w:tcW w:w="771" w:type="dxa"/>
            <w:vMerge/>
            <w:vAlign w:val="center"/>
          </w:tcPr>
          <w:p w:rsidR="00825C99" w:rsidRPr="007A128C" w:rsidRDefault="00825C99" w:rsidP="00A608EF">
            <w:pPr>
              <w:rPr>
                <w:sz w:val="24"/>
                <w:szCs w:val="24"/>
              </w:rPr>
            </w:pPr>
          </w:p>
        </w:tc>
        <w:tc>
          <w:tcPr>
            <w:tcW w:w="163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临时车挡</w:t>
            </w:r>
          </w:p>
        </w:tc>
        <w:tc>
          <w:tcPr>
            <w:tcW w:w="5907"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轨道车指定停放区域临时车档、停车指示牌有效设置，安装牢固、醒目，现场铁鞋放置齐全。</w:t>
            </w:r>
          </w:p>
        </w:tc>
      </w:tr>
      <w:tr w:rsidR="00825C99" w:rsidRPr="007A128C">
        <w:trPr>
          <w:cantSplit/>
          <w:trHeight w:val="806"/>
          <w:jc w:val="center"/>
        </w:trPr>
        <w:tc>
          <w:tcPr>
            <w:tcW w:w="601" w:type="dxa"/>
            <w:vAlign w:val="center"/>
          </w:tcPr>
          <w:p w:rsidR="00825C99" w:rsidRPr="007A128C" w:rsidRDefault="00825C99" w:rsidP="00A608EF">
            <w:pPr>
              <w:adjustRightInd w:val="0"/>
              <w:snapToGrid w:val="0"/>
              <w:jc w:val="center"/>
              <w:rPr>
                <w:sz w:val="24"/>
                <w:szCs w:val="24"/>
              </w:rPr>
            </w:pPr>
            <w:r w:rsidRPr="007A128C">
              <w:rPr>
                <w:sz w:val="24"/>
                <w:szCs w:val="24"/>
              </w:rPr>
              <w:t>5</w:t>
            </w:r>
          </w:p>
        </w:tc>
        <w:tc>
          <w:tcPr>
            <w:tcW w:w="771" w:type="dxa"/>
            <w:vMerge/>
            <w:vAlign w:val="center"/>
          </w:tcPr>
          <w:p w:rsidR="00825C99" w:rsidRPr="007A128C" w:rsidRDefault="00825C99" w:rsidP="00A608EF">
            <w:pPr>
              <w:rPr>
                <w:sz w:val="24"/>
                <w:szCs w:val="24"/>
              </w:rPr>
            </w:pPr>
          </w:p>
        </w:tc>
        <w:tc>
          <w:tcPr>
            <w:tcW w:w="163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车辆应急起复救援设备</w:t>
            </w:r>
          </w:p>
        </w:tc>
        <w:tc>
          <w:tcPr>
            <w:tcW w:w="5907"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轨道车辆掉道应急救援复轨器已经配备；轨道车应急救援索具、手动、电动设备已经配备。</w:t>
            </w:r>
          </w:p>
        </w:tc>
      </w:tr>
      <w:tr w:rsidR="00825C99" w:rsidRPr="007A128C">
        <w:trPr>
          <w:cantSplit/>
          <w:trHeight w:val="807"/>
          <w:jc w:val="center"/>
        </w:trPr>
        <w:tc>
          <w:tcPr>
            <w:tcW w:w="601" w:type="dxa"/>
            <w:vAlign w:val="center"/>
          </w:tcPr>
          <w:p w:rsidR="00825C99" w:rsidRPr="007A128C" w:rsidRDefault="00825C99" w:rsidP="00A608EF">
            <w:pPr>
              <w:adjustRightInd w:val="0"/>
              <w:snapToGrid w:val="0"/>
              <w:jc w:val="center"/>
              <w:rPr>
                <w:sz w:val="24"/>
                <w:szCs w:val="24"/>
              </w:rPr>
            </w:pPr>
            <w:r w:rsidRPr="007A128C">
              <w:rPr>
                <w:sz w:val="24"/>
                <w:szCs w:val="24"/>
              </w:rPr>
              <w:t>6</w:t>
            </w:r>
          </w:p>
        </w:tc>
        <w:tc>
          <w:tcPr>
            <w:tcW w:w="771" w:type="dxa"/>
            <w:vMerge/>
            <w:vAlign w:val="center"/>
          </w:tcPr>
          <w:p w:rsidR="00825C99" w:rsidRPr="007A128C" w:rsidRDefault="00825C99" w:rsidP="00A608EF">
            <w:pPr>
              <w:rPr>
                <w:sz w:val="24"/>
                <w:szCs w:val="24"/>
              </w:rPr>
            </w:pPr>
          </w:p>
        </w:tc>
        <w:tc>
          <w:tcPr>
            <w:tcW w:w="163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A608EF">
            <w:pPr>
              <w:adjustRightInd w:val="0"/>
              <w:snapToGrid w:val="0"/>
              <w:jc w:val="center"/>
              <w:rPr>
                <w:sz w:val="24"/>
                <w:szCs w:val="24"/>
              </w:rPr>
            </w:pPr>
            <w:r w:rsidRPr="007A128C">
              <w:rPr>
                <w:rFonts w:cs="仿宋_GB2312" w:hint="eastAsia"/>
                <w:sz w:val="24"/>
                <w:szCs w:val="24"/>
              </w:rPr>
              <w:t>应急准备</w:t>
            </w:r>
          </w:p>
        </w:tc>
        <w:tc>
          <w:tcPr>
            <w:tcW w:w="5907" w:type="dxa"/>
            <w:vAlign w:val="center"/>
          </w:tcPr>
          <w:p w:rsidR="00825C99" w:rsidRPr="007A128C" w:rsidRDefault="00825C99" w:rsidP="009834CF">
            <w:pPr>
              <w:adjustRightInd w:val="0"/>
              <w:snapToGrid w:val="0"/>
              <w:rPr>
                <w:sz w:val="24"/>
                <w:szCs w:val="24"/>
              </w:rPr>
            </w:pPr>
            <w:r w:rsidRPr="007A128C">
              <w:rPr>
                <w:rFonts w:cs="仿宋_GB2312" w:hint="eastAsia"/>
                <w:sz w:val="24"/>
                <w:szCs w:val="24"/>
              </w:rPr>
              <w:t>已经完成编制轨道车行车应急各类预案，有针对性、可操作性的应急预案编制完成并落实抢险设备、物资、人员；</w:t>
            </w:r>
          </w:p>
        </w:tc>
      </w:tr>
      <w:tr w:rsidR="00825C99" w:rsidRPr="007A128C">
        <w:trPr>
          <w:cantSplit/>
          <w:trHeight w:val="807"/>
          <w:jc w:val="center"/>
        </w:trPr>
        <w:tc>
          <w:tcPr>
            <w:tcW w:w="601" w:type="dxa"/>
            <w:vAlign w:val="center"/>
          </w:tcPr>
          <w:p w:rsidR="00825C99" w:rsidRPr="007A128C" w:rsidRDefault="00825C99" w:rsidP="00A608EF">
            <w:pPr>
              <w:adjustRightInd w:val="0"/>
              <w:snapToGrid w:val="0"/>
              <w:jc w:val="center"/>
              <w:rPr>
                <w:sz w:val="24"/>
                <w:szCs w:val="24"/>
              </w:rPr>
            </w:pPr>
            <w:r w:rsidRPr="007A128C">
              <w:rPr>
                <w:sz w:val="24"/>
                <w:szCs w:val="24"/>
              </w:rPr>
              <w:t>7</w:t>
            </w:r>
          </w:p>
        </w:tc>
        <w:tc>
          <w:tcPr>
            <w:tcW w:w="771" w:type="dxa"/>
            <w:vMerge/>
            <w:vAlign w:val="center"/>
          </w:tcPr>
          <w:p w:rsidR="00825C99" w:rsidRPr="007A128C" w:rsidRDefault="00825C99" w:rsidP="00A608EF">
            <w:pPr>
              <w:rPr>
                <w:sz w:val="24"/>
                <w:szCs w:val="24"/>
              </w:rPr>
            </w:pPr>
          </w:p>
        </w:tc>
        <w:tc>
          <w:tcPr>
            <w:tcW w:w="163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调度组织</w:t>
            </w:r>
          </w:p>
        </w:tc>
        <w:tc>
          <w:tcPr>
            <w:tcW w:w="5907"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施工单位应成立调度组织、制定轨行区安全方案、对作业人员进行安全交底，并执行轨行区管理办法。</w:t>
            </w:r>
          </w:p>
        </w:tc>
      </w:tr>
      <w:tr w:rsidR="00825C99" w:rsidRPr="007A128C">
        <w:trPr>
          <w:cantSplit/>
          <w:trHeight w:val="863"/>
          <w:jc w:val="center"/>
        </w:trPr>
        <w:tc>
          <w:tcPr>
            <w:tcW w:w="601" w:type="dxa"/>
            <w:vAlign w:val="center"/>
          </w:tcPr>
          <w:p w:rsidR="00825C99" w:rsidRPr="007A128C" w:rsidRDefault="00825C99" w:rsidP="00A608EF">
            <w:pPr>
              <w:adjustRightInd w:val="0"/>
              <w:snapToGrid w:val="0"/>
              <w:jc w:val="center"/>
              <w:rPr>
                <w:sz w:val="24"/>
                <w:szCs w:val="24"/>
              </w:rPr>
            </w:pPr>
            <w:r w:rsidRPr="007A128C">
              <w:rPr>
                <w:sz w:val="24"/>
                <w:szCs w:val="24"/>
              </w:rPr>
              <w:t>8</w:t>
            </w:r>
          </w:p>
        </w:tc>
        <w:tc>
          <w:tcPr>
            <w:tcW w:w="771" w:type="dxa"/>
            <w:vMerge w:val="restart"/>
            <w:vAlign w:val="center"/>
          </w:tcPr>
          <w:p w:rsidR="00825C99" w:rsidRPr="007A128C" w:rsidRDefault="00825C99" w:rsidP="00A608EF">
            <w:pPr>
              <w:adjustRightInd w:val="0"/>
              <w:snapToGrid w:val="0"/>
              <w:spacing w:line="360" w:lineRule="auto"/>
              <w:jc w:val="center"/>
              <w:rPr>
                <w:sz w:val="24"/>
                <w:szCs w:val="24"/>
              </w:rPr>
            </w:pPr>
            <w:r w:rsidRPr="007A128C">
              <w:rPr>
                <w:rFonts w:cs="仿宋_GB2312" w:hint="eastAsia"/>
                <w:sz w:val="24"/>
                <w:szCs w:val="24"/>
              </w:rPr>
              <w:t>一</w:t>
            </w:r>
          </w:p>
          <w:p w:rsidR="00825C99" w:rsidRPr="007A128C" w:rsidRDefault="00825C99" w:rsidP="00A608EF">
            <w:pPr>
              <w:adjustRightInd w:val="0"/>
              <w:snapToGrid w:val="0"/>
              <w:spacing w:line="360" w:lineRule="auto"/>
              <w:jc w:val="center"/>
              <w:rPr>
                <w:sz w:val="24"/>
                <w:szCs w:val="24"/>
              </w:rPr>
            </w:pPr>
            <w:r w:rsidRPr="007A128C">
              <w:rPr>
                <w:rFonts w:cs="仿宋_GB2312" w:hint="eastAsia"/>
                <w:sz w:val="24"/>
                <w:szCs w:val="24"/>
              </w:rPr>
              <w:t>般</w:t>
            </w:r>
          </w:p>
          <w:p w:rsidR="00825C99" w:rsidRPr="007A128C" w:rsidRDefault="00825C99" w:rsidP="00A608EF">
            <w:pPr>
              <w:adjustRightInd w:val="0"/>
              <w:snapToGrid w:val="0"/>
              <w:spacing w:line="360" w:lineRule="auto"/>
              <w:jc w:val="center"/>
              <w:rPr>
                <w:sz w:val="24"/>
                <w:szCs w:val="24"/>
              </w:rPr>
            </w:pPr>
            <w:r w:rsidRPr="007A128C">
              <w:rPr>
                <w:rFonts w:cs="仿宋_GB2312" w:hint="eastAsia"/>
                <w:sz w:val="24"/>
                <w:szCs w:val="24"/>
              </w:rPr>
              <w:t>条</w:t>
            </w:r>
          </w:p>
          <w:p w:rsidR="00825C99" w:rsidRPr="007A128C" w:rsidRDefault="00825C99" w:rsidP="00A608EF">
            <w:pPr>
              <w:adjustRightInd w:val="0"/>
              <w:snapToGrid w:val="0"/>
              <w:spacing w:line="360" w:lineRule="auto"/>
              <w:jc w:val="center"/>
              <w:rPr>
                <w:sz w:val="24"/>
                <w:szCs w:val="24"/>
              </w:rPr>
            </w:pPr>
            <w:r w:rsidRPr="007A128C">
              <w:rPr>
                <w:rFonts w:cs="仿宋_GB2312" w:hint="eastAsia"/>
                <w:sz w:val="24"/>
                <w:szCs w:val="24"/>
              </w:rPr>
              <w:t>件</w:t>
            </w:r>
          </w:p>
        </w:tc>
        <w:tc>
          <w:tcPr>
            <w:tcW w:w="163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行车监控系统</w:t>
            </w:r>
          </w:p>
        </w:tc>
        <w:tc>
          <w:tcPr>
            <w:tcW w:w="5907"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轨道车辆行车监控系统已安装到位并可正常使用，轨行区所有车辆及调度员对讲系统配备到位可正常使用。</w:t>
            </w:r>
          </w:p>
        </w:tc>
      </w:tr>
      <w:tr w:rsidR="00825C99" w:rsidRPr="007A128C">
        <w:trPr>
          <w:cantSplit/>
          <w:trHeight w:val="1257"/>
          <w:jc w:val="center"/>
        </w:trPr>
        <w:tc>
          <w:tcPr>
            <w:tcW w:w="601" w:type="dxa"/>
            <w:tcBorders>
              <w:bottom w:val="single" w:sz="12" w:space="0" w:color="auto"/>
            </w:tcBorders>
            <w:vAlign w:val="center"/>
          </w:tcPr>
          <w:p w:rsidR="00825C99" w:rsidRPr="007A128C" w:rsidRDefault="00825C99" w:rsidP="00A608EF">
            <w:pPr>
              <w:adjustRightInd w:val="0"/>
              <w:snapToGrid w:val="0"/>
              <w:jc w:val="center"/>
              <w:rPr>
                <w:sz w:val="24"/>
                <w:szCs w:val="24"/>
              </w:rPr>
            </w:pPr>
            <w:r w:rsidRPr="007A128C">
              <w:rPr>
                <w:sz w:val="24"/>
                <w:szCs w:val="24"/>
              </w:rPr>
              <w:t>9</w:t>
            </w:r>
          </w:p>
        </w:tc>
        <w:tc>
          <w:tcPr>
            <w:tcW w:w="771" w:type="dxa"/>
            <w:vMerge/>
            <w:tcBorders>
              <w:bottom w:val="single" w:sz="12" w:space="0" w:color="auto"/>
            </w:tcBorders>
            <w:vAlign w:val="center"/>
          </w:tcPr>
          <w:p w:rsidR="00825C99" w:rsidRPr="007A128C" w:rsidRDefault="00825C99" w:rsidP="00A608EF">
            <w:pPr>
              <w:rPr>
                <w:sz w:val="24"/>
                <w:szCs w:val="24"/>
              </w:rPr>
            </w:pPr>
          </w:p>
        </w:tc>
        <w:tc>
          <w:tcPr>
            <w:tcW w:w="1634" w:type="dxa"/>
            <w:tcBorders>
              <w:bottom w:val="single" w:sz="12" w:space="0" w:color="auto"/>
            </w:tcBorders>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材料及构配件</w:t>
            </w:r>
          </w:p>
        </w:tc>
        <w:tc>
          <w:tcPr>
            <w:tcW w:w="5907" w:type="dxa"/>
            <w:tcBorders>
              <w:bottom w:val="single" w:sz="12" w:space="0" w:color="auto"/>
            </w:tcBorders>
            <w:vAlign w:val="center"/>
          </w:tcPr>
          <w:p w:rsidR="00825C99" w:rsidRPr="007A128C" w:rsidRDefault="00825C99" w:rsidP="00A608EF">
            <w:pPr>
              <w:adjustRightInd w:val="0"/>
              <w:snapToGrid w:val="0"/>
              <w:rPr>
                <w:sz w:val="24"/>
                <w:szCs w:val="24"/>
              </w:rPr>
            </w:pPr>
            <w:r w:rsidRPr="007A128C">
              <w:rPr>
                <w:rFonts w:cs="仿宋_GB2312" w:hint="eastAsia"/>
                <w:sz w:val="24"/>
                <w:szCs w:val="24"/>
              </w:rPr>
              <w:t>质量证明文件齐全，复试合格。</w:t>
            </w:r>
          </w:p>
        </w:tc>
      </w:tr>
    </w:tbl>
    <w:p w:rsidR="00825C99" w:rsidRPr="007A128C" w:rsidRDefault="00825C99" w:rsidP="00A608EF">
      <w:pPr>
        <w:adjustRightInd w:val="0"/>
        <w:snapToGrid w:val="0"/>
        <w:rPr>
          <w:rFonts w:eastAsia="宋体"/>
          <w:sz w:val="21"/>
          <w:szCs w:val="21"/>
        </w:rPr>
      </w:pPr>
    </w:p>
    <w:p w:rsidR="00825C99" w:rsidRPr="007A128C" w:rsidRDefault="00825C99" w:rsidP="003E76BD">
      <w:pPr>
        <w:adjustRightInd w:val="0"/>
        <w:snapToGrid w:val="0"/>
        <w:ind w:left="31680" w:hangingChars="200" w:firstLine="31680"/>
        <w:rPr>
          <w:rFonts w:eastAsia="黑体"/>
        </w:rPr>
      </w:pPr>
    </w:p>
    <w:p w:rsidR="00825C99" w:rsidRPr="007A128C" w:rsidRDefault="00825C99" w:rsidP="003E76BD">
      <w:pPr>
        <w:adjustRightInd w:val="0"/>
        <w:snapToGrid w:val="0"/>
        <w:ind w:left="31680" w:hangingChars="200" w:firstLine="31680"/>
        <w:rPr>
          <w:rFonts w:eastAsia="黑体"/>
        </w:rPr>
      </w:pPr>
    </w:p>
    <w:p w:rsidR="00825C99" w:rsidRPr="007A128C" w:rsidRDefault="00825C99" w:rsidP="003E76BD">
      <w:pPr>
        <w:adjustRightInd w:val="0"/>
        <w:snapToGrid w:val="0"/>
        <w:ind w:left="31680" w:hangingChars="200" w:firstLine="31680"/>
        <w:rPr>
          <w:rFonts w:eastAsia="黑体"/>
        </w:rPr>
      </w:pPr>
    </w:p>
    <w:p w:rsidR="00825C99" w:rsidRPr="007A128C" w:rsidRDefault="00825C99" w:rsidP="003E76BD">
      <w:pPr>
        <w:adjustRightInd w:val="0"/>
        <w:snapToGrid w:val="0"/>
        <w:ind w:left="31680" w:hangingChars="200" w:firstLine="31680"/>
        <w:rPr>
          <w:rFonts w:eastAsia="黑体"/>
        </w:rPr>
      </w:pPr>
    </w:p>
    <w:p w:rsidR="00825C99" w:rsidRPr="007A128C" w:rsidRDefault="00825C99" w:rsidP="003E76BD">
      <w:pPr>
        <w:adjustRightInd w:val="0"/>
        <w:snapToGrid w:val="0"/>
        <w:ind w:left="31680" w:hangingChars="200" w:firstLine="31680"/>
        <w:rPr>
          <w:rFonts w:eastAsia="黑体"/>
        </w:rPr>
      </w:pPr>
    </w:p>
    <w:p w:rsidR="00825C99" w:rsidRPr="007A128C" w:rsidRDefault="00825C99" w:rsidP="003E76BD">
      <w:pPr>
        <w:adjustRightInd w:val="0"/>
        <w:snapToGrid w:val="0"/>
        <w:ind w:left="31680" w:hangingChars="200" w:firstLine="31680"/>
        <w:rPr>
          <w:rFonts w:eastAsia="黑体"/>
        </w:rPr>
      </w:pPr>
    </w:p>
    <w:p w:rsidR="00825C99" w:rsidRPr="007A128C" w:rsidRDefault="00825C99" w:rsidP="00A608EF">
      <w:pPr>
        <w:adjustRightInd w:val="0"/>
        <w:snapToGrid w:val="0"/>
        <w:spacing w:line="500" w:lineRule="exact"/>
        <w:rPr>
          <w:rFonts w:eastAsia="黑体"/>
          <w:b/>
          <w:bCs/>
        </w:rPr>
      </w:pPr>
      <w:r w:rsidRPr="007A128C">
        <w:rPr>
          <w:rFonts w:eastAsia="黑体" w:hAnsi="黑体" w:cs="黑体" w:hint="eastAsia"/>
        </w:rPr>
        <w:t>附表</w:t>
      </w:r>
      <w:r w:rsidRPr="007A128C">
        <w:rPr>
          <w:rFonts w:eastAsia="黑体"/>
        </w:rPr>
        <w:t>6-25</w:t>
      </w:r>
    </w:p>
    <w:p w:rsidR="00825C99" w:rsidRPr="007A128C" w:rsidRDefault="00825C99" w:rsidP="002D53FB">
      <w:pPr>
        <w:adjustRightInd w:val="0"/>
        <w:snapToGrid w:val="0"/>
        <w:spacing w:line="500" w:lineRule="exact"/>
        <w:jc w:val="center"/>
        <w:rPr>
          <w:rFonts w:eastAsia="方正小标宋简体"/>
          <w:sz w:val="44"/>
          <w:szCs w:val="44"/>
        </w:rPr>
      </w:pPr>
      <w:r w:rsidRPr="007A128C">
        <w:rPr>
          <w:rFonts w:eastAsia="方正小标宋简体" w:cs="方正小标宋简体" w:hint="eastAsia"/>
          <w:sz w:val="44"/>
          <w:szCs w:val="44"/>
        </w:rPr>
        <w:t>变电所启动前条件核查的内容和要点</w:t>
      </w:r>
    </w:p>
    <w:p w:rsidR="00825C99" w:rsidRPr="007A128C" w:rsidRDefault="00825C99" w:rsidP="00A608EF">
      <w:pPr>
        <w:adjustRightInd w:val="0"/>
        <w:snapToGrid w:val="0"/>
        <w:spacing w:line="500" w:lineRule="exact"/>
        <w:rPr>
          <w:rFonts w:eastAsia="黑体"/>
        </w:rPr>
      </w:pPr>
    </w:p>
    <w:tbl>
      <w:tblPr>
        <w:tblW w:w="102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4"/>
        <w:gridCol w:w="869"/>
        <w:gridCol w:w="1703"/>
        <w:gridCol w:w="7191"/>
      </w:tblGrid>
      <w:tr w:rsidR="00825C99" w:rsidRPr="007A128C">
        <w:trPr>
          <w:cantSplit/>
          <w:trHeight w:val="738"/>
          <w:jc w:val="center"/>
        </w:trPr>
        <w:tc>
          <w:tcPr>
            <w:tcW w:w="494"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序号</w:t>
            </w:r>
          </w:p>
        </w:tc>
        <w:tc>
          <w:tcPr>
            <w:tcW w:w="869" w:type="dxa"/>
            <w:vMerge w:val="restart"/>
            <w:tcBorders>
              <w:top w:val="single" w:sz="12" w:space="0" w:color="auto"/>
            </w:tcBorders>
            <w:vAlign w:val="center"/>
          </w:tcPr>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条件</w:t>
            </w:r>
          </w:p>
        </w:tc>
        <w:tc>
          <w:tcPr>
            <w:tcW w:w="1703"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内容</w:t>
            </w:r>
          </w:p>
        </w:tc>
        <w:tc>
          <w:tcPr>
            <w:tcW w:w="7191"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312"/>
          <w:jc w:val="center"/>
        </w:trPr>
        <w:tc>
          <w:tcPr>
            <w:tcW w:w="494" w:type="dxa"/>
            <w:vMerge/>
            <w:vAlign w:val="center"/>
          </w:tcPr>
          <w:p w:rsidR="00825C99" w:rsidRPr="007A128C" w:rsidRDefault="00825C99" w:rsidP="00A608EF">
            <w:pPr>
              <w:rPr>
                <w:sz w:val="21"/>
                <w:szCs w:val="21"/>
              </w:rPr>
            </w:pPr>
          </w:p>
        </w:tc>
        <w:tc>
          <w:tcPr>
            <w:tcW w:w="869" w:type="dxa"/>
            <w:vMerge/>
            <w:vAlign w:val="center"/>
          </w:tcPr>
          <w:p w:rsidR="00825C99" w:rsidRPr="007A128C" w:rsidRDefault="00825C99" w:rsidP="00A608EF">
            <w:pPr>
              <w:rPr>
                <w:sz w:val="21"/>
                <w:szCs w:val="21"/>
              </w:rPr>
            </w:pPr>
          </w:p>
        </w:tc>
        <w:tc>
          <w:tcPr>
            <w:tcW w:w="1703" w:type="dxa"/>
            <w:vMerge/>
            <w:vAlign w:val="center"/>
          </w:tcPr>
          <w:p w:rsidR="00825C99" w:rsidRPr="007A128C" w:rsidRDefault="00825C99" w:rsidP="00A608EF">
            <w:pPr>
              <w:rPr>
                <w:sz w:val="21"/>
                <w:szCs w:val="21"/>
              </w:rPr>
            </w:pPr>
          </w:p>
        </w:tc>
        <w:tc>
          <w:tcPr>
            <w:tcW w:w="7191" w:type="dxa"/>
            <w:vMerge/>
            <w:vAlign w:val="center"/>
          </w:tcPr>
          <w:p w:rsidR="00825C99" w:rsidRPr="007A128C" w:rsidRDefault="00825C99" w:rsidP="00A608EF">
            <w:pPr>
              <w:rPr>
                <w:sz w:val="21"/>
                <w:szCs w:val="21"/>
              </w:rPr>
            </w:pPr>
          </w:p>
        </w:tc>
      </w:tr>
      <w:tr w:rsidR="00825C99" w:rsidRPr="007A128C">
        <w:trPr>
          <w:cantSplit/>
          <w:trHeight w:val="701"/>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1</w:t>
            </w:r>
          </w:p>
        </w:tc>
        <w:tc>
          <w:tcPr>
            <w:tcW w:w="869" w:type="dxa"/>
            <w:vMerge w:val="restart"/>
            <w:vAlign w:val="center"/>
          </w:tcPr>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件</w:t>
            </w: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分项工程验收</w:t>
            </w:r>
          </w:p>
        </w:tc>
        <w:tc>
          <w:tcPr>
            <w:tcW w:w="7191" w:type="dxa"/>
            <w:vAlign w:val="center"/>
          </w:tcPr>
          <w:p w:rsidR="00825C99" w:rsidRPr="007A128C" w:rsidRDefault="00825C99" w:rsidP="00A608EF">
            <w:pPr>
              <w:widowControl/>
              <w:adjustRightInd w:val="0"/>
              <w:snapToGrid w:val="0"/>
              <w:jc w:val="left"/>
              <w:rPr>
                <w:sz w:val="24"/>
                <w:szCs w:val="24"/>
              </w:rPr>
            </w:pPr>
            <w:r w:rsidRPr="007A128C">
              <w:rPr>
                <w:rFonts w:cs="仿宋_GB2312" w:hint="eastAsia"/>
                <w:sz w:val="24"/>
                <w:szCs w:val="24"/>
              </w:rPr>
              <w:t>分项工程验收已经全部完成。</w:t>
            </w:r>
          </w:p>
        </w:tc>
      </w:tr>
      <w:tr w:rsidR="00825C99" w:rsidRPr="007A128C">
        <w:trPr>
          <w:cantSplit/>
          <w:trHeight w:val="702"/>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2</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分部工程验收</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分部工程验收已经完成（一个变电所即为一个分部），且达到合格以上。</w:t>
            </w:r>
          </w:p>
        </w:tc>
      </w:tr>
      <w:tr w:rsidR="00825C99" w:rsidRPr="007A128C">
        <w:trPr>
          <w:cantSplit/>
          <w:trHeight w:val="701"/>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3</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环网工程</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需要启动的环网工程经过验收且已经达到送电条件。</w:t>
            </w:r>
          </w:p>
        </w:tc>
      </w:tr>
      <w:tr w:rsidR="00825C99" w:rsidRPr="007A128C">
        <w:trPr>
          <w:cantSplit/>
          <w:trHeight w:val="702"/>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4</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主变电所工程</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主变电所已经受电且可以馈出。</w:t>
            </w:r>
          </w:p>
        </w:tc>
      </w:tr>
      <w:tr w:rsidR="00825C99" w:rsidRPr="007A128C">
        <w:trPr>
          <w:cantSplit/>
          <w:trHeight w:val="701"/>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5</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所间调试</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变电所综合自动化调试已经完成且动作可靠。</w:t>
            </w:r>
          </w:p>
        </w:tc>
      </w:tr>
      <w:tr w:rsidR="00825C99" w:rsidRPr="007A128C">
        <w:trPr>
          <w:cantSplit/>
          <w:trHeight w:val="701"/>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6</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所内场地安全</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需要送电的变电所内通风、墙地面已经全部完成，检查井盖已经安装，地面无积水，墙面、天花无渗漏水。</w:t>
            </w:r>
          </w:p>
        </w:tc>
      </w:tr>
      <w:tr w:rsidR="00825C99" w:rsidRPr="007A128C">
        <w:trPr>
          <w:cantSplit/>
          <w:trHeight w:val="701"/>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7</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防火措施</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防火、灭火用具到位。</w:t>
            </w:r>
          </w:p>
        </w:tc>
      </w:tr>
      <w:tr w:rsidR="00825C99" w:rsidRPr="007A128C">
        <w:trPr>
          <w:cantSplit/>
          <w:trHeight w:val="701"/>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8</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作业人员</w:t>
            </w:r>
          </w:p>
        </w:tc>
        <w:tc>
          <w:tcPr>
            <w:tcW w:w="7191" w:type="dxa"/>
            <w:vAlign w:val="center"/>
          </w:tcPr>
          <w:p w:rsidR="00825C99" w:rsidRPr="007A128C" w:rsidRDefault="00825C99" w:rsidP="00930C71">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拟上岗人员安全培训资料齐全，考核合格；特种作业人员类别和数量满足作业要求，操作证齐全，分工明确。</w:t>
            </w:r>
          </w:p>
        </w:tc>
      </w:tr>
      <w:tr w:rsidR="00825C99" w:rsidRPr="007A128C">
        <w:trPr>
          <w:cantSplit/>
          <w:trHeight w:val="701"/>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9</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进出通道</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变电所房间门已经安装并可正常使用。</w:t>
            </w:r>
          </w:p>
        </w:tc>
      </w:tr>
      <w:tr w:rsidR="00825C99" w:rsidRPr="007A128C">
        <w:trPr>
          <w:cantSplit/>
          <w:trHeight w:val="702"/>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10</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启动方案</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变电所倒闸启动方案已经签批。</w:t>
            </w:r>
          </w:p>
        </w:tc>
      </w:tr>
      <w:tr w:rsidR="00825C99" w:rsidRPr="007A128C">
        <w:trPr>
          <w:cantSplit/>
          <w:trHeight w:val="752"/>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11</w:t>
            </w:r>
          </w:p>
        </w:tc>
        <w:tc>
          <w:tcPr>
            <w:tcW w:w="869" w:type="dxa"/>
            <w:vMerge w:val="restart"/>
            <w:vAlign w:val="center"/>
          </w:tcPr>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一</w:t>
            </w:r>
          </w:p>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般</w:t>
            </w:r>
          </w:p>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件</w:t>
            </w: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视频监控</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视频监控系统已安装到位并可正常使用。</w:t>
            </w:r>
          </w:p>
        </w:tc>
      </w:tr>
      <w:tr w:rsidR="00825C99" w:rsidRPr="007A128C">
        <w:trPr>
          <w:cantSplit/>
          <w:trHeight w:val="633"/>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12</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通风设备</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通风设备已安装到位并可正常使用。</w:t>
            </w:r>
          </w:p>
        </w:tc>
      </w:tr>
      <w:tr w:rsidR="00825C99" w:rsidRPr="007A128C">
        <w:trPr>
          <w:cantSplit/>
          <w:trHeight w:val="752"/>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13</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电缆夹层环境</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电缆夹层内无积水。</w:t>
            </w:r>
          </w:p>
        </w:tc>
      </w:tr>
      <w:tr w:rsidR="00825C99" w:rsidRPr="007A128C">
        <w:trPr>
          <w:cantSplit/>
          <w:trHeight w:val="752"/>
          <w:jc w:val="center"/>
        </w:trPr>
        <w:tc>
          <w:tcPr>
            <w:tcW w:w="494" w:type="dxa"/>
            <w:vAlign w:val="center"/>
          </w:tcPr>
          <w:p w:rsidR="00825C99" w:rsidRPr="007A128C" w:rsidRDefault="00825C99" w:rsidP="00A608EF">
            <w:pPr>
              <w:adjustRightInd w:val="0"/>
              <w:snapToGrid w:val="0"/>
              <w:jc w:val="center"/>
              <w:rPr>
                <w:sz w:val="24"/>
                <w:szCs w:val="24"/>
              </w:rPr>
            </w:pPr>
            <w:r w:rsidRPr="007A128C">
              <w:rPr>
                <w:sz w:val="24"/>
                <w:szCs w:val="24"/>
              </w:rPr>
              <w:t>14</w:t>
            </w:r>
          </w:p>
        </w:tc>
        <w:tc>
          <w:tcPr>
            <w:tcW w:w="869" w:type="dxa"/>
            <w:vMerge/>
            <w:vAlign w:val="center"/>
          </w:tcPr>
          <w:p w:rsidR="00825C99" w:rsidRPr="007A128C" w:rsidRDefault="00825C99" w:rsidP="00A608EF">
            <w:pPr>
              <w:rPr>
                <w:sz w:val="24"/>
                <w:szCs w:val="24"/>
              </w:rPr>
            </w:pPr>
          </w:p>
        </w:tc>
        <w:tc>
          <w:tcPr>
            <w:tcW w:w="1703"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通讯条件</w:t>
            </w:r>
          </w:p>
        </w:tc>
        <w:tc>
          <w:tcPr>
            <w:tcW w:w="719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用以临时调度及临管的所间通讯正常。</w:t>
            </w:r>
          </w:p>
        </w:tc>
      </w:tr>
      <w:tr w:rsidR="00825C99" w:rsidRPr="007A128C">
        <w:trPr>
          <w:cantSplit/>
          <w:trHeight w:val="752"/>
          <w:jc w:val="center"/>
        </w:trPr>
        <w:tc>
          <w:tcPr>
            <w:tcW w:w="494" w:type="dxa"/>
            <w:tcBorders>
              <w:bottom w:val="single" w:sz="12" w:space="0" w:color="auto"/>
            </w:tcBorders>
            <w:vAlign w:val="center"/>
          </w:tcPr>
          <w:p w:rsidR="00825C99" w:rsidRPr="007A128C" w:rsidRDefault="00825C99" w:rsidP="00A608EF">
            <w:pPr>
              <w:adjustRightInd w:val="0"/>
              <w:snapToGrid w:val="0"/>
              <w:jc w:val="center"/>
              <w:rPr>
                <w:sz w:val="24"/>
                <w:szCs w:val="24"/>
              </w:rPr>
            </w:pPr>
            <w:r w:rsidRPr="007A128C">
              <w:rPr>
                <w:sz w:val="24"/>
                <w:szCs w:val="24"/>
              </w:rPr>
              <w:t>15</w:t>
            </w:r>
          </w:p>
        </w:tc>
        <w:tc>
          <w:tcPr>
            <w:tcW w:w="869" w:type="dxa"/>
            <w:vMerge/>
            <w:tcBorders>
              <w:bottom w:val="single" w:sz="12" w:space="0" w:color="auto"/>
            </w:tcBorders>
            <w:vAlign w:val="center"/>
          </w:tcPr>
          <w:p w:rsidR="00825C99" w:rsidRPr="007A128C" w:rsidRDefault="00825C99" w:rsidP="00A608EF">
            <w:pPr>
              <w:rPr>
                <w:sz w:val="24"/>
                <w:szCs w:val="24"/>
              </w:rPr>
            </w:pPr>
          </w:p>
        </w:tc>
        <w:tc>
          <w:tcPr>
            <w:tcW w:w="1703" w:type="dxa"/>
            <w:tcBorders>
              <w:bottom w:val="single" w:sz="12" w:space="0" w:color="auto"/>
            </w:tcBorders>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操作电源</w:t>
            </w:r>
          </w:p>
        </w:tc>
        <w:tc>
          <w:tcPr>
            <w:tcW w:w="7191" w:type="dxa"/>
            <w:tcBorders>
              <w:bottom w:val="single" w:sz="12" w:space="0" w:color="auto"/>
            </w:tcBorders>
            <w:vAlign w:val="center"/>
          </w:tcPr>
          <w:p w:rsidR="00825C99" w:rsidRPr="007A128C" w:rsidRDefault="00825C99" w:rsidP="00A608EF">
            <w:pPr>
              <w:adjustRightInd w:val="0"/>
              <w:snapToGrid w:val="0"/>
              <w:rPr>
                <w:sz w:val="24"/>
                <w:szCs w:val="24"/>
              </w:rPr>
            </w:pPr>
            <w:r w:rsidRPr="007A128C">
              <w:rPr>
                <w:rFonts w:cs="仿宋_GB2312" w:hint="eastAsia"/>
                <w:sz w:val="24"/>
                <w:szCs w:val="24"/>
              </w:rPr>
              <w:t>蓄电池已经充电完成。</w:t>
            </w:r>
          </w:p>
        </w:tc>
      </w:tr>
    </w:tbl>
    <w:p w:rsidR="00825C99" w:rsidRPr="007A128C" w:rsidRDefault="00825C99" w:rsidP="00A608EF">
      <w:pPr>
        <w:rPr>
          <w:rFonts w:eastAsia="宋体"/>
          <w:color w:val="FF0000"/>
          <w:sz w:val="24"/>
          <w:szCs w:val="24"/>
        </w:rPr>
      </w:pPr>
    </w:p>
    <w:p w:rsidR="00825C99" w:rsidRPr="007A128C" w:rsidRDefault="00825C99" w:rsidP="00A608EF">
      <w:pPr>
        <w:adjustRightInd w:val="0"/>
        <w:snapToGrid w:val="0"/>
        <w:spacing w:line="500" w:lineRule="exact"/>
        <w:rPr>
          <w:rFonts w:eastAsia="黑体"/>
        </w:rPr>
      </w:pPr>
      <w:r w:rsidRPr="007A128C">
        <w:rPr>
          <w:rFonts w:eastAsia="黑体" w:hAnsi="黑体" w:cs="黑体" w:hint="eastAsia"/>
        </w:rPr>
        <w:t>附表</w:t>
      </w:r>
      <w:r w:rsidRPr="007A128C">
        <w:rPr>
          <w:rFonts w:eastAsia="黑体"/>
        </w:rPr>
        <w:t xml:space="preserve">6-26      </w:t>
      </w:r>
    </w:p>
    <w:p w:rsidR="00825C99" w:rsidRPr="007A128C" w:rsidRDefault="00825C99" w:rsidP="00D03EB4">
      <w:pPr>
        <w:adjustRightInd w:val="0"/>
        <w:snapToGrid w:val="0"/>
        <w:spacing w:line="500" w:lineRule="exact"/>
        <w:jc w:val="center"/>
        <w:rPr>
          <w:rFonts w:eastAsia="方正小标宋简体"/>
          <w:sz w:val="44"/>
          <w:szCs w:val="44"/>
        </w:rPr>
      </w:pPr>
      <w:r w:rsidRPr="007A128C">
        <w:rPr>
          <w:rFonts w:eastAsia="方正小标宋简体" w:cs="方正小标宋简体" w:hint="eastAsia"/>
          <w:sz w:val="44"/>
          <w:szCs w:val="44"/>
        </w:rPr>
        <w:t>行车类设备上线前条件核查的内容和要点</w:t>
      </w:r>
    </w:p>
    <w:p w:rsidR="00825C99" w:rsidRPr="007A128C" w:rsidRDefault="00825C99" w:rsidP="00A608EF">
      <w:pPr>
        <w:adjustRightInd w:val="0"/>
        <w:snapToGrid w:val="0"/>
        <w:spacing w:line="500" w:lineRule="exact"/>
        <w:rPr>
          <w:rFonts w:eastAsia="仿宋"/>
          <w:sz w:val="24"/>
          <w:szCs w:val="24"/>
        </w:rPr>
      </w:pP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24"/>
        <w:gridCol w:w="801"/>
        <w:gridCol w:w="1892"/>
        <w:gridCol w:w="5882"/>
      </w:tblGrid>
      <w:tr w:rsidR="00825C99" w:rsidRPr="007A128C">
        <w:trPr>
          <w:cantSplit/>
          <w:trHeight w:val="847"/>
          <w:jc w:val="center"/>
        </w:trPr>
        <w:tc>
          <w:tcPr>
            <w:tcW w:w="624"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序号</w:t>
            </w:r>
          </w:p>
        </w:tc>
        <w:tc>
          <w:tcPr>
            <w:tcW w:w="801" w:type="dxa"/>
            <w:vMerge w:val="restart"/>
            <w:tcBorders>
              <w:top w:val="single" w:sz="12" w:space="0" w:color="auto"/>
            </w:tcBorders>
            <w:vAlign w:val="center"/>
          </w:tcPr>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条件</w:t>
            </w:r>
          </w:p>
        </w:tc>
        <w:tc>
          <w:tcPr>
            <w:tcW w:w="1892"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内容</w:t>
            </w:r>
          </w:p>
        </w:tc>
        <w:tc>
          <w:tcPr>
            <w:tcW w:w="5882"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312"/>
          <w:jc w:val="center"/>
        </w:trPr>
        <w:tc>
          <w:tcPr>
            <w:tcW w:w="624" w:type="dxa"/>
            <w:vMerge/>
            <w:vAlign w:val="center"/>
          </w:tcPr>
          <w:p w:rsidR="00825C99" w:rsidRPr="007A128C" w:rsidRDefault="00825C99" w:rsidP="00A608EF">
            <w:pPr>
              <w:rPr>
                <w:sz w:val="24"/>
                <w:szCs w:val="24"/>
              </w:rPr>
            </w:pPr>
          </w:p>
        </w:tc>
        <w:tc>
          <w:tcPr>
            <w:tcW w:w="801" w:type="dxa"/>
            <w:vMerge/>
            <w:vAlign w:val="center"/>
          </w:tcPr>
          <w:p w:rsidR="00825C99" w:rsidRPr="007A128C" w:rsidRDefault="00825C99" w:rsidP="00A608EF">
            <w:pPr>
              <w:rPr>
                <w:sz w:val="24"/>
                <w:szCs w:val="24"/>
              </w:rPr>
            </w:pPr>
          </w:p>
        </w:tc>
        <w:tc>
          <w:tcPr>
            <w:tcW w:w="1892" w:type="dxa"/>
            <w:vMerge/>
            <w:vAlign w:val="center"/>
          </w:tcPr>
          <w:p w:rsidR="00825C99" w:rsidRPr="007A128C" w:rsidRDefault="00825C99" w:rsidP="00A608EF">
            <w:pPr>
              <w:rPr>
                <w:sz w:val="24"/>
                <w:szCs w:val="24"/>
              </w:rPr>
            </w:pPr>
          </w:p>
        </w:tc>
        <w:tc>
          <w:tcPr>
            <w:tcW w:w="5882" w:type="dxa"/>
            <w:vMerge/>
            <w:vAlign w:val="center"/>
          </w:tcPr>
          <w:p w:rsidR="00825C99" w:rsidRPr="007A128C" w:rsidRDefault="00825C99" w:rsidP="00A608EF">
            <w:pPr>
              <w:rPr>
                <w:sz w:val="24"/>
                <w:szCs w:val="24"/>
              </w:rPr>
            </w:pPr>
          </w:p>
        </w:tc>
      </w:tr>
      <w:tr w:rsidR="00825C99" w:rsidRPr="007A128C">
        <w:trPr>
          <w:cantSplit/>
          <w:trHeight w:val="463"/>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1</w:t>
            </w:r>
          </w:p>
        </w:tc>
        <w:tc>
          <w:tcPr>
            <w:tcW w:w="801" w:type="dxa"/>
            <w:vMerge w:val="restart"/>
            <w:vAlign w:val="center"/>
          </w:tcPr>
          <w:p w:rsidR="00825C99" w:rsidRPr="007A128C" w:rsidRDefault="00825C99" w:rsidP="00133004">
            <w:pPr>
              <w:adjustRightInd w:val="0"/>
              <w:snapToGrid w:val="0"/>
              <w:spacing w:line="360" w:lineRule="auto"/>
              <w:jc w:val="center"/>
              <w:rPr>
                <w:sz w:val="24"/>
                <w:szCs w:val="24"/>
              </w:rPr>
            </w:pPr>
            <w:r w:rsidRPr="007A128C">
              <w:rPr>
                <w:rFonts w:cs="仿宋_GB2312" w:hint="eastAsia"/>
                <w:sz w:val="24"/>
                <w:szCs w:val="24"/>
              </w:rPr>
              <w:t>主</w:t>
            </w:r>
          </w:p>
          <w:p w:rsidR="00825C99" w:rsidRPr="007A128C" w:rsidRDefault="00825C99" w:rsidP="00133004">
            <w:pPr>
              <w:adjustRightInd w:val="0"/>
              <w:snapToGrid w:val="0"/>
              <w:spacing w:line="360" w:lineRule="auto"/>
              <w:jc w:val="center"/>
              <w:rPr>
                <w:sz w:val="24"/>
                <w:szCs w:val="24"/>
              </w:rPr>
            </w:pPr>
            <w:r w:rsidRPr="007A128C">
              <w:rPr>
                <w:rFonts w:cs="仿宋_GB2312" w:hint="eastAsia"/>
                <w:sz w:val="24"/>
                <w:szCs w:val="24"/>
              </w:rPr>
              <w:t>控</w:t>
            </w:r>
          </w:p>
          <w:p w:rsidR="00825C99" w:rsidRPr="007A128C" w:rsidRDefault="00825C99" w:rsidP="00133004">
            <w:pPr>
              <w:adjustRightInd w:val="0"/>
              <w:snapToGrid w:val="0"/>
              <w:spacing w:line="360" w:lineRule="auto"/>
              <w:jc w:val="center"/>
              <w:rPr>
                <w:sz w:val="24"/>
                <w:szCs w:val="24"/>
              </w:rPr>
            </w:pPr>
            <w:r w:rsidRPr="007A128C">
              <w:rPr>
                <w:rFonts w:cs="仿宋_GB2312" w:hint="eastAsia"/>
                <w:sz w:val="24"/>
                <w:szCs w:val="24"/>
              </w:rPr>
              <w:t>条</w:t>
            </w:r>
          </w:p>
          <w:p w:rsidR="00825C99" w:rsidRPr="007A128C" w:rsidRDefault="00825C99" w:rsidP="00133004">
            <w:pPr>
              <w:adjustRightInd w:val="0"/>
              <w:snapToGrid w:val="0"/>
              <w:spacing w:line="360" w:lineRule="auto"/>
              <w:jc w:val="center"/>
              <w:rPr>
                <w:sz w:val="24"/>
                <w:szCs w:val="24"/>
              </w:rPr>
            </w:pPr>
            <w:r w:rsidRPr="007A128C">
              <w:rPr>
                <w:rFonts w:cs="仿宋_GB2312" w:hint="eastAsia"/>
                <w:sz w:val="24"/>
                <w:szCs w:val="24"/>
              </w:rPr>
              <w:t>件</w:t>
            </w: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车辆</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完成开箱检查，静态调试、动态调试。</w:t>
            </w:r>
          </w:p>
        </w:tc>
      </w:tr>
      <w:tr w:rsidR="00825C99" w:rsidRPr="007A128C">
        <w:trPr>
          <w:cantSplit/>
          <w:trHeight w:val="806"/>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2</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信号系统</w:t>
            </w:r>
          </w:p>
        </w:tc>
        <w:tc>
          <w:tcPr>
            <w:tcW w:w="5882" w:type="dxa"/>
            <w:vAlign w:val="center"/>
          </w:tcPr>
          <w:p w:rsidR="00825C99" w:rsidRPr="007A128C" w:rsidRDefault="00825C99" w:rsidP="00D03EB4">
            <w:pPr>
              <w:widowControl/>
              <w:adjustRightInd w:val="0"/>
              <w:snapToGrid w:val="0"/>
              <w:jc w:val="left"/>
              <w:rPr>
                <w:sz w:val="24"/>
                <w:szCs w:val="24"/>
              </w:rPr>
            </w:pPr>
            <w:r w:rsidRPr="007A128C">
              <w:rPr>
                <w:rFonts w:cs="仿宋_GB2312" w:hint="eastAsia"/>
                <w:sz w:val="24"/>
                <w:szCs w:val="24"/>
              </w:rPr>
              <w:t>具备联锁功能；具备中央（或临时中央）级监控功能或站级监控功能。</w:t>
            </w:r>
          </w:p>
        </w:tc>
      </w:tr>
      <w:tr w:rsidR="00825C99" w:rsidRPr="007A128C">
        <w:trPr>
          <w:cantSplit/>
          <w:trHeight w:val="804"/>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3</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专用通信系统</w:t>
            </w:r>
          </w:p>
        </w:tc>
        <w:tc>
          <w:tcPr>
            <w:tcW w:w="5882" w:type="dxa"/>
            <w:vAlign w:val="center"/>
          </w:tcPr>
          <w:p w:rsidR="00825C99" w:rsidRPr="007A128C" w:rsidRDefault="00825C99" w:rsidP="00D03EB4">
            <w:pPr>
              <w:adjustRightInd w:val="0"/>
              <w:snapToGrid w:val="0"/>
              <w:rPr>
                <w:sz w:val="24"/>
                <w:szCs w:val="24"/>
              </w:rPr>
            </w:pPr>
            <w:r w:rsidRPr="007A128C">
              <w:rPr>
                <w:rFonts w:cs="仿宋_GB2312" w:hint="eastAsia"/>
                <w:sz w:val="24"/>
                <w:szCs w:val="24"/>
              </w:rPr>
              <w:t>无线调度台满足车辆上线需求，</w:t>
            </w:r>
            <w:r w:rsidRPr="007A128C">
              <w:rPr>
                <w:sz w:val="24"/>
                <w:szCs w:val="24"/>
              </w:rPr>
              <w:t>800M</w:t>
            </w:r>
            <w:r w:rsidRPr="007A128C">
              <w:rPr>
                <w:rFonts w:cs="仿宋_GB2312" w:hint="eastAsia"/>
                <w:sz w:val="24"/>
                <w:szCs w:val="24"/>
              </w:rPr>
              <w:t>手持台满足车辆上线需求。</w:t>
            </w:r>
          </w:p>
        </w:tc>
      </w:tr>
      <w:tr w:rsidR="00825C99" w:rsidRPr="007A128C">
        <w:trPr>
          <w:cantSplit/>
          <w:trHeight w:val="662"/>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4</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接触网供电</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完成冷热滑，并提供测试报告；</w:t>
            </w:r>
          </w:p>
        </w:tc>
      </w:tr>
      <w:tr w:rsidR="00825C99" w:rsidRPr="007A128C">
        <w:trPr>
          <w:cantSplit/>
          <w:trHeight w:val="653"/>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5</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限界</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完成限界检测，满足限界要求</w:t>
            </w:r>
          </w:p>
        </w:tc>
      </w:tr>
      <w:tr w:rsidR="00825C99" w:rsidRPr="007A128C">
        <w:trPr>
          <w:cantSplit/>
          <w:trHeight w:val="806"/>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6</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轨道</w:t>
            </w:r>
          </w:p>
        </w:tc>
        <w:tc>
          <w:tcPr>
            <w:tcW w:w="5882" w:type="dxa"/>
            <w:vAlign w:val="center"/>
          </w:tcPr>
          <w:p w:rsidR="00825C99" w:rsidRPr="007A128C" w:rsidRDefault="00825C99" w:rsidP="00D03EB4">
            <w:pPr>
              <w:adjustRightInd w:val="0"/>
              <w:snapToGrid w:val="0"/>
              <w:rPr>
                <w:sz w:val="24"/>
                <w:szCs w:val="24"/>
              </w:rPr>
            </w:pPr>
            <w:r w:rsidRPr="007A128C">
              <w:rPr>
                <w:rFonts w:cs="仿宋_GB2312" w:hint="eastAsia"/>
                <w:sz w:val="24"/>
                <w:szCs w:val="24"/>
              </w:rPr>
              <w:t>轨道设计出具全线限速表，经设计总体和咨询审查后报备建设单位；车挡安装牢固、安装距离符合要求，警示标志符合要求；线路信号标识标志安装齐全、且满足要求；调试轨行区范围内轨道设备完成验收工作。</w:t>
            </w:r>
          </w:p>
        </w:tc>
      </w:tr>
      <w:tr w:rsidR="00825C99" w:rsidRPr="007A128C">
        <w:trPr>
          <w:cantSplit/>
          <w:trHeight w:val="487"/>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7</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司机</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电客车司机具备上岗资格。</w:t>
            </w:r>
          </w:p>
        </w:tc>
      </w:tr>
      <w:tr w:rsidR="00825C99" w:rsidRPr="007A128C">
        <w:trPr>
          <w:cantSplit/>
          <w:trHeight w:val="551"/>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8</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站台门</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安装、固定良好、牢靠。</w:t>
            </w:r>
          </w:p>
        </w:tc>
      </w:tr>
      <w:tr w:rsidR="00825C99" w:rsidRPr="007A128C">
        <w:trPr>
          <w:cantSplit/>
          <w:trHeight w:val="505"/>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9</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区间人防门、防淹门</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安装、固定良好、牢靠。</w:t>
            </w:r>
          </w:p>
        </w:tc>
      </w:tr>
      <w:tr w:rsidR="00825C99" w:rsidRPr="007A128C">
        <w:trPr>
          <w:cantSplit/>
          <w:trHeight w:val="806"/>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10</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区间机电</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防火门、区间消防水管、区间给排水管、区间动力照明、区间水泵安装完成、固定良好、牢靠。</w:t>
            </w:r>
          </w:p>
        </w:tc>
      </w:tr>
      <w:tr w:rsidR="00825C99" w:rsidRPr="007A128C">
        <w:trPr>
          <w:cantSplit/>
          <w:trHeight w:val="548"/>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11</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区间卧式风阀</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安装完成、固定良好、牢靠。</w:t>
            </w:r>
          </w:p>
        </w:tc>
      </w:tr>
      <w:tr w:rsidR="00825C99" w:rsidRPr="007A128C">
        <w:trPr>
          <w:cantSplit/>
          <w:trHeight w:val="576"/>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12</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疏散平台</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安装完成、固定良好、牢靠。</w:t>
            </w:r>
          </w:p>
        </w:tc>
      </w:tr>
      <w:tr w:rsidR="00825C99" w:rsidRPr="007A128C">
        <w:trPr>
          <w:cantSplit/>
          <w:trHeight w:val="584"/>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13</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轨行区封闭、</w:t>
            </w:r>
          </w:p>
          <w:p w:rsidR="00825C99" w:rsidRPr="007A128C" w:rsidRDefault="00825C99" w:rsidP="00A608EF">
            <w:pPr>
              <w:adjustRightInd w:val="0"/>
              <w:snapToGrid w:val="0"/>
              <w:jc w:val="center"/>
              <w:rPr>
                <w:sz w:val="24"/>
                <w:szCs w:val="24"/>
              </w:rPr>
            </w:pPr>
            <w:r w:rsidRPr="007A128C">
              <w:rPr>
                <w:rFonts w:cs="仿宋_GB2312" w:hint="eastAsia"/>
                <w:sz w:val="24"/>
                <w:szCs w:val="24"/>
              </w:rPr>
              <w:t>隔离</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轨行区封闭、隔离措施已落实。</w:t>
            </w:r>
          </w:p>
        </w:tc>
      </w:tr>
      <w:tr w:rsidR="00825C99" w:rsidRPr="007A128C">
        <w:trPr>
          <w:cantSplit/>
          <w:trHeight w:val="573"/>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14</w:t>
            </w:r>
          </w:p>
        </w:tc>
        <w:tc>
          <w:tcPr>
            <w:tcW w:w="801" w:type="dxa"/>
            <w:vMerge w:val="restart"/>
            <w:vAlign w:val="center"/>
          </w:tcPr>
          <w:p w:rsidR="00825C99" w:rsidRPr="007A128C" w:rsidRDefault="00825C99" w:rsidP="00A608EF">
            <w:pPr>
              <w:adjustRightInd w:val="0"/>
              <w:snapToGrid w:val="0"/>
              <w:spacing w:line="360" w:lineRule="auto"/>
              <w:jc w:val="center"/>
              <w:rPr>
                <w:sz w:val="24"/>
                <w:szCs w:val="24"/>
              </w:rPr>
            </w:pPr>
            <w:r w:rsidRPr="007A128C">
              <w:rPr>
                <w:rFonts w:cs="仿宋_GB2312" w:hint="eastAsia"/>
                <w:sz w:val="24"/>
                <w:szCs w:val="24"/>
              </w:rPr>
              <w:t>一</w:t>
            </w:r>
          </w:p>
          <w:p w:rsidR="00825C99" w:rsidRPr="007A128C" w:rsidRDefault="00825C99" w:rsidP="00A608EF">
            <w:pPr>
              <w:adjustRightInd w:val="0"/>
              <w:snapToGrid w:val="0"/>
              <w:spacing w:line="360" w:lineRule="auto"/>
              <w:jc w:val="center"/>
              <w:rPr>
                <w:sz w:val="24"/>
                <w:szCs w:val="24"/>
              </w:rPr>
            </w:pPr>
            <w:r w:rsidRPr="007A128C">
              <w:rPr>
                <w:rFonts w:cs="仿宋_GB2312" w:hint="eastAsia"/>
                <w:sz w:val="24"/>
                <w:szCs w:val="24"/>
              </w:rPr>
              <w:t>般</w:t>
            </w:r>
          </w:p>
          <w:p w:rsidR="00825C99" w:rsidRPr="007A128C" w:rsidRDefault="00825C99" w:rsidP="00A608EF">
            <w:pPr>
              <w:adjustRightInd w:val="0"/>
              <w:snapToGrid w:val="0"/>
              <w:spacing w:line="360" w:lineRule="auto"/>
              <w:jc w:val="center"/>
              <w:rPr>
                <w:sz w:val="24"/>
                <w:szCs w:val="24"/>
              </w:rPr>
            </w:pPr>
            <w:r w:rsidRPr="007A128C">
              <w:rPr>
                <w:rFonts w:cs="仿宋_GB2312" w:hint="eastAsia"/>
                <w:sz w:val="24"/>
                <w:szCs w:val="24"/>
              </w:rPr>
              <w:t>条</w:t>
            </w:r>
          </w:p>
          <w:p w:rsidR="00825C99" w:rsidRPr="007A128C" w:rsidRDefault="00825C99" w:rsidP="00A608EF">
            <w:pPr>
              <w:adjustRightInd w:val="0"/>
              <w:snapToGrid w:val="0"/>
              <w:spacing w:line="360" w:lineRule="auto"/>
              <w:jc w:val="center"/>
              <w:rPr>
                <w:sz w:val="24"/>
                <w:szCs w:val="24"/>
              </w:rPr>
            </w:pPr>
            <w:r w:rsidRPr="007A128C">
              <w:rPr>
                <w:rFonts w:cs="仿宋_GB2312" w:hint="eastAsia"/>
                <w:sz w:val="24"/>
                <w:szCs w:val="24"/>
              </w:rPr>
              <w:t>件</w:t>
            </w: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隧道清洗</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隧道清洗干净</w:t>
            </w:r>
          </w:p>
        </w:tc>
      </w:tr>
      <w:tr w:rsidR="00825C99" w:rsidRPr="007A128C">
        <w:trPr>
          <w:cantSplit/>
          <w:trHeight w:val="578"/>
          <w:jc w:val="center"/>
        </w:trPr>
        <w:tc>
          <w:tcPr>
            <w:tcW w:w="624" w:type="dxa"/>
            <w:vAlign w:val="center"/>
          </w:tcPr>
          <w:p w:rsidR="00825C99" w:rsidRPr="007A128C" w:rsidRDefault="00825C99" w:rsidP="00A608EF">
            <w:pPr>
              <w:adjustRightInd w:val="0"/>
              <w:snapToGrid w:val="0"/>
              <w:jc w:val="center"/>
              <w:rPr>
                <w:sz w:val="24"/>
                <w:szCs w:val="24"/>
              </w:rPr>
            </w:pPr>
            <w:r w:rsidRPr="007A128C">
              <w:rPr>
                <w:sz w:val="24"/>
                <w:szCs w:val="24"/>
              </w:rPr>
              <w:t>15</w:t>
            </w:r>
          </w:p>
        </w:tc>
        <w:tc>
          <w:tcPr>
            <w:tcW w:w="801" w:type="dxa"/>
            <w:vMerge/>
            <w:vAlign w:val="center"/>
          </w:tcPr>
          <w:p w:rsidR="00825C99" w:rsidRPr="007A128C" w:rsidRDefault="00825C99" w:rsidP="00A608EF">
            <w:pPr>
              <w:rPr>
                <w:sz w:val="24"/>
                <w:szCs w:val="24"/>
              </w:rPr>
            </w:pPr>
          </w:p>
        </w:tc>
        <w:tc>
          <w:tcPr>
            <w:tcW w:w="1892"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区间垃圾清理</w:t>
            </w:r>
          </w:p>
        </w:tc>
        <w:tc>
          <w:tcPr>
            <w:tcW w:w="588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区间垃圾清理完毕</w:t>
            </w:r>
          </w:p>
        </w:tc>
      </w:tr>
      <w:tr w:rsidR="00825C99" w:rsidRPr="007A128C">
        <w:trPr>
          <w:cantSplit/>
          <w:trHeight w:val="376"/>
          <w:jc w:val="center"/>
        </w:trPr>
        <w:tc>
          <w:tcPr>
            <w:tcW w:w="624" w:type="dxa"/>
            <w:tcBorders>
              <w:bottom w:val="single" w:sz="12" w:space="0" w:color="auto"/>
            </w:tcBorders>
            <w:vAlign w:val="center"/>
          </w:tcPr>
          <w:p w:rsidR="00825C99" w:rsidRPr="007A128C" w:rsidRDefault="00825C99" w:rsidP="00A608EF">
            <w:pPr>
              <w:adjustRightInd w:val="0"/>
              <w:snapToGrid w:val="0"/>
              <w:jc w:val="center"/>
              <w:rPr>
                <w:sz w:val="24"/>
                <w:szCs w:val="24"/>
              </w:rPr>
            </w:pPr>
            <w:r w:rsidRPr="007A128C">
              <w:rPr>
                <w:sz w:val="24"/>
                <w:szCs w:val="24"/>
              </w:rPr>
              <w:t>16</w:t>
            </w:r>
          </w:p>
        </w:tc>
        <w:tc>
          <w:tcPr>
            <w:tcW w:w="801" w:type="dxa"/>
            <w:vMerge/>
            <w:tcBorders>
              <w:bottom w:val="single" w:sz="12" w:space="0" w:color="auto"/>
            </w:tcBorders>
            <w:vAlign w:val="center"/>
          </w:tcPr>
          <w:p w:rsidR="00825C99" w:rsidRPr="007A128C" w:rsidRDefault="00825C99" w:rsidP="00A608EF">
            <w:pPr>
              <w:rPr>
                <w:sz w:val="24"/>
                <w:szCs w:val="24"/>
              </w:rPr>
            </w:pPr>
          </w:p>
        </w:tc>
        <w:tc>
          <w:tcPr>
            <w:tcW w:w="1892" w:type="dxa"/>
            <w:tcBorders>
              <w:bottom w:val="single" w:sz="12" w:space="0" w:color="auto"/>
            </w:tcBorders>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区间水泵</w:t>
            </w:r>
          </w:p>
        </w:tc>
        <w:tc>
          <w:tcPr>
            <w:tcW w:w="5882" w:type="dxa"/>
            <w:tcBorders>
              <w:bottom w:val="single" w:sz="12" w:space="0" w:color="auto"/>
            </w:tcBorders>
            <w:vAlign w:val="center"/>
          </w:tcPr>
          <w:p w:rsidR="00825C99" w:rsidRPr="007A128C" w:rsidRDefault="00825C99" w:rsidP="00A608EF">
            <w:pPr>
              <w:adjustRightInd w:val="0"/>
              <w:snapToGrid w:val="0"/>
              <w:rPr>
                <w:sz w:val="24"/>
                <w:szCs w:val="24"/>
              </w:rPr>
            </w:pPr>
            <w:r w:rsidRPr="007A128C">
              <w:rPr>
                <w:rFonts w:cs="仿宋_GB2312" w:hint="eastAsia"/>
                <w:sz w:val="24"/>
                <w:szCs w:val="24"/>
              </w:rPr>
              <w:t>水泵正常运行</w:t>
            </w:r>
          </w:p>
        </w:tc>
      </w:tr>
    </w:tbl>
    <w:p w:rsidR="00825C99" w:rsidRPr="007A128C" w:rsidRDefault="00825C99" w:rsidP="00A608EF">
      <w:pPr>
        <w:adjustRightInd w:val="0"/>
        <w:snapToGrid w:val="0"/>
        <w:rPr>
          <w:rFonts w:eastAsia="黑体"/>
        </w:rPr>
      </w:pPr>
      <w:r w:rsidRPr="007A128C">
        <w:rPr>
          <w:rFonts w:eastAsia="黑体" w:hAnsi="黑体" w:cs="黑体" w:hint="eastAsia"/>
        </w:rPr>
        <w:t>附表</w:t>
      </w:r>
      <w:r w:rsidRPr="007A128C">
        <w:rPr>
          <w:rFonts w:eastAsia="黑体"/>
        </w:rPr>
        <w:t xml:space="preserve">6-27     </w:t>
      </w:r>
    </w:p>
    <w:p w:rsidR="00825C99" w:rsidRPr="007A128C" w:rsidRDefault="00825C99" w:rsidP="00D27971">
      <w:pPr>
        <w:adjustRightInd w:val="0"/>
        <w:snapToGrid w:val="0"/>
        <w:jc w:val="center"/>
        <w:rPr>
          <w:rFonts w:eastAsia="方正小标宋简体"/>
          <w:sz w:val="44"/>
          <w:szCs w:val="44"/>
        </w:rPr>
      </w:pPr>
      <w:r w:rsidRPr="007A128C">
        <w:rPr>
          <w:rFonts w:eastAsia="方正小标宋简体" w:cs="方正小标宋简体" w:hint="eastAsia"/>
          <w:sz w:val="44"/>
          <w:szCs w:val="44"/>
        </w:rPr>
        <w:t>顶管始发或到达施工前条件核查的内容和要点</w:t>
      </w:r>
    </w:p>
    <w:p w:rsidR="00825C99" w:rsidRPr="007A128C" w:rsidRDefault="00825C99" w:rsidP="003E76BD">
      <w:pPr>
        <w:adjustRightInd w:val="0"/>
        <w:snapToGrid w:val="0"/>
        <w:ind w:leftChars="200" w:left="31680"/>
        <w:jc w:val="cente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89"/>
        <w:gridCol w:w="894"/>
        <w:gridCol w:w="2006"/>
        <w:gridCol w:w="6062"/>
      </w:tblGrid>
      <w:tr w:rsidR="00825C99" w:rsidRPr="007A128C">
        <w:trPr>
          <w:cantSplit/>
          <w:trHeight w:val="600"/>
          <w:jc w:val="center"/>
        </w:trPr>
        <w:tc>
          <w:tcPr>
            <w:tcW w:w="589"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序号</w:t>
            </w:r>
          </w:p>
        </w:tc>
        <w:tc>
          <w:tcPr>
            <w:tcW w:w="894" w:type="dxa"/>
            <w:vMerge w:val="restart"/>
            <w:tcBorders>
              <w:top w:val="single" w:sz="12" w:space="0" w:color="auto"/>
            </w:tcBorders>
            <w:vAlign w:val="center"/>
          </w:tcPr>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条件</w:t>
            </w:r>
          </w:p>
        </w:tc>
        <w:tc>
          <w:tcPr>
            <w:tcW w:w="2006"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6062"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312"/>
          <w:jc w:val="center"/>
        </w:trPr>
        <w:tc>
          <w:tcPr>
            <w:tcW w:w="589" w:type="dxa"/>
            <w:vMerge/>
            <w:tcBorders>
              <w:bottom w:val="single" w:sz="4" w:space="0" w:color="auto"/>
            </w:tcBorders>
            <w:vAlign w:val="center"/>
          </w:tcPr>
          <w:p w:rsidR="00825C99" w:rsidRPr="007A128C" w:rsidRDefault="00825C99" w:rsidP="00A608EF">
            <w:pPr>
              <w:rPr>
                <w:sz w:val="24"/>
                <w:szCs w:val="24"/>
              </w:rPr>
            </w:pPr>
          </w:p>
        </w:tc>
        <w:tc>
          <w:tcPr>
            <w:tcW w:w="894" w:type="dxa"/>
            <w:vMerge/>
            <w:tcBorders>
              <w:bottom w:val="single" w:sz="4" w:space="0" w:color="auto"/>
            </w:tcBorders>
            <w:vAlign w:val="center"/>
          </w:tcPr>
          <w:p w:rsidR="00825C99" w:rsidRPr="007A128C" w:rsidRDefault="00825C99" w:rsidP="00A608EF">
            <w:pPr>
              <w:rPr>
                <w:sz w:val="24"/>
                <w:szCs w:val="24"/>
              </w:rPr>
            </w:pPr>
          </w:p>
        </w:tc>
        <w:tc>
          <w:tcPr>
            <w:tcW w:w="2006" w:type="dxa"/>
            <w:vMerge/>
            <w:vAlign w:val="center"/>
          </w:tcPr>
          <w:p w:rsidR="00825C99" w:rsidRPr="007A128C" w:rsidRDefault="00825C99" w:rsidP="00A608EF">
            <w:pPr>
              <w:rPr>
                <w:sz w:val="24"/>
                <w:szCs w:val="24"/>
              </w:rPr>
            </w:pPr>
          </w:p>
        </w:tc>
        <w:tc>
          <w:tcPr>
            <w:tcW w:w="6062" w:type="dxa"/>
            <w:vMerge/>
            <w:vAlign w:val="center"/>
          </w:tcPr>
          <w:p w:rsidR="00825C99" w:rsidRPr="007A128C" w:rsidRDefault="00825C99" w:rsidP="00A608EF">
            <w:pPr>
              <w:rPr>
                <w:sz w:val="24"/>
                <w:szCs w:val="24"/>
              </w:rPr>
            </w:pPr>
          </w:p>
        </w:tc>
      </w:tr>
      <w:tr w:rsidR="00825C99" w:rsidRPr="007A128C">
        <w:trPr>
          <w:cantSplit/>
          <w:trHeight w:val="1011"/>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1</w:t>
            </w:r>
          </w:p>
        </w:tc>
        <w:tc>
          <w:tcPr>
            <w:tcW w:w="894" w:type="dxa"/>
            <w:vMerge w:val="restart"/>
            <w:vAlign w:val="center"/>
          </w:tcPr>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A608EF">
            <w:pPr>
              <w:adjustRightInd w:val="0"/>
              <w:snapToGrid w:val="0"/>
              <w:spacing w:line="480" w:lineRule="auto"/>
              <w:jc w:val="center"/>
              <w:rPr>
                <w:sz w:val="24"/>
                <w:szCs w:val="24"/>
              </w:rPr>
            </w:pPr>
            <w:r w:rsidRPr="007A128C">
              <w:rPr>
                <w:rFonts w:cs="仿宋_GB2312" w:hint="eastAsia"/>
                <w:sz w:val="24"/>
                <w:szCs w:val="24"/>
              </w:rPr>
              <w:t>件</w:t>
            </w:r>
          </w:p>
        </w:tc>
        <w:tc>
          <w:tcPr>
            <w:tcW w:w="2006" w:type="dxa"/>
            <w:tcBorders>
              <w:bottom w:val="single" w:sz="4" w:space="0" w:color="auto"/>
            </w:tcBorders>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工作井及各项</w:t>
            </w:r>
          </w:p>
          <w:p w:rsidR="00825C99" w:rsidRPr="007A128C" w:rsidRDefault="00825C99" w:rsidP="00A608EF">
            <w:pPr>
              <w:adjustRightInd w:val="0"/>
              <w:snapToGrid w:val="0"/>
              <w:jc w:val="center"/>
              <w:rPr>
                <w:sz w:val="24"/>
                <w:szCs w:val="24"/>
              </w:rPr>
            </w:pPr>
            <w:r w:rsidRPr="007A128C">
              <w:rPr>
                <w:rFonts w:cs="仿宋_GB2312" w:hint="eastAsia"/>
                <w:sz w:val="24"/>
                <w:szCs w:val="24"/>
              </w:rPr>
              <w:t>技术参数</w:t>
            </w:r>
          </w:p>
        </w:tc>
        <w:tc>
          <w:tcPr>
            <w:tcW w:w="6062" w:type="dxa"/>
            <w:vAlign w:val="center"/>
          </w:tcPr>
          <w:p w:rsidR="00825C99" w:rsidRPr="007A128C" w:rsidRDefault="00825C99" w:rsidP="00A608EF">
            <w:pPr>
              <w:widowControl/>
              <w:adjustRightInd w:val="0"/>
              <w:snapToGrid w:val="0"/>
              <w:jc w:val="left"/>
              <w:rPr>
                <w:sz w:val="24"/>
                <w:szCs w:val="24"/>
              </w:rPr>
            </w:pPr>
            <w:r w:rsidRPr="007A128C">
              <w:rPr>
                <w:rFonts w:cs="仿宋_GB2312" w:hint="eastAsia"/>
                <w:sz w:val="24"/>
                <w:szCs w:val="24"/>
              </w:rPr>
              <w:t>工作井已按设计要求完成并通过验收，其标高、轴线、结构强度等各项技术参数符合设计和规范要求，并能满足顶管施工各阶段受力要求（端头井结构尺寸已复核且符合设计要求），并通过验收。</w:t>
            </w:r>
          </w:p>
        </w:tc>
      </w:tr>
      <w:tr w:rsidR="00825C99" w:rsidRPr="007A128C">
        <w:trPr>
          <w:cantSplit/>
          <w:trHeight w:val="511"/>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2</w:t>
            </w:r>
          </w:p>
        </w:tc>
        <w:tc>
          <w:tcPr>
            <w:tcW w:w="894" w:type="dxa"/>
            <w:vMerge/>
            <w:vAlign w:val="center"/>
          </w:tcPr>
          <w:p w:rsidR="00825C99" w:rsidRPr="007A128C" w:rsidRDefault="00825C99" w:rsidP="00A608EF">
            <w:pPr>
              <w:rPr>
                <w:sz w:val="24"/>
                <w:szCs w:val="24"/>
              </w:rPr>
            </w:pPr>
          </w:p>
        </w:tc>
        <w:tc>
          <w:tcPr>
            <w:tcW w:w="2006" w:type="dxa"/>
            <w:tcBorders>
              <w:top w:val="single" w:sz="4" w:space="0" w:color="auto"/>
            </w:tcBorders>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专项施工方案</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顶管推进、始发</w:t>
            </w:r>
            <w:r w:rsidRPr="007A128C">
              <w:rPr>
                <w:sz w:val="24"/>
                <w:szCs w:val="24"/>
              </w:rPr>
              <w:t>/</w:t>
            </w:r>
            <w:r w:rsidRPr="007A128C">
              <w:rPr>
                <w:rFonts w:cs="仿宋_GB2312" w:hint="eastAsia"/>
                <w:sz w:val="24"/>
                <w:szCs w:val="24"/>
              </w:rPr>
              <w:t>到达方案（含端头加固）通过专家评审并已审批。</w:t>
            </w:r>
          </w:p>
        </w:tc>
      </w:tr>
      <w:tr w:rsidR="00825C99" w:rsidRPr="007A128C">
        <w:trPr>
          <w:cantSplit/>
          <w:trHeight w:val="675"/>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3</w:t>
            </w:r>
          </w:p>
        </w:tc>
        <w:tc>
          <w:tcPr>
            <w:tcW w:w="894" w:type="dxa"/>
            <w:vMerge/>
            <w:vAlign w:val="center"/>
          </w:tcPr>
          <w:p w:rsidR="00825C99" w:rsidRPr="007A128C" w:rsidRDefault="00825C99" w:rsidP="00A608EF">
            <w:pPr>
              <w:rPr>
                <w:sz w:val="24"/>
                <w:szCs w:val="24"/>
              </w:rPr>
            </w:pPr>
          </w:p>
        </w:tc>
        <w:tc>
          <w:tcPr>
            <w:tcW w:w="2006"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施工测量</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位置测量验收完毕，井下控制点已布设且固定，洞门复测符合设计要求。</w:t>
            </w:r>
          </w:p>
        </w:tc>
      </w:tr>
      <w:tr w:rsidR="00825C99" w:rsidRPr="007A128C">
        <w:trPr>
          <w:cantSplit/>
          <w:trHeight w:val="675"/>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4</w:t>
            </w:r>
          </w:p>
        </w:tc>
        <w:tc>
          <w:tcPr>
            <w:tcW w:w="894" w:type="dxa"/>
            <w:vMerge/>
            <w:vAlign w:val="center"/>
          </w:tcPr>
          <w:p w:rsidR="00825C99" w:rsidRPr="007A128C" w:rsidRDefault="00825C99" w:rsidP="00A608EF">
            <w:pPr>
              <w:rPr>
                <w:sz w:val="24"/>
                <w:szCs w:val="24"/>
              </w:rPr>
            </w:pPr>
          </w:p>
        </w:tc>
        <w:tc>
          <w:tcPr>
            <w:tcW w:w="2006"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监控量测</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监控量测方案已审批，监测控制点已按监测方案布置好，初始值已测取，控制值已确定。（含第三方监测和施工监测）</w:t>
            </w:r>
          </w:p>
        </w:tc>
      </w:tr>
      <w:tr w:rsidR="00825C99" w:rsidRPr="007A128C">
        <w:trPr>
          <w:cantSplit/>
          <w:trHeight w:val="675"/>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5</w:t>
            </w:r>
          </w:p>
        </w:tc>
        <w:tc>
          <w:tcPr>
            <w:tcW w:w="894" w:type="dxa"/>
            <w:vMerge/>
            <w:vAlign w:val="center"/>
          </w:tcPr>
          <w:p w:rsidR="00825C99" w:rsidRPr="007A128C" w:rsidRDefault="00825C99" w:rsidP="00A608EF">
            <w:pPr>
              <w:rPr>
                <w:sz w:val="24"/>
                <w:szCs w:val="24"/>
              </w:rPr>
            </w:pPr>
          </w:p>
        </w:tc>
        <w:tc>
          <w:tcPr>
            <w:tcW w:w="2006"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辅助技术</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要求的各项技术措施（端头加固、降水、冷冻等）已经完成，各项指标已经达到设计要求并有检测报告。</w:t>
            </w:r>
          </w:p>
        </w:tc>
      </w:tr>
      <w:tr w:rsidR="00825C99" w:rsidRPr="007A128C">
        <w:trPr>
          <w:cantSplit/>
          <w:trHeight w:val="454"/>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6</w:t>
            </w:r>
          </w:p>
        </w:tc>
        <w:tc>
          <w:tcPr>
            <w:tcW w:w="894" w:type="dxa"/>
            <w:vMerge/>
            <w:vAlign w:val="center"/>
          </w:tcPr>
          <w:p w:rsidR="00825C99" w:rsidRPr="007A128C" w:rsidRDefault="00825C99" w:rsidP="00A608EF">
            <w:pPr>
              <w:rPr>
                <w:sz w:val="24"/>
                <w:szCs w:val="24"/>
              </w:rPr>
            </w:pPr>
          </w:p>
        </w:tc>
        <w:tc>
          <w:tcPr>
            <w:tcW w:w="2006"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洞门探孔</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洞门探孔已打，未发现异常情况并满足始发</w:t>
            </w:r>
            <w:r w:rsidRPr="007A128C">
              <w:rPr>
                <w:sz w:val="24"/>
                <w:szCs w:val="24"/>
              </w:rPr>
              <w:t>/</w:t>
            </w:r>
            <w:r w:rsidRPr="007A128C">
              <w:rPr>
                <w:rFonts w:cs="仿宋_GB2312" w:hint="eastAsia"/>
                <w:sz w:val="24"/>
                <w:szCs w:val="24"/>
              </w:rPr>
              <w:t>到达要求。</w:t>
            </w:r>
          </w:p>
        </w:tc>
      </w:tr>
      <w:tr w:rsidR="00825C99" w:rsidRPr="007A128C">
        <w:trPr>
          <w:cantSplit/>
          <w:trHeight w:val="482"/>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7</w:t>
            </w:r>
          </w:p>
        </w:tc>
        <w:tc>
          <w:tcPr>
            <w:tcW w:w="894" w:type="dxa"/>
            <w:vMerge/>
            <w:vAlign w:val="center"/>
          </w:tcPr>
          <w:p w:rsidR="00825C99" w:rsidRPr="007A128C" w:rsidRDefault="00825C99" w:rsidP="00A608EF">
            <w:pPr>
              <w:rPr>
                <w:sz w:val="24"/>
                <w:szCs w:val="24"/>
              </w:rPr>
            </w:pPr>
          </w:p>
        </w:tc>
        <w:tc>
          <w:tcPr>
            <w:tcW w:w="2006"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反力架</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反力架已设计验算，结构强度满足要求。</w:t>
            </w:r>
          </w:p>
        </w:tc>
      </w:tr>
      <w:tr w:rsidR="00825C99" w:rsidRPr="007A128C">
        <w:trPr>
          <w:cantSplit/>
          <w:trHeight w:val="563"/>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8</w:t>
            </w:r>
          </w:p>
        </w:tc>
        <w:tc>
          <w:tcPr>
            <w:tcW w:w="894" w:type="dxa"/>
            <w:vMerge/>
            <w:vAlign w:val="center"/>
          </w:tcPr>
          <w:p w:rsidR="00825C99" w:rsidRPr="007A128C" w:rsidRDefault="00825C99" w:rsidP="00A608EF">
            <w:pPr>
              <w:rPr>
                <w:sz w:val="24"/>
                <w:szCs w:val="24"/>
              </w:rPr>
            </w:pPr>
          </w:p>
        </w:tc>
        <w:tc>
          <w:tcPr>
            <w:tcW w:w="2006" w:type="dxa"/>
            <w:tcBorders>
              <w:bottom w:val="single" w:sz="4" w:space="0" w:color="auto"/>
            </w:tcBorders>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顶管设备安装调试</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始发前顶管设备安装调试验收完成。</w:t>
            </w:r>
          </w:p>
        </w:tc>
      </w:tr>
      <w:tr w:rsidR="00825C99" w:rsidRPr="007A128C">
        <w:trPr>
          <w:cantSplit/>
          <w:trHeight w:val="675"/>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9</w:t>
            </w:r>
          </w:p>
        </w:tc>
        <w:tc>
          <w:tcPr>
            <w:tcW w:w="894" w:type="dxa"/>
            <w:vMerge/>
            <w:vAlign w:val="center"/>
          </w:tcPr>
          <w:p w:rsidR="00825C99" w:rsidRPr="007A128C" w:rsidRDefault="00825C99" w:rsidP="00A608EF">
            <w:pPr>
              <w:rPr>
                <w:sz w:val="24"/>
                <w:szCs w:val="24"/>
              </w:rPr>
            </w:pPr>
          </w:p>
        </w:tc>
        <w:tc>
          <w:tcPr>
            <w:tcW w:w="2006" w:type="dxa"/>
            <w:tcBorders>
              <w:top w:val="single" w:sz="4" w:space="0" w:color="auto"/>
            </w:tcBorders>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应急预案</w:t>
            </w:r>
          </w:p>
          <w:p w:rsidR="00825C99" w:rsidRPr="007A128C" w:rsidRDefault="00825C99" w:rsidP="00A608EF">
            <w:pPr>
              <w:adjustRightInd w:val="0"/>
              <w:snapToGrid w:val="0"/>
              <w:jc w:val="center"/>
              <w:rPr>
                <w:sz w:val="24"/>
                <w:szCs w:val="24"/>
              </w:rPr>
            </w:pPr>
            <w:r w:rsidRPr="007A128C">
              <w:rPr>
                <w:rFonts w:cs="仿宋_GB2312" w:hint="eastAsia"/>
                <w:sz w:val="24"/>
                <w:szCs w:val="24"/>
              </w:rPr>
              <w:t>及应急准备</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trPr>
          <w:cantSplit/>
          <w:trHeight w:val="546"/>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10</w:t>
            </w:r>
          </w:p>
        </w:tc>
        <w:tc>
          <w:tcPr>
            <w:tcW w:w="894" w:type="dxa"/>
            <w:vMerge w:val="restart"/>
            <w:vAlign w:val="center"/>
          </w:tcPr>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一</w:t>
            </w:r>
          </w:p>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般</w:t>
            </w:r>
          </w:p>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件</w:t>
            </w:r>
          </w:p>
        </w:tc>
        <w:tc>
          <w:tcPr>
            <w:tcW w:w="2006"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材料及构配件</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质量证明文件齐全，复试合格。</w:t>
            </w:r>
          </w:p>
        </w:tc>
      </w:tr>
      <w:tr w:rsidR="00825C99" w:rsidRPr="007A128C">
        <w:trPr>
          <w:cantSplit/>
          <w:trHeight w:val="454"/>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11</w:t>
            </w:r>
          </w:p>
        </w:tc>
        <w:tc>
          <w:tcPr>
            <w:tcW w:w="894" w:type="dxa"/>
            <w:vMerge/>
            <w:vAlign w:val="center"/>
          </w:tcPr>
          <w:p w:rsidR="00825C99" w:rsidRPr="007A128C" w:rsidRDefault="00825C99" w:rsidP="00A608EF">
            <w:pPr>
              <w:rPr>
                <w:sz w:val="24"/>
                <w:szCs w:val="24"/>
              </w:rPr>
            </w:pPr>
          </w:p>
        </w:tc>
        <w:tc>
          <w:tcPr>
            <w:tcW w:w="2006"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视频监控</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视频监控系统已安装到位并可正常使用。</w:t>
            </w:r>
          </w:p>
        </w:tc>
      </w:tr>
      <w:tr w:rsidR="00825C99" w:rsidRPr="007A128C">
        <w:trPr>
          <w:cantSplit/>
          <w:trHeight w:val="630"/>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12</w:t>
            </w:r>
          </w:p>
        </w:tc>
        <w:tc>
          <w:tcPr>
            <w:tcW w:w="894" w:type="dxa"/>
            <w:vMerge/>
            <w:vAlign w:val="center"/>
          </w:tcPr>
          <w:p w:rsidR="00825C99" w:rsidRPr="007A128C" w:rsidRDefault="00825C99" w:rsidP="00A608EF">
            <w:pPr>
              <w:rPr>
                <w:sz w:val="24"/>
                <w:szCs w:val="24"/>
              </w:rPr>
            </w:pPr>
          </w:p>
        </w:tc>
        <w:tc>
          <w:tcPr>
            <w:tcW w:w="2006"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设备机具</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630"/>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13</w:t>
            </w:r>
          </w:p>
        </w:tc>
        <w:tc>
          <w:tcPr>
            <w:tcW w:w="894" w:type="dxa"/>
            <w:vMerge/>
            <w:vAlign w:val="center"/>
          </w:tcPr>
          <w:p w:rsidR="00825C99" w:rsidRPr="007A128C" w:rsidRDefault="00825C99" w:rsidP="00A608EF">
            <w:pPr>
              <w:rPr>
                <w:sz w:val="24"/>
                <w:szCs w:val="24"/>
              </w:rPr>
            </w:pPr>
          </w:p>
        </w:tc>
        <w:tc>
          <w:tcPr>
            <w:tcW w:w="2006"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分包管理</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分包队伍资质、安全生产许可证等资料齐全，安全生产协议已签署，人员资格满足要求。</w:t>
            </w:r>
          </w:p>
        </w:tc>
      </w:tr>
      <w:tr w:rsidR="00825C99" w:rsidRPr="007A128C">
        <w:trPr>
          <w:cantSplit/>
          <w:trHeight w:val="630"/>
          <w:jc w:val="center"/>
        </w:trPr>
        <w:tc>
          <w:tcPr>
            <w:tcW w:w="589" w:type="dxa"/>
            <w:vAlign w:val="center"/>
          </w:tcPr>
          <w:p w:rsidR="00825C99" w:rsidRPr="007A128C" w:rsidRDefault="00825C99" w:rsidP="00A608EF">
            <w:pPr>
              <w:adjustRightInd w:val="0"/>
              <w:snapToGrid w:val="0"/>
              <w:jc w:val="center"/>
              <w:rPr>
                <w:sz w:val="24"/>
                <w:szCs w:val="24"/>
              </w:rPr>
            </w:pPr>
            <w:r w:rsidRPr="007A128C">
              <w:rPr>
                <w:sz w:val="24"/>
                <w:szCs w:val="24"/>
              </w:rPr>
              <w:t>14</w:t>
            </w:r>
          </w:p>
        </w:tc>
        <w:tc>
          <w:tcPr>
            <w:tcW w:w="894" w:type="dxa"/>
            <w:vMerge/>
            <w:vAlign w:val="center"/>
          </w:tcPr>
          <w:p w:rsidR="00825C99" w:rsidRPr="007A128C" w:rsidRDefault="00825C99" w:rsidP="00A608EF">
            <w:pPr>
              <w:rPr>
                <w:sz w:val="24"/>
                <w:szCs w:val="24"/>
              </w:rPr>
            </w:pPr>
          </w:p>
        </w:tc>
        <w:tc>
          <w:tcPr>
            <w:tcW w:w="2006"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作业人员</w:t>
            </w:r>
          </w:p>
        </w:tc>
        <w:tc>
          <w:tcPr>
            <w:tcW w:w="6062"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630"/>
          <w:jc w:val="center"/>
        </w:trPr>
        <w:tc>
          <w:tcPr>
            <w:tcW w:w="589" w:type="dxa"/>
            <w:tcBorders>
              <w:bottom w:val="single" w:sz="12" w:space="0" w:color="auto"/>
            </w:tcBorders>
            <w:vAlign w:val="center"/>
          </w:tcPr>
          <w:p w:rsidR="00825C99" w:rsidRPr="007A128C" w:rsidRDefault="00825C99" w:rsidP="00A608EF">
            <w:pPr>
              <w:adjustRightInd w:val="0"/>
              <w:snapToGrid w:val="0"/>
              <w:jc w:val="center"/>
              <w:rPr>
                <w:sz w:val="24"/>
                <w:szCs w:val="24"/>
              </w:rPr>
            </w:pPr>
            <w:r w:rsidRPr="007A128C">
              <w:rPr>
                <w:sz w:val="24"/>
                <w:szCs w:val="24"/>
              </w:rPr>
              <w:t>15</w:t>
            </w:r>
          </w:p>
        </w:tc>
        <w:tc>
          <w:tcPr>
            <w:tcW w:w="894" w:type="dxa"/>
            <w:vMerge/>
            <w:tcBorders>
              <w:bottom w:val="single" w:sz="12" w:space="0" w:color="auto"/>
            </w:tcBorders>
            <w:vAlign w:val="center"/>
          </w:tcPr>
          <w:p w:rsidR="00825C99" w:rsidRPr="007A128C" w:rsidRDefault="00825C99" w:rsidP="00A608EF">
            <w:pPr>
              <w:rPr>
                <w:sz w:val="24"/>
                <w:szCs w:val="24"/>
              </w:rPr>
            </w:pPr>
          </w:p>
        </w:tc>
        <w:tc>
          <w:tcPr>
            <w:tcW w:w="2006" w:type="dxa"/>
            <w:tcBorders>
              <w:bottom w:val="single" w:sz="12" w:space="0" w:color="auto"/>
            </w:tcBorders>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风水电临时设施及通风防尘</w:t>
            </w:r>
          </w:p>
        </w:tc>
        <w:tc>
          <w:tcPr>
            <w:tcW w:w="6062" w:type="dxa"/>
            <w:tcBorders>
              <w:bottom w:val="single" w:sz="12" w:space="0" w:color="auto"/>
            </w:tcBorders>
            <w:vAlign w:val="center"/>
          </w:tcPr>
          <w:p w:rsidR="00825C99" w:rsidRPr="007A128C" w:rsidRDefault="00825C99" w:rsidP="00A608EF">
            <w:pPr>
              <w:adjustRightInd w:val="0"/>
              <w:snapToGrid w:val="0"/>
              <w:rPr>
                <w:sz w:val="24"/>
                <w:szCs w:val="24"/>
              </w:rPr>
            </w:pPr>
            <w:r w:rsidRPr="007A128C">
              <w:rPr>
                <w:rFonts w:cs="仿宋_GB2312" w:hint="eastAsia"/>
                <w:sz w:val="24"/>
                <w:szCs w:val="24"/>
              </w:rPr>
              <w:t>风、水、电临时设施满足施工需求；通风防尘及防有害气体措施落实。</w:t>
            </w:r>
          </w:p>
        </w:tc>
      </w:tr>
    </w:tbl>
    <w:p w:rsidR="00825C99" w:rsidRPr="007A128C" w:rsidRDefault="00825C99" w:rsidP="00A608EF">
      <w:pPr>
        <w:spacing w:line="500" w:lineRule="exact"/>
        <w:rPr>
          <w:rFonts w:eastAsia="黑体"/>
        </w:rPr>
      </w:pPr>
    </w:p>
    <w:p w:rsidR="00825C99" w:rsidRPr="007A128C" w:rsidRDefault="00825C99" w:rsidP="00450FB2">
      <w:pPr>
        <w:spacing w:line="500" w:lineRule="exact"/>
        <w:rPr>
          <w:rFonts w:eastAsia="黑体"/>
        </w:rPr>
      </w:pPr>
      <w:r w:rsidRPr="007A128C">
        <w:rPr>
          <w:rFonts w:eastAsia="黑体" w:hAnsi="黑体" w:cs="黑体" w:hint="eastAsia"/>
        </w:rPr>
        <w:t>附表</w:t>
      </w:r>
      <w:r w:rsidRPr="007A128C">
        <w:rPr>
          <w:rFonts w:eastAsia="黑体"/>
        </w:rPr>
        <w:t>6-28</w:t>
      </w:r>
    </w:p>
    <w:p w:rsidR="00825C99" w:rsidRPr="007A128C" w:rsidRDefault="00825C99" w:rsidP="00D27971">
      <w:pPr>
        <w:spacing w:line="500" w:lineRule="exact"/>
        <w:jc w:val="center"/>
        <w:rPr>
          <w:rFonts w:eastAsia="方正小标宋简体"/>
          <w:sz w:val="44"/>
          <w:szCs w:val="44"/>
        </w:rPr>
      </w:pPr>
      <w:r w:rsidRPr="007A128C">
        <w:rPr>
          <w:rFonts w:eastAsia="方正小标宋简体" w:cs="方正小标宋简体" w:hint="eastAsia"/>
          <w:sz w:val="44"/>
          <w:szCs w:val="44"/>
        </w:rPr>
        <w:t>桩基托换施工前条件核查的内容和要点</w:t>
      </w:r>
    </w:p>
    <w:p w:rsidR="00825C99" w:rsidRPr="007A128C" w:rsidRDefault="00825C99" w:rsidP="00A608EF">
      <w:pPr>
        <w:adjustRightInd w:val="0"/>
        <w:snapToGrid w:val="0"/>
        <w:spacing w:line="240" w:lineRule="exact"/>
        <w:jc w:val="center"/>
        <w:rPr>
          <w:rFonts w:eastAsia="方正小标宋简体"/>
          <w:sz w:val="36"/>
          <w:szCs w:val="36"/>
        </w:rPr>
      </w:pPr>
    </w:p>
    <w:p w:rsidR="00825C99" w:rsidRPr="007A128C" w:rsidRDefault="00825C99" w:rsidP="00A608EF">
      <w:pPr>
        <w:adjustRightInd w:val="0"/>
        <w:snapToGrid w:val="0"/>
        <w:jc w:val="center"/>
        <w:rPr>
          <w:sz w:val="10"/>
          <w:szCs w:val="10"/>
        </w:rPr>
      </w:pPr>
    </w:p>
    <w:tbl>
      <w:tblPr>
        <w:tblW w:w="97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0"/>
        <w:gridCol w:w="804"/>
        <w:gridCol w:w="2007"/>
        <w:gridCol w:w="6463"/>
      </w:tblGrid>
      <w:tr w:rsidR="00825C99" w:rsidRPr="007A128C" w:rsidTr="007A128C">
        <w:trPr>
          <w:cantSplit/>
          <w:trHeight w:val="600"/>
          <w:jc w:val="center"/>
        </w:trPr>
        <w:tc>
          <w:tcPr>
            <w:tcW w:w="490"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序号</w:t>
            </w:r>
          </w:p>
        </w:tc>
        <w:tc>
          <w:tcPr>
            <w:tcW w:w="804" w:type="dxa"/>
            <w:vMerge w:val="restart"/>
            <w:tcBorders>
              <w:top w:val="single" w:sz="12" w:space="0" w:color="auto"/>
            </w:tcBorders>
            <w:vAlign w:val="center"/>
          </w:tcPr>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条件</w:t>
            </w:r>
          </w:p>
        </w:tc>
        <w:tc>
          <w:tcPr>
            <w:tcW w:w="2007"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6463"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核查要点</w:t>
            </w:r>
          </w:p>
        </w:tc>
      </w:tr>
      <w:tr w:rsidR="00825C99" w:rsidRPr="007A128C" w:rsidTr="007A128C">
        <w:trPr>
          <w:cantSplit/>
          <w:trHeight w:val="312"/>
          <w:jc w:val="center"/>
        </w:trPr>
        <w:tc>
          <w:tcPr>
            <w:tcW w:w="490" w:type="dxa"/>
            <w:vMerge/>
            <w:vAlign w:val="center"/>
          </w:tcPr>
          <w:p w:rsidR="00825C99" w:rsidRPr="007A128C" w:rsidRDefault="00825C99" w:rsidP="00A608EF">
            <w:pPr>
              <w:rPr>
                <w:sz w:val="24"/>
                <w:szCs w:val="24"/>
              </w:rPr>
            </w:pPr>
          </w:p>
        </w:tc>
        <w:tc>
          <w:tcPr>
            <w:tcW w:w="804" w:type="dxa"/>
            <w:vMerge/>
            <w:vAlign w:val="center"/>
          </w:tcPr>
          <w:p w:rsidR="00825C99" w:rsidRPr="007A128C" w:rsidRDefault="00825C99" w:rsidP="00A608EF">
            <w:pPr>
              <w:rPr>
                <w:sz w:val="24"/>
                <w:szCs w:val="24"/>
              </w:rPr>
            </w:pPr>
          </w:p>
        </w:tc>
        <w:tc>
          <w:tcPr>
            <w:tcW w:w="2007" w:type="dxa"/>
            <w:vMerge/>
            <w:vAlign w:val="center"/>
          </w:tcPr>
          <w:p w:rsidR="00825C99" w:rsidRPr="007A128C" w:rsidRDefault="00825C99" w:rsidP="00A608EF">
            <w:pPr>
              <w:rPr>
                <w:sz w:val="24"/>
                <w:szCs w:val="24"/>
              </w:rPr>
            </w:pPr>
          </w:p>
        </w:tc>
        <w:tc>
          <w:tcPr>
            <w:tcW w:w="6463" w:type="dxa"/>
            <w:vMerge/>
            <w:vAlign w:val="center"/>
          </w:tcPr>
          <w:p w:rsidR="00825C99" w:rsidRPr="007A128C" w:rsidRDefault="00825C99" w:rsidP="00A608EF">
            <w:pPr>
              <w:rPr>
                <w:sz w:val="24"/>
                <w:szCs w:val="24"/>
              </w:rPr>
            </w:pPr>
          </w:p>
        </w:tc>
      </w:tr>
      <w:tr w:rsidR="00825C99" w:rsidRPr="007A128C" w:rsidTr="007A128C">
        <w:trPr>
          <w:cantSplit/>
          <w:trHeight w:val="456"/>
          <w:jc w:val="center"/>
        </w:trPr>
        <w:tc>
          <w:tcPr>
            <w:tcW w:w="490" w:type="dxa"/>
            <w:vAlign w:val="center"/>
          </w:tcPr>
          <w:p w:rsidR="00825C99" w:rsidRPr="007A128C" w:rsidRDefault="00825C99" w:rsidP="00A55348">
            <w:pPr>
              <w:adjustRightInd w:val="0"/>
              <w:snapToGrid w:val="0"/>
              <w:jc w:val="center"/>
              <w:rPr>
                <w:sz w:val="24"/>
                <w:szCs w:val="24"/>
              </w:rPr>
            </w:pPr>
            <w:r w:rsidRPr="007A128C">
              <w:rPr>
                <w:sz w:val="24"/>
                <w:szCs w:val="24"/>
              </w:rPr>
              <w:t>1</w:t>
            </w:r>
          </w:p>
        </w:tc>
        <w:tc>
          <w:tcPr>
            <w:tcW w:w="804" w:type="dxa"/>
            <w:vMerge w:val="restart"/>
            <w:vAlign w:val="center"/>
          </w:tcPr>
          <w:p w:rsidR="00825C99" w:rsidRPr="007A128C" w:rsidRDefault="00825C99" w:rsidP="00A55348">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A55348">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A55348">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A55348">
            <w:pPr>
              <w:adjustRightInd w:val="0"/>
              <w:snapToGrid w:val="0"/>
              <w:spacing w:line="480" w:lineRule="auto"/>
              <w:jc w:val="center"/>
              <w:rPr>
                <w:sz w:val="24"/>
                <w:szCs w:val="24"/>
              </w:rPr>
            </w:pPr>
            <w:r w:rsidRPr="007A128C">
              <w:rPr>
                <w:rFonts w:cs="仿宋_GB2312" w:hint="eastAsia"/>
                <w:sz w:val="24"/>
                <w:szCs w:val="24"/>
              </w:rPr>
              <w:t>件</w:t>
            </w:r>
          </w:p>
        </w:tc>
        <w:tc>
          <w:tcPr>
            <w:tcW w:w="2007" w:type="dxa"/>
            <w:vAlign w:val="center"/>
          </w:tcPr>
          <w:p w:rsidR="00825C99" w:rsidRPr="007A128C" w:rsidRDefault="00825C99" w:rsidP="00A55348">
            <w:pPr>
              <w:adjustRightInd w:val="0"/>
              <w:snapToGrid w:val="0"/>
              <w:jc w:val="center"/>
              <w:rPr>
                <w:sz w:val="24"/>
                <w:szCs w:val="24"/>
              </w:rPr>
            </w:pPr>
            <w:r w:rsidRPr="007A128C">
              <w:rPr>
                <w:rFonts w:cs="仿宋_GB2312" w:hint="eastAsia"/>
                <w:sz w:val="24"/>
                <w:szCs w:val="24"/>
              </w:rPr>
              <w:t>勘察设计文件交底、施工技术交底</w:t>
            </w:r>
          </w:p>
        </w:tc>
        <w:tc>
          <w:tcPr>
            <w:tcW w:w="6463" w:type="dxa"/>
            <w:vAlign w:val="center"/>
          </w:tcPr>
          <w:p w:rsidR="00825C99" w:rsidRPr="007A128C" w:rsidRDefault="00825C99" w:rsidP="00A55348">
            <w:pPr>
              <w:adjustRightInd w:val="0"/>
              <w:snapToGrid w:val="0"/>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rsidTr="007A128C">
        <w:trPr>
          <w:cantSplit/>
          <w:trHeight w:val="264"/>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2</w:t>
            </w:r>
          </w:p>
        </w:tc>
        <w:tc>
          <w:tcPr>
            <w:tcW w:w="804" w:type="dxa"/>
            <w:vMerge/>
            <w:vAlign w:val="center"/>
          </w:tcPr>
          <w:p w:rsidR="00825C99" w:rsidRPr="007A128C" w:rsidRDefault="00825C99" w:rsidP="00A608EF">
            <w:pPr>
              <w:adjustRightInd w:val="0"/>
              <w:snapToGrid w:val="0"/>
              <w:spacing w:line="480" w:lineRule="auto"/>
              <w:jc w:val="cente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专项施工方案</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专项施工方案编审、专家论证、审批齐全有效。</w:t>
            </w:r>
          </w:p>
        </w:tc>
      </w:tr>
      <w:tr w:rsidR="00825C99" w:rsidRPr="007A128C" w:rsidTr="007A128C">
        <w:trPr>
          <w:cantSplit/>
          <w:trHeight w:val="610"/>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3</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托换体系布置</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按方案要求的托换体系（托换桩、托换梁及与既有结构连接）已施工完成，并通过验收。</w:t>
            </w:r>
          </w:p>
        </w:tc>
      </w:tr>
      <w:tr w:rsidR="00825C99" w:rsidRPr="007A128C" w:rsidTr="007A128C">
        <w:trPr>
          <w:cantSplit/>
          <w:trHeight w:val="316"/>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4</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地基、路面加固</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对路面地基进行的预加固措施均已完成，满足设计要求。</w:t>
            </w:r>
          </w:p>
        </w:tc>
      </w:tr>
      <w:tr w:rsidR="00825C99" w:rsidRPr="007A128C" w:rsidTr="007A128C">
        <w:trPr>
          <w:cantSplit/>
          <w:trHeight w:val="350"/>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5</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顶升设备</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经专业质监部门标定合格，型号规格满足方案要求。</w:t>
            </w:r>
          </w:p>
        </w:tc>
      </w:tr>
      <w:tr w:rsidR="00825C99" w:rsidRPr="007A128C" w:rsidTr="007A128C">
        <w:trPr>
          <w:cantSplit/>
          <w:trHeight w:val="815"/>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6</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监控量测</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监控量测方案已制定并审批完成；监测点已按方案布置，初始值已测取，控制值已确定。（含第三方监测和施工监测）。监控仪器经专业质监部门标定合格，仪器仪表工作正常，精度满足方案及设计要求。</w:t>
            </w:r>
          </w:p>
        </w:tc>
      </w:tr>
      <w:tr w:rsidR="00825C99" w:rsidRPr="007A128C" w:rsidTr="007A128C">
        <w:trPr>
          <w:cantSplit/>
          <w:trHeight w:val="815"/>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7</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降、排水</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降水（降压）已按设计要求完成并通过专家评审，现场运行满足开挖要求、施工现场坑外排水措施已落实。</w:t>
            </w:r>
          </w:p>
        </w:tc>
      </w:tr>
      <w:tr w:rsidR="00825C99" w:rsidRPr="007A128C" w:rsidTr="007A128C">
        <w:trPr>
          <w:cantSplit/>
          <w:trHeight w:val="815"/>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8</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环境风险</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建构筑物及管线核查，针对性保护措施落实到位：桩基托换施工前，应首先探明施工范围内的管线和设施，进行迁移和维护，并做好交通疏解工作，调查、记录有关建筑物的现状。对于已建成的桥梁，各跨梁体在同步顶升抬高过程中对如伸缩缝、管线、防撞护栏等构造物产生影响，顶升之前需要详细调查、确保施工工程和结构的安全。</w:t>
            </w:r>
          </w:p>
        </w:tc>
      </w:tr>
      <w:tr w:rsidR="00825C99" w:rsidRPr="007A128C" w:rsidTr="007A128C">
        <w:trPr>
          <w:cantSplit/>
          <w:trHeight w:val="451"/>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9</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测量放样</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确定隧道轴线、托换梁和钻孔灌注桩的位置，放样时应做好标记。</w:t>
            </w:r>
            <w:r w:rsidRPr="007A128C">
              <w:rPr>
                <w:sz w:val="24"/>
                <w:szCs w:val="24"/>
              </w:rPr>
              <w:t xml:space="preserve"> </w:t>
            </w:r>
          </w:p>
        </w:tc>
      </w:tr>
      <w:tr w:rsidR="00825C99" w:rsidRPr="007A128C" w:rsidTr="007A128C">
        <w:trPr>
          <w:cantSplit/>
          <w:trHeight w:val="816"/>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10</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A608EF">
            <w:pPr>
              <w:adjustRightInd w:val="0"/>
              <w:snapToGrid w:val="0"/>
              <w:jc w:val="center"/>
              <w:rPr>
                <w:sz w:val="24"/>
                <w:szCs w:val="24"/>
              </w:rPr>
            </w:pPr>
            <w:r w:rsidRPr="007A128C">
              <w:rPr>
                <w:rFonts w:cs="仿宋_GB2312" w:hint="eastAsia"/>
                <w:sz w:val="24"/>
                <w:szCs w:val="24"/>
              </w:rPr>
              <w:t>应急准备</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有针对性、可操作性的应急预案编制完成并落实抢险设备、物资、人员；应急物资到位，通讯畅通，应急照明、消防器材符合要求。</w:t>
            </w:r>
          </w:p>
        </w:tc>
      </w:tr>
      <w:tr w:rsidR="00825C99" w:rsidRPr="007A128C" w:rsidTr="007A128C">
        <w:trPr>
          <w:cantSplit/>
          <w:trHeight w:val="493"/>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11</w:t>
            </w:r>
          </w:p>
        </w:tc>
        <w:tc>
          <w:tcPr>
            <w:tcW w:w="804" w:type="dxa"/>
            <w:vMerge w:val="restart"/>
            <w:vAlign w:val="center"/>
          </w:tcPr>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一</w:t>
            </w:r>
          </w:p>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般</w:t>
            </w:r>
          </w:p>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133004">
            <w:pPr>
              <w:adjustRightInd w:val="0"/>
              <w:snapToGrid w:val="0"/>
              <w:spacing w:line="480" w:lineRule="auto"/>
              <w:jc w:val="center"/>
              <w:rPr>
                <w:sz w:val="24"/>
                <w:szCs w:val="24"/>
              </w:rPr>
            </w:pPr>
            <w:r w:rsidRPr="007A128C">
              <w:rPr>
                <w:rFonts w:cs="仿宋_GB2312" w:hint="eastAsia"/>
                <w:sz w:val="24"/>
                <w:szCs w:val="24"/>
              </w:rPr>
              <w:t>件</w:t>
            </w: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材料及构配件</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质量证明文件齐全，复试合格。</w:t>
            </w:r>
          </w:p>
        </w:tc>
      </w:tr>
      <w:tr w:rsidR="00825C99" w:rsidRPr="007A128C" w:rsidTr="007A128C">
        <w:trPr>
          <w:cantSplit/>
          <w:trHeight w:val="419"/>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12</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设备机具</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施工工具准备到位。</w:t>
            </w:r>
          </w:p>
        </w:tc>
      </w:tr>
      <w:tr w:rsidR="00825C99" w:rsidRPr="007A128C" w:rsidTr="007A128C">
        <w:trPr>
          <w:cantSplit/>
          <w:trHeight w:val="554"/>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13</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分包管理</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rsidTr="007A128C">
        <w:trPr>
          <w:cantSplit/>
          <w:trHeight w:val="883"/>
          <w:jc w:val="center"/>
        </w:trPr>
        <w:tc>
          <w:tcPr>
            <w:tcW w:w="490" w:type="dxa"/>
            <w:vAlign w:val="center"/>
          </w:tcPr>
          <w:p w:rsidR="00825C99" w:rsidRPr="007A128C" w:rsidRDefault="00825C99" w:rsidP="00A608EF">
            <w:pPr>
              <w:adjustRightInd w:val="0"/>
              <w:snapToGrid w:val="0"/>
              <w:jc w:val="center"/>
              <w:rPr>
                <w:sz w:val="24"/>
                <w:szCs w:val="24"/>
              </w:rPr>
            </w:pPr>
            <w:r w:rsidRPr="007A128C">
              <w:rPr>
                <w:sz w:val="24"/>
                <w:szCs w:val="24"/>
              </w:rPr>
              <w:t>14</w:t>
            </w:r>
          </w:p>
        </w:tc>
        <w:tc>
          <w:tcPr>
            <w:tcW w:w="804" w:type="dxa"/>
            <w:vMerge/>
            <w:vAlign w:val="center"/>
          </w:tcPr>
          <w:p w:rsidR="00825C99" w:rsidRPr="007A128C" w:rsidRDefault="00825C99" w:rsidP="00A608EF">
            <w:pPr>
              <w:rPr>
                <w:sz w:val="24"/>
                <w:szCs w:val="24"/>
              </w:rPr>
            </w:pPr>
          </w:p>
        </w:tc>
        <w:tc>
          <w:tcPr>
            <w:tcW w:w="2007"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作业人员</w:t>
            </w:r>
          </w:p>
        </w:tc>
        <w:tc>
          <w:tcPr>
            <w:tcW w:w="6463"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rsidTr="007A128C">
        <w:trPr>
          <w:cantSplit/>
          <w:trHeight w:val="347"/>
          <w:jc w:val="center"/>
        </w:trPr>
        <w:tc>
          <w:tcPr>
            <w:tcW w:w="490" w:type="dxa"/>
            <w:tcBorders>
              <w:bottom w:val="single" w:sz="12" w:space="0" w:color="auto"/>
            </w:tcBorders>
            <w:vAlign w:val="center"/>
          </w:tcPr>
          <w:p w:rsidR="00825C99" w:rsidRPr="007A128C" w:rsidRDefault="00825C99" w:rsidP="00A608EF">
            <w:pPr>
              <w:adjustRightInd w:val="0"/>
              <w:snapToGrid w:val="0"/>
              <w:jc w:val="center"/>
              <w:rPr>
                <w:sz w:val="24"/>
                <w:szCs w:val="24"/>
              </w:rPr>
            </w:pPr>
            <w:r w:rsidRPr="007A128C">
              <w:rPr>
                <w:sz w:val="24"/>
                <w:szCs w:val="24"/>
              </w:rPr>
              <w:t>15</w:t>
            </w:r>
          </w:p>
        </w:tc>
        <w:tc>
          <w:tcPr>
            <w:tcW w:w="804" w:type="dxa"/>
            <w:vMerge/>
            <w:tcBorders>
              <w:bottom w:val="single" w:sz="12" w:space="0" w:color="auto"/>
            </w:tcBorders>
            <w:vAlign w:val="center"/>
          </w:tcPr>
          <w:p w:rsidR="00825C99" w:rsidRPr="007A128C" w:rsidRDefault="00825C99" w:rsidP="00A608EF">
            <w:pPr>
              <w:rPr>
                <w:sz w:val="24"/>
                <w:szCs w:val="24"/>
              </w:rPr>
            </w:pPr>
          </w:p>
        </w:tc>
        <w:tc>
          <w:tcPr>
            <w:tcW w:w="2007" w:type="dxa"/>
            <w:tcBorders>
              <w:bottom w:val="single" w:sz="12" w:space="0" w:color="auto"/>
            </w:tcBorders>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风水电临时设施</w:t>
            </w:r>
          </w:p>
        </w:tc>
        <w:tc>
          <w:tcPr>
            <w:tcW w:w="6463" w:type="dxa"/>
            <w:tcBorders>
              <w:bottom w:val="single" w:sz="12" w:space="0" w:color="auto"/>
            </w:tcBorders>
            <w:vAlign w:val="center"/>
          </w:tcPr>
          <w:p w:rsidR="00825C99" w:rsidRPr="007A128C" w:rsidRDefault="00825C99" w:rsidP="00A608EF">
            <w:pPr>
              <w:adjustRightInd w:val="0"/>
              <w:snapToGrid w:val="0"/>
              <w:rPr>
                <w:sz w:val="24"/>
                <w:szCs w:val="24"/>
              </w:rPr>
            </w:pPr>
            <w:r w:rsidRPr="007A128C">
              <w:rPr>
                <w:rFonts w:cs="仿宋_GB2312" w:hint="eastAsia"/>
                <w:sz w:val="24"/>
                <w:szCs w:val="24"/>
              </w:rPr>
              <w:t>风、水、电临时设施满足施工需求。</w:t>
            </w:r>
          </w:p>
        </w:tc>
      </w:tr>
    </w:tbl>
    <w:p w:rsidR="00825C99" w:rsidRPr="007A128C" w:rsidRDefault="00825C99" w:rsidP="007A128C">
      <w:pPr>
        <w:autoSpaceDE w:val="0"/>
        <w:autoSpaceDN w:val="0"/>
        <w:adjustRightInd w:val="0"/>
        <w:snapToGrid w:val="0"/>
        <w:spacing w:line="480" w:lineRule="exact"/>
        <w:jc w:val="left"/>
        <w:rPr>
          <w:rFonts w:eastAsia="黑体"/>
        </w:rPr>
      </w:pPr>
      <w:r w:rsidRPr="007A128C">
        <w:rPr>
          <w:rFonts w:eastAsia="黑体"/>
        </w:rPr>
        <w:br w:type="page"/>
      </w:r>
      <w:r w:rsidRPr="007A128C">
        <w:rPr>
          <w:rFonts w:eastAsia="黑体" w:hAnsi="黑体" w:cs="黑体" w:hint="eastAsia"/>
        </w:rPr>
        <w:t>附表</w:t>
      </w:r>
      <w:r w:rsidRPr="007A128C">
        <w:rPr>
          <w:rFonts w:eastAsia="黑体"/>
        </w:rPr>
        <w:t>6-29</w:t>
      </w:r>
    </w:p>
    <w:p w:rsidR="00825C99" w:rsidRPr="007A128C" w:rsidRDefault="00825C99" w:rsidP="007A128C">
      <w:pPr>
        <w:autoSpaceDE w:val="0"/>
        <w:autoSpaceDN w:val="0"/>
        <w:adjustRightInd w:val="0"/>
        <w:snapToGrid w:val="0"/>
        <w:spacing w:line="480" w:lineRule="exact"/>
        <w:jc w:val="center"/>
        <w:rPr>
          <w:rFonts w:eastAsia="方正小标宋简体"/>
          <w:sz w:val="44"/>
          <w:szCs w:val="44"/>
        </w:rPr>
      </w:pPr>
      <w:r w:rsidRPr="007A128C">
        <w:rPr>
          <w:rFonts w:eastAsia="方正小标宋简体" w:cs="方正小标宋简体" w:hint="eastAsia"/>
          <w:sz w:val="44"/>
          <w:szCs w:val="44"/>
        </w:rPr>
        <w:t>凿除既有运营车站主体结构施工前条件核查的内容和要点</w:t>
      </w:r>
    </w:p>
    <w:p w:rsidR="00825C99" w:rsidRPr="007A128C" w:rsidRDefault="00825C99" w:rsidP="007E4BDA">
      <w:pPr>
        <w:autoSpaceDE w:val="0"/>
        <w:autoSpaceDN w:val="0"/>
        <w:adjustRightInd w:val="0"/>
        <w:snapToGrid w:val="0"/>
        <w:jc w:val="center"/>
        <w:rPr>
          <w:sz w:val="11"/>
          <w:szCs w:val="11"/>
        </w:rPr>
      </w:pPr>
    </w:p>
    <w:p w:rsidR="00825C99" w:rsidRPr="007A128C" w:rsidRDefault="00825C99" w:rsidP="007E4BDA">
      <w:pPr>
        <w:autoSpaceDE w:val="0"/>
        <w:autoSpaceDN w:val="0"/>
        <w:adjustRightInd w:val="0"/>
        <w:snapToGrid w:val="0"/>
        <w:jc w:val="center"/>
        <w:rPr>
          <w:sz w:val="11"/>
          <w:szCs w:val="11"/>
        </w:rPr>
      </w:pPr>
    </w:p>
    <w:tbl>
      <w:tblPr>
        <w:tblW w:w="91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05"/>
        <w:gridCol w:w="794"/>
        <w:gridCol w:w="2154"/>
        <w:gridCol w:w="5631"/>
      </w:tblGrid>
      <w:tr w:rsidR="00825C99" w:rsidRPr="007A128C">
        <w:trPr>
          <w:cantSplit/>
          <w:trHeight w:val="600"/>
          <w:jc w:val="center"/>
        </w:trPr>
        <w:tc>
          <w:tcPr>
            <w:tcW w:w="605"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序号</w:t>
            </w:r>
          </w:p>
        </w:tc>
        <w:tc>
          <w:tcPr>
            <w:tcW w:w="794" w:type="dxa"/>
            <w:vMerge w:val="restart"/>
            <w:tcBorders>
              <w:top w:val="single" w:sz="12" w:space="0" w:color="auto"/>
            </w:tcBorders>
            <w:vAlign w:val="center"/>
          </w:tcPr>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核查</w:t>
            </w:r>
          </w:p>
          <w:p w:rsidR="00825C99" w:rsidRPr="007A128C" w:rsidRDefault="00825C99" w:rsidP="00F14DE2">
            <w:pPr>
              <w:adjustRightInd w:val="0"/>
              <w:snapToGrid w:val="0"/>
              <w:jc w:val="center"/>
              <w:rPr>
                <w:b/>
                <w:bCs/>
                <w:sz w:val="24"/>
                <w:szCs w:val="24"/>
              </w:rPr>
            </w:pPr>
            <w:r w:rsidRPr="007A128C">
              <w:rPr>
                <w:rFonts w:cs="仿宋_GB2312" w:hint="eastAsia"/>
                <w:b/>
                <w:bCs/>
                <w:sz w:val="24"/>
                <w:szCs w:val="24"/>
              </w:rPr>
              <w:t>条件</w:t>
            </w:r>
          </w:p>
        </w:tc>
        <w:tc>
          <w:tcPr>
            <w:tcW w:w="2154"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内</w:t>
            </w:r>
            <w:r w:rsidRPr="007A128C">
              <w:rPr>
                <w:b/>
                <w:bCs/>
                <w:sz w:val="24"/>
                <w:szCs w:val="24"/>
              </w:rPr>
              <w:t xml:space="preserve">   </w:t>
            </w:r>
            <w:r w:rsidRPr="007A128C">
              <w:rPr>
                <w:rFonts w:cs="仿宋_GB2312" w:hint="eastAsia"/>
                <w:b/>
                <w:bCs/>
                <w:sz w:val="24"/>
                <w:szCs w:val="24"/>
              </w:rPr>
              <w:t>容</w:t>
            </w:r>
          </w:p>
        </w:tc>
        <w:tc>
          <w:tcPr>
            <w:tcW w:w="5631" w:type="dxa"/>
            <w:vMerge w:val="restart"/>
            <w:tcBorders>
              <w:top w:val="single" w:sz="12" w:space="0" w:color="auto"/>
            </w:tcBorders>
            <w:vAlign w:val="center"/>
          </w:tcPr>
          <w:p w:rsidR="00825C99" w:rsidRPr="007A128C" w:rsidRDefault="00825C99" w:rsidP="00A608EF">
            <w:pPr>
              <w:adjustRightInd w:val="0"/>
              <w:snapToGrid w:val="0"/>
              <w:jc w:val="center"/>
              <w:rPr>
                <w:b/>
                <w:bCs/>
                <w:sz w:val="24"/>
                <w:szCs w:val="24"/>
              </w:rPr>
            </w:pPr>
            <w:r w:rsidRPr="007A128C">
              <w:rPr>
                <w:rFonts w:cs="仿宋_GB2312" w:hint="eastAsia"/>
                <w:b/>
                <w:bCs/>
                <w:sz w:val="24"/>
                <w:szCs w:val="24"/>
              </w:rPr>
              <w:t>核查要点</w:t>
            </w:r>
          </w:p>
        </w:tc>
      </w:tr>
      <w:tr w:rsidR="00825C99" w:rsidRPr="007A128C">
        <w:trPr>
          <w:cantSplit/>
          <w:trHeight w:val="312"/>
          <w:jc w:val="center"/>
        </w:trPr>
        <w:tc>
          <w:tcPr>
            <w:tcW w:w="605" w:type="dxa"/>
            <w:vMerge/>
            <w:tcBorders>
              <w:bottom w:val="single" w:sz="4" w:space="0" w:color="auto"/>
            </w:tcBorders>
            <w:vAlign w:val="center"/>
          </w:tcPr>
          <w:p w:rsidR="00825C99" w:rsidRPr="007A128C" w:rsidRDefault="00825C99" w:rsidP="00A608EF">
            <w:pPr>
              <w:rPr>
                <w:sz w:val="24"/>
                <w:szCs w:val="24"/>
              </w:rPr>
            </w:pPr>
          </w:p>
        </w:tc>
        <w:tc>
          <w:tcPr>
            <w:tcW w:w="794" w:type="dxa"/>
            <w:vMerge/>
            <w:tcBorders>
              <w:bottom w:val="single" w:sz="4" w:space="0" w:color="auto"/>
            </w:tcBorders>
            <w:vAlign w:val="center"/>
          </w:tcPr>
          <w:p w:rsidR="00825C99" w:rsidRPr="007A128C" w:rsidRDefault="00825C99" w:rsidP="00A608EF">
            <w:pPr>
              <w:rPr>
                <w:sz w:val="24"/>
                <w:szCs w:val="24"/>
              </w:rPr>
            </w:pPr>
          </w:p>
        </w:tc>
        <w:tc>
          <w:tcPr>
            <w:tcW w:w="2154" w:type="dxa"/>
            <w:vMerge/>
            <w:tcBorders>
              <w:bottom w:val="single" w:sz="4" w:space="0" w:color="auto"/>
            </w:tcBorders>
            <w:vAlign w:val="center"/>
          </w:tcPr>
          <w:p w:rsidR="00825C99" w:rsidRPr="007A128C" w:rsidRDefault="00825C99" w:rsidP="00A608EF">
            <w:pPr>
              <w:rPr>
                <w:sz w:val="24"/>
                <w:szCs w:val="24"/>
              </w:rPr>
            </w:pPr>
          </w:p>
        </w:tc>
        <w:tc>
          <w:tcPr>
            <w:tcW w:w="5631" w:type="dxa"/>
            <w:vMerge/>
            <w:tcBorders>
              <w:bottom w:val="single" w:sz="4" w:space="0" w:color="auto"/>
            </w:tcBorders>
            <w:vAlign w:val="center"/>
          </w:tcPr>
          <w:p w:rsidR="00825C99" w:rsidRPr="007A128C" w:rsidRDefault="00825C99" w:rsidP="00A608EF">
            <w:pPr>
              <w:rPr>
                <w:sz w:val="24"/>
                <w:szCs w:val="24"/>
              </w:rPr>
            </w:pPr>
          </w:p>
        </w:tc>
      </w:tr>
      <w:tr w:rsidR="00825C99" w:rsidRPr="007A128C">
        <w:trPr>
          <w:cantSplit/>
          <w:trHeight w:val="406"/>
          <w:jc w:val="center"/>
        </w:trPr>
        <w:tc>
          <w:tcPr>
            <w:tcW w:w="605" w:type="dxa"/>
            <w:tcBorders>
              <w:top w:val="single" w:sz="4" w:space="0" w:color="auto"/>
            </w:tcBorders>
            <w:vAlign w:val="center"/>
          </w:tcPr>
          <w:p w:rsidR="00825C99" w:rsidRPr="007A128C" w:rsidRDefault="00825C99" w:rsidP="00A55348">
            <w:pPr>
              <w:adjustRightInd w:val="0"/>
              <w:snapToGrid w:val="0"/>
              <w:jc w:val="center"/>
              <w:rPr>
                <w:sz w:val="24"/>
                <w:szCs w:val="24"/>
              </w:rPr>
            </w:pPr>
            <w:r w:rsidRPr="007A128C">
              <w:rPr>
                <w:sz w:val="24"/>
                <w:szCs w:val="24"/>
              </w:rPr>
              <w:t>1</w:t>
            </w:r>
          </w:p>
        </w:tc>
        <w:tc>
          <w:tcPr>
            <w:tcW w:w="794" w:type="dxa"/>
            <w:vMerge w:val="restart"/>
            <w:tcBorders>
              <w:top w:val="single" w:sz="4" w:space="0" w:color="auto"/>
            </w:tcBorders>
            <w:vAlign w:val="center"/>
          </w:tcPr>
          <w:p w:rsidR="00825C99" w:rsidRPr="007A128C" w:rsidRDefault="00825C99" w:rsidP="00A55348">
            <w:pPr>
              <w:adjustRightInd w:val="0"/>
              <w:snapToGrid w:val="0"/>
              <w:spacing w:line="480" w:lineRule="auto"/>
              <w:jc w:val="center"/>
              <w:rPr>
                <w:sz w:val="24"/>
                <w:szCs w:val="24"/>
              </w:rPr>
            </w:pPr>
            <w:r w:rsidRPr="007A128C">
              <w:rPr>
                <w:rFonts w:cs="仿宋_GB2312" w:hint="eastAsia"/>
                <w:sz w:val="24"/>
                <w:szCs w:val="24"/>
              </w:rPr>
              <w:t>主</w:t>
            </w:r>
          </w:p>
          <w:p w:rsidR="00825C99" w:rsidRPr="007A128C" w:rsidRDefault="00825C99" w:rsidP="00A55348">
            <w:pPr>
              <w:adjustRightInd w:val="0"/>
              <w:snapToGrid w:val="0"/>
              <w:spacing w:line="480" w:lineRule="auto"/>
              <w:jc w:val="center"/>
              <w:rPr>
                <w:sz w:val="24"/>
                <w:szCs w:val="24"/>
              </w:rPr>
            </w:pPr>
            <w:r w:rsidRPr="007A128C">
              <w:rPr>
                <w:rFonts w:cs="仿宋_GB2312" w:hint="eastAsia"/>
                <w:sz w:val="24"/>
                <w:szCs w:val="24"/>
              </w:rPr>
              <w:t>控</w:t>
            </w:r>
          </w:p>
          <w:p w:rsidR="00825C99" w:rsidRPr="007A128C" w:rsidRDefault="00825C99" w:rsidP="00A55348">
            <w:pPr>
              <w:adjustRightInd w:val="0"/>
              <w:snapToGrid w:val="0"/>
              <w:spacing w:line="480" w:lineRule="auto"/>
              <w:jc w:val="center"/>
              <w:rPr>
                <w:sz w:val="24"/>
                <w:szCs w:val="24"/>
              </w:rPr>
            </w:pPr>
            <w:r w:rsidRPr="007A128C">
              <w:rPr>
                <w:rFonts w:cs="仿宋_GB2312" w:hint="eastAsia"/>
                <w:sz w:val="24"/>
                <w:szCs w:val="24"/>
              </w:rPr>
              <w:t>条</w:t>
            </w:r>
          </w:p>
          <w:p w:rsidR="00825C99" w:rsidRPr="007A128C" w:rsidRDefault="00825C99" w:rsidP="00A55348">
            <w:pPr>
              <w:adjustRightInd w:val="0"/>
              <w:snapToGrid w:val="0"/>
              <w:spacing w:line="480" w:lineRule="auto"/>
              <w:jc w:val="center"/>
              <w:rPr>
                <w:sz w:val="24"/>
                <w:szCs w:val="24"/>
              </w:rPr>
            </w:pPr>
            <w:r w:rsidRPr="007A128C">
              <w:rPr>
                <w:rFonts w:cs="仿宋_GB2312" w:hint="eastAsia"/>
                <w:sz w:val="24"/>
                <w:szCs w:val="24"/>
              </w:rPr>
              <w:t>件</w:t>
            </w:r>
          </w:p>
        </w:tc>
        <w:tc>
          <w:tcPr>
            <w:tcW w:w="2154" w:type="dxa"/>
            <w:tcBorders>
              <w:top w:val="single" w:sz="4" w:space="0" w:color="auto"/>
            </w:tcBorders>
            <w:vAlign w:val="center"/>
          </w:tcPr>
          <w:p w:rsidR="00825C99" w:rsidRPr="007A128C" w:rsidRDefault="00825C99" w:rsidP="00A55348">
            <w:pPr>
              <w:adjustRightInd w:val="0"/>
              <w:snapToGrid w:val="0"/>
              <w:jc w:val="center"/>
              <w:rPr>
                <w:sz w:val="24"/>
                <w:szCs w:val="24"/>
              </w:rPr>
            </w:pPr>
            <w:r w:rsidRPr="007A128C">
              <w:rPr>
                <w:rFonts w:cs="仿宋_GB2312" w:hint="eastAsia"/>
                <w:sz w:val="24"/>
                <w:szCs w:val="24"/>
              </w:rPr>
              <w:t>勘察设计文件交底、施工技术交底</w:t>
            </w:r>
          </w:p>
        </w:tc>
        <w:tc>
          <w:tcPr>
            <w:tcW w:w="5631" w:type="dxa"/>
            <w:vAlign w:val="center"/>
          </w:tcPr>
          <w:p w:rsidR="00825C99" w:rsidRPr="007A128C" w:rsidRDefault="00825C99" w:rsidP="00A55348">
            <w:pPr>
              <w:adjustRightInd w:val="0"/>
              <w:snapToGrid w:val="0"/>
              <w:rPr>
                <w:sz w:val="24"/>
                <w:szCs w:val="24"/>
              </w:rPr>
            </w:pPr>
            <w:r w:rsidRPr="007A128C">
              <w:rPr>
                <w:rFonts w:cs="仿宋_GB2312" w:hint="eastAsia"/>
                <w:sz w:val="24"/>
                <w:szCs w:val="24"/>
              </w:rPr>
              <w:t>有经过图审的设计文件，施工现场已完成勘察和设计交底，已完成施工技术交底。</w:t>
            </w:r>
          </w:p>
        </w:tc>
      </w:tr>
      <w:tr w:rsidR="00825C99" w:rsidRPr="007A128C">
        <w:trPr>
          <w:cantSplit/>
          <w:trHeight w:val="486"/>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2</w:t>
            </w:r>
          </w:p>
        </w:tc>
        <w:tc>
          <w:tcPr>
            <w:tcW w:w="794" w:type="dxa"/>
            <w:vMerge/>
            <w:vAlign w:val="center"/>
          </w:tcPr>
          <w:p w:rsidR="00825C99" w:rsidRPr="007A128C" w:rsidRDefault="00825C99" w:rsidP="00A608EF">
            <w:pPr>
              <w:rPr>
                <w:sz w:val="24"/>
                <w:szCs w:val="24"/>
              </w:rPr>
            </w:pP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审批手续</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产权单位及相关部门审批手续齐全。</w:t>
            </w:r>
          </w:p>
        </w:tc>
      </w:tr>
      <w:tr w:rsidR="00825C99" w:rsidRPr="007A128C">
        <w:trPr>
          <w:cantSplit/>
          <w:trHeight w:val="611"/>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3</w:t>
            </w:r>
          </w:p>
        </w:tc>
        <w:tc>
          <w:tcPr>
            <w:tcW w:w="794" w:type="dxa"/>
            <w:vMerge/>
            <w:vAlign w:val="center"/>
          </w:tcPr>
          <w:p w:rsidR="00825C99" w:rsidRPr="007A128C" w:rsidRDefault="00825C99" w:rsidP="00A608EF">
            <w:pPr>
              <w:rPr>
                <w:sz w:val="24"/>
                <w:szCs w:val="24"/>
              </w:rPr>
            </w:pP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专项施工方案</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风险评估分析完成，专项施工方案经专家论证并完善、审批齐全有效。</w:t>
            </w:r>
          </w:p>
        </w:tc>
      </w:tr>
      <w:tr w:rsidR="00825C99" w:rsidRPr="007A128C">
        <w:trPr>
          <w:cantSplit/>
          <w:trHeight w:val="611"/>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4</w:t>
            </w:r>
          </w:p>
        </w:tc>
        <w:tc>
          <w:tcPr>
            <w:tcW w:w="794" w:type="dxa"/>
            <w:vMerge/>
            <w:vAlign w:val="center"/>
          </w:tcPr>
          <w:p w:rsidR="00825C99" w:rsidRPr="007A128C" w:rsidRDefault="00825C99" w:rsidP="00A608EF">
            <w:pPr>
              <w:rPr>
                <w:sz w:val="24"/>
                <w:szCs w:val="24"/>
              </w:rPr>
            </w:pP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防淹措施</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基坑防淹设施（防淹墙、挡板等隔离设施）须达到地铁设计防淹标准。</w:t>
            </w:r>
          </w:p>
        </w:tc>
      </w:tr>
      <w:tr w:rsidR="00825C99" w:rsidRPr="007A128C">
        <w:trPr>
          <w:cantSplit/>
          <w:trHeight w:val="452"/>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5</w:t>
            </w:r>
          </w:p>
        </w:tc>
        <w:tc>
          <w:tcPr>
            <w:tcW w:w="794" w:type="dxa"/>
            <w:vMerge/>
            <w:vAlign w:val="center"/>
          </w:tcPr>
          <w:p w:rsidR="00825C99" w:rsidRPr="007A128C" w:rsidRDefault="00825C99" w:rsidP="00A608EF">
            <w:pPr>
              <w:rPr>
                <w:sz w:val="24"/>
                <w:szCs w:val="24"/>
              </w:rPr>
            </w:pP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专项防护</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风险源自身专项防护措施已完成。</w:t>
            </w:r>
          </w:p>
        </w:tc>
      </w:tr>
      <w:tr w:rsidR="00825C99" w:rsidRPr="007A128C">
        <w:trPr>
          <w:cantSplit/>
          <w:trHeight w:val="611"/>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6</w:t>
            </w:r>
          </w:p>
        </w:tc>
        <w:tc>
          <w:tcPr>
            <w:tcW w:w="794" w:type="dxa"/>
            <w:vMerge/>
            <w:vAlign w:val="center"/>
          </w:tcPr>
          <w:p w:rsidR="00825C99" w:rsidRPr="007A128C" w:rsidRDefault="00825C99" w:rsidP="00A608EF">
            <w:pPr>
              <w:rPr>
                <w:sz w:val="24"/>
                <w:szCs w:val="24"/>
              </w:rPr>
            </w:pP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其它辅助措施</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如隔离墙防坍塌临时支撑、车站防泥水及有害气体侵入、破除后结构衔接过渡期防护措施等符合设计要求。</w:t>
            </w:r>
          </w:p>
        </w:tc>
      </w:tr>
      <w:tr w:rsidR="00825C99" w:rsidRPr="007A128C">
        <w:trPr>
          <w:cantSplit/>
          <w:trHeight w:val="611"/>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7</w:t>
            </w:r>
          </w:p>
        </w:tc>
        <w:tc>
          <w:tcPr>
            <w:tcW w:w="794" w:type="dxa"/>
            <w:vMerge/>
            <w:vAlign w:val="center"/>
          </w:tcPr>
          <w:p w:rsidR="00825C99" w:rsidRPr="007A128C" w:rsidRDefault="00825C99" w:rsidP="00A608EF">
            <w:pPr>
              <w:rPr>
                <w:sz w:val="24"/>
                <w:szCs w:val="24"/>
              </w:rPr>
            </w:pP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监控量测</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监控量测方案已制定并审批完成；监测点已按方案布置，初始值已测取，控制值已确定。（含第三方监测和施工监测）</w:t>
            </w:r>
          </w:p>
        </w:tc>
      </w:tr>
      <w:tr w:rsidR="00825C99" w:rsidRPr="007A128C">
        <w:trPr>
          <w:cantSplit/>
          <w:trHeight w:val="479"/>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8</w:t>
            </w:r>
          </w:p>
        </w:tc>
        <w:tc>
          <w:tcPr>
            <w:tcW w:w="794" w:type="dxa"/>
            <w:vMerge/>
            <w:vAlign w:val="center"/>
          </w:tcPr>
          <w:p w:rsidR="00825C99" w:rsidRPr="007A128C" w:rsidRDefault="00825C99" w:rsidP="00A608EF">
            <w:pPr>
              <w:rPr>
                <w:sz w:val="24"/>
                <w:szCs w:val="24"/>
              </w:rPr>
            </w:pP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降、排水情况</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降、排水措施符合设计要求。</w:t>
            </w:r>
          </w:p>
        </w:tc>
      </w:tr>
      <w:tr w:rsidR="00825C99" w:rsidRPr="007A128C">
        <w:trPr>
          <w:cantSplit/>
          <w:trHeight w:val="611"/>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9</w:t>
            </w:r>
          </w:p>
        </w:tc>
        <w:tc>
          <w:tcPr>
            <w:tcW w:w="794" w:type="dxa"/>
            <w:vMerge/>
            <w:vAlign w:val="center"/>
          </w:tcPr>
          <w:p w:rsidR="00825C99" w:rsidRPr="007A128C" w:rsidRDefault="00825C99" w:rsidP="00A608EF">
            <w:pPr>
              <w:rPr>
                <w:sz w:val="24"/>
                <w:szCs w:val="24"/>
              </w:rPr>
            </w:pP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环境风险</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风险源自身专项防护措施已完成；建构筑物及管线核查，地面水源隔离等针对性保护措施落实到位。</w:t>
            </w:r>
          </w:p>
        </w:tc>
      </w:tr>
      <w:tr w:rsidR="00825C99" w:rsidRPr="007A128C">
        <w:trPr>
          <w:cantSplit/>
          <w:trHeight w:val="611"/>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10</w:t>
            </w:r>
          </w:p>
        </w:tc>
        <w:tc>
          <w:tcPr>
            <w:tcW w:w="794" w:type="dxa"/>
            <w:vMerge/>
            <w:vAlign w:val="center"/>
          </w:tcPr>
          <w:p w:rsidR="00825C99" w:rsidRPr="007A128C" w:rsidRDefault="00825C99" w:rsidP="00A608EF">
            <w:pPr>
              <w:rPr>
                <w:sz w:val="24"/>
                <w:szCs w:val="24"/>
              </w:rPr>
            </w:pP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设备安装</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凿除设备已就位并经各方验收合格</w:t>
            </w:r>
          </w:p>
        </w:tc>
      </w:tr>
      <w:tr w:rsidR="00825C99" w:rsidRPr="007A128C">
        <w:trPr>
          <w:cantSplit/>
          <w:trHeight w:val="612"/>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11</w:t>
            </w:r>
          </w:p>
        </w:tc>
        <w:tc>
          <w:tcPr>
            <w:tcW w:w="794" w:type="dxa"/>
            <w:vMerge/>
            <w:vAlign w:val="center"/>
          </w:tcPr>
          <w:p w:rsidR="00825C99" w:rsidRPr="007A128C" w:rsidRDefault="00825C99" w:rsidP="00A608EF">
            <w:pPr>
              <w:rPr>
                <w:sz w:val="24"/>
                <w:szCs w:val="24"/>
              </w:rPr>
            </w:pP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应急预案及</w:t>
            </w:r>
          </w:p>
          <w:p w:rsidR="00825C99" w:rsidRPr="007A128C" w:rsidRDefault="00825C99" w:rsidP="00A608EF">
            <w:pPr>
              <w:adjustRightInd w:val="0"/>
              <w:snapToGrid w:val="0"/>
              <w:jc w:val="center"/>
              <w:rPr>
                <w:sz w:val="24"/>
                <w:szCs w:val="24"/>
              </w:rPr>
            </w:pPr>
            <w:r w:rsidRPr="007A128C">
              <w:rPr>
                <w:rFonts w:cs="仿宋_GB2312" w:hint="eastAsia"/>
                <w:sz w:val="24"/>
                <w:szCs w:val="24"/>
              </w:rPr>
              <w:t>应急准备</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有针对性、可操作性的应急预案编制完成并落实抢险设备、物资、人员；应急物资到位，通讯畅通，应急照明、消防器材、抽排水设备等符合要求。</w:t>
            </w:r>
          </w:p>
        </w:tc>
      </w:tr>
      <w:tr w:rsidR="00825C99" w:rsidRPr="007A128C">
        <w:trPr>
          <w:cantSplit/>
          <w:trHeight w:val="554"/>
          <w:jc w:val="center"/>
        </w:trPr>
        <w:tc>
          <w:tcPr>
            <w:tcW w:w="605" w:type="dxa"/>
            <w:vAlign w:val="center"/>
          </w:tcPr>
          <w:p w:rsidR="00825C99" w:rsidRPr="007A128C" w:rsidRDefault="00825C99" w:rsidP="00A608EF">
            <w:pPr>
              <w:adjustRightInd w:val="0"/>
              <w:snapToGrid w:val="0"/>
              <w:jc w:val="center"/>
              <w:rPr>
                <w:sz w:val="24"/>
                <w:szCs w:val="24"/>
              </w:rPr>
            </w:pPr>
            <w:r w:rsidRPr="007A128C">
              <w:rPr>
                <w:sz w:val="24"/>
                <w:szCs w:val="24"/>
              </w:rPr>
              <w:t>12</w:t>
            </w:r>
          </w:p>
        </w:tc>
        <w:tc>
          <w:tcPr>
            <w:tcW w:w="794" w:type="dxa"/>
            <w:vMerge w:val="restart"/>
            <w:vAlign w:val="center"/>
          </w:tcPr>
          <w:p w:rsidR="00825C99" w:rsidRPr="007A128C" w:rsidRDefault="00825C99" w:rsidP="00FF13A5">
            <w:pPr>
              <w:jc w:val="center"/>
              <w:rPr>
                <w:sz w:val="24"/>
                <w:szCs w:val="24"/>
              </w:rPr>
            </w:pPr>
            <w:r w:rsidRPr="007A128C">
              <w:rPr>
                <w:rFonts w:cs="仿宋_GB2312" w:hint="eastAsia"/>
                <w:sz w:val="24"/>
                <w:szCs w:val="24"/>
              </w:rPr>
              <w:t>一</w:t>
            </w:r>
          </w:p>
          <w:p w:rsidR="00825C99" w:rsidRPr="007A128C" w:rsidRDefault="00825C99" w:rsidP="00FF13A5">
            <w:pPr>
              <w:jc w:val="center"/>
              <w:rPr>
                <w:sz w:val="24"/>
                <w:szCs w:val="24"/>
              </w:rPr>
            </w:pPr>
            <w:r w:rsidRPr="007A128C">
              <w:rPr>
                <w:rFonts w:cs="仿宋_GB2312" w:hint="eastAsia"/>
                <w:sz w:val="24"/>
                <w:szCs w:val="24"/>
              </w:rPr>
              <w:t>般</w:t>
            </w:r>
          </w:p>
          <w:p w:rsidR="00825C99" w:rsidRPr="007A128C" w:rsidRDefault="00825C99" w:rsidP="00FF13A5">
            <w:pPr>
              <w:jc w:val="center"/>
              <w:rPr>
                <w:sz w:val="24"/>
                <w:szCs w:val="24"/>
              </w:rPr>
            </w:pPr>
            <w:r w:rsidRPr="007A128C">
              <w:rPr>
                <w:rFonts w:cs="仿宋_GB2312" w:hint="eastAsia"/>
                <w:sz w:val="24"/>
                <w:szCs w:val="24"/>
              </w:rPr>
              <w:t>条</w:t>
            </w:r>
          </w:p>
          <w:p w:rsidR="00825C99" w:rsidRPr="007A128C" w:rsidRDefault="00825C99" w:rsidP="00FF13A5">
            <w:pPr>
              <w:jc w:val="center"/>
              <w:rPr>
                <w:sz w:val="24"/>
                <w:szCs w:val="24"/>
              </w:rPr>
            </w:pPr>
            <w:r w:rsidRPr="007A128C">
              <w:rPr>
                <w:rFonts w:cs="仿宋_GB2312" w:hint="eastAsia"/>
                <w:sz w:val="24"/>
                <w:szCs w:val="24"/>
              </w:rPr>
              <w:t>件</w:t>
            </w:r>
          </w:p>
        </w:tc>
        <w:tc>
          <w:tcPr>
            <w:tcW w:w="2154" w:type="dxa"/>
            <w:vAlign w:val="center"/>
          </w:tcPr>
          <w:p w:rsidR="00825C99" w:rsidRPr="007A128C" w:rsidRDefault="00825C99" w:rsidP="00A608EF">
            <w:pPr>
              <w:adjustRightInd w:val="0"/>
              <w:snapToGrid w:val="0"/>
              <w:jc w:val="center"/>
              <w:rPr>
                <w:sz w:val="24"/>
                <w:szCs w:val="24"/>
              </w:rPr>
            </w:pPr>
            <w:r w:rsidRPr="007A128C">
              <w:rPr>
                <w:rFonts w:cs="仿宋_GB2312" w:hint="eastAsia"/>
                <w:sz w:val="24"/>
                <w:szCs w:val="24"/>
              </w:rPr>
              <w:t>材料及构配件</w:t>
            </w:r>
          </w:p>
        </w:tc>
        <w:tc>
          <w:tcPr>
            <w:tcW w:w="5631" w:type="dxa"/>
            <w:vAlign w:val="center"/>
          </w:tcPr>
          <w:p w:rsidR="00825C99" w:rsidRPr="007A128C" w:rsidRDefault="00825C99" w:rsidP="00A608EF">
            <w:pPr>
              <w:adjustRightInd w:val="0"/>
              <w:snapToGrid w:val="0"/>
              <w:rPr>
                <w:sz w:val="24"/>
                <w:szCs w:val="24"/>
              </w:rPr>
            </w:pPr>
            <w:r w:rsidRPr="007A128C">
              <w:rPr>
                <w:rFonts w:cs="仿宋_GB2312" w:hint="eastAsia"/>
                <w:sz w:val="24"/>
                <w:szCs w:val="24"/>
              </w:rPr>
              <w:t>质量证明文件齐全，试验合格。</w:t>
            </w:r>
          </w:p>
        </w:tc>
      </w:tr>
      <w:tr w:rsidR="00825C99" w:rsidRPr="007A128C">
        <w:trPr>
          <w:cantSplit/>
          <w:trHeight w:val="679"/>
          <w:jc w:val="center"/>
        </w:trPr>
        <w:tc>
          <w:tcPr>
            <w:tcW w:w="605" w:type="dxa"/>
            <w:vAlign w:val="center"/>
          </w:tcPr>
          <w:p w:rsidR="00825C99" w:rsidRPr="007A128C" w:rsidRDefault="00825C99" w:rsidP="00C65918">
            <w:pPr>
              <w:adjustRightInd w:val="0"/>
              <w:snapToGrid w:val="0"/>
              <w:jc w:val="center"/>
              <w:rPr>
                <w:sz w:val="24"/>
                <w:szCs w:val="24"/>
              </w:rPr>
            </w:pPr>
            <w:r w:rsidRPr="007A128C">
              <w:rPr>
                <w:sz w:val="24"/>
                <w:szCs w:val="24"/>
              </w:rPr>
              <w:t>13</w:t>
            </w:r>
          </w:p>
        </w:tc>
        <w:tc>
          <w:tcPr>
            <w:tcW w:w="794" w:type="dxa"/>
            <w:vMerge/>
            <w:vAlign w:val="center"/>
          </w:tcPr>
          <w:p w:rsidR="00825C99" w:rsidRPr="007A128C" w:rsidRDefault="00825C99" w:rsidP="00C65918">
            <w:pPr>
              <w:rPr>
                <w:sz w:val="24"/>
                <w:szCs w:val="24"/>
              </w:rPr>
            </w:pPr>
          </w:p>
        </w:tc>
        <w:tc>
          <w:tcPr>
            <w:tcW w:w="2154" w:type="dxa"/>
            <w:vAlign w:val="center"/>
          </w:tcPr>
          <w:p w:rsidR="00825C99" w:rsidRPr="007A128C" w:rsidRDefault="00825C99" w:rsidP="00C65918">
            <w:pPr>
              <w:adjustRightInd w:val="0"/>
              <w:snapToGrid w:val="0"/>
              <w:jc w:val="center"/>
              <w:rPr>
                <w:sz w:val="24"/>
                <w:szCs w:val="24"/>
              </w:rPr>
            </w:pPr>
            <w:r w:rsidRPr="007A128C">
              <w:rPr>
                <w:rFonts w:cs="仿宋_GB2312" w:hint="eastAsia"/>
                <w:sz w:val="24"/>
                <w:szCs w:val="24"/>
              </w:rPr>
              <w:t>设备机具</w:t>
            </w:r>
          </w:p>
        </w:tc>
        <w:tc>
          <w:tcPr>
            <w:tcW w:w="5631" w:type="dxa"/>
            <w:vAlign w:val="center"/>
          </w:tcPr>
          <w:p w:rsidR="00825C99" w:rsidRPr="007A128C" w:rsidRDefault="00825C99" w:rsidP="00C65918">
            <w:pPr>
              <w:adjustRightInd w:val="0"/>
              <w:snapToGrid w:val="0"/>
              <w:rPr>
                <w:sz w:val="24"/>
                <w:szCs w:val="24"/>
              </w:rPr>
            </w:pPr>
            <w:r w:rsidRPr="007A128C">
              <w:rPr>
                <w:rFonts w:cs="仿宋_GB2312" w:hint="eastAsia"/>
                <w:sz w:val="24"/>
                <w:szCs w:val="24"/>
              </w:rPr>
              <w:t>进场验收记录齐全有效，特种设备安全技术档案齐全。安装稳固，防护到位。</w:t>
            </w:r>
          </w:p>
        </w:tc>
      </w:tr>
      <w:tr w:rsidR="00825C99" w:rsidRPr="007A128C">
        <w:trPr>
          <w:cantSplit/>
          <w:trHeight w:val="679"/>
          <w:jc w:val="center"/>
        </w:trPr>
        <w:tc>
          <w:tcPr>
            <w:tcW w:w="605" w:type="dxa"/>
            <w:vAlign w:val="center"/>
          </w:tcPr>
          <w:p w:rsidR="00825C99" w:rsidRPr="007A128C" w:rsidRDefault="00825C99" w:rsidP="00C65918">
            <w:pPr>
              <w:adjustRightInd w:val="0"/>
              <w:snapToGrid w:val="0"/>
              <w:jc w:val="center"/>
              <w:rPr>
                <w:sz w:val="24"/>
                <w:szCs w:val="24"/>
              </w:rPr>
            </w:pPr>
            <w:r w:rsidRPr="007A128C">
              <w:rPr>
                <w:sz w:val="24"/>
                <w:szCs w:val="24"/>
              </w:rPr>
              <w:t>14</w:t>
            </w:r>
          </w:p>
        </w:tc>
        <w:tc>
          <w:tcPr>
            <w:tcW w:w="794" w:type="dxa"/>
            <w:vMerge/>
            <w:vAlign w:val="center"/>
          </w:tcPr>
          <w:p w:rsidR="00825C99" w:rsidRPr="007A128C" w:rsidRDefault="00825C99" w:rsidP="00C65918">
            <w:pPr>
              <w:rPr>
                <w:sz w:val="24"/>
                <w:szCs w:val="24"/>
              </w:rPr>
            </w:pPr>
          </w:p>
        </w:tc>
        <w:tc>
          <w:tcPr>
            <w:tcW w:w="2154" w:type="dxa"/>
            <w:vAlign w:val="center"/>
          </w:tcPr>
          <w:p w:rsidR="00825C99" w:rsidRPr="007A128C" w:rsidRDefault="00825C99" w:rsidP="00C65918">
            <w:pPr>
              <w:adjustRightInd w:val="0"/>
              <w:snapToGrid w:val="0"/>
              <w:jc w:val="center"/>
              <w:rPr>
                <w:sz w:val="24"/>
                <w:szCs w:val="24"/>
              </w:rPr>
            </w:pPr>
            <w:r w:rsidRPr="007A128C">
              <w:rPr>
                <w:rFonts w:cs="仿宋_GB2312" w:hint="eastAsia"/>
                <w:sz w:val="24"/>
                <w:szCs w:val="24"/>
              </w:rPr>
              <w:t>分包管理</w:t>
            </w:r>
          </w:p>
        </w:tc>
        <w:tc>
          <w:tcPr>
            <w:tcW w:w="5631" w:type="dxa"/>
            <w:vAlign w:val="center"/>
          </w:tcPr>
          <w:p w:rsidR="00825C99" w:rsidRPr="007A128C" w:rsidRDefault="00825C99" w:rsidP="00C65918">
            <w:pPr>
              <w:adjustRightInd w:val="0"/>
              <w:snapToGrid w:val="0"/>
              <w:rPr>
                <w:sz w:val="24"/>
                <w:szCs w:val="24"/>
              </w:rPr>
            </w:pPr>
            <w:r w:rsidRPr="007A128C">
              <w:rPr>
                <w:rFonts w:cs="仿宋_GB2312" w:hint="eastAsia"/>
                <w:sz w:val="24"/>
                <w:szCs w:val="24"/>
              </w:rPr>
              <w:t>分包队伍资质、许可证等资料齐全，安全生产协议已签署，人员资格满足要求。</w:t>
            </w:r>
          </w:p>
        </w:tc>
      </w:tr>
      <w:tr w:rsidR="00825C99" w:rsidRPr="007A128C">
        <w:trPr>
          <w:cantSplit/>
          <w:trHeight w:val="679"/>
          <w:jc w:val="center"/>
        </w:trPr>
        <w:tc>
          <w:tcPr>
            <w:tcW w:w="605" w:type="dxa"/>
            <w:vAlign w:val="center"/>
          </w:tcPr>
          <w:p w:rsidR="00825C99" w:rsidRPr="007A128C" w:rsidRDefault="00825C99" w:rsidP="00C65918">
            <w:pPr>
              <w:adjustRightInd w:val="0"/>
              <w:snapToGrid w:val="0"/>
              <w:jc w:val="center"/>
              <w:rPr>
                <w:sz w:val="24"/>
                <w:szCs w:val="24"/>
              </w:rPr>
            </w:pPr>
            <w:r w:rsidRPr="007A128C">
              <w:rPr>
                <w:sz w:val="24"/>
                <w:szCs w:val="24"/>
              </w:rPr>
              <w:t>15</w:t>
            </w:r>
          </w:p>
        </w:tc>
        <w:tc>
          <w:tcPr>
            <w:tcW w:w="794" w:type="dxa"/>
            <w:vMerge/>
            <w:vAlign w:val="center"/>
          </w:tcPr>
          <w:p w:rsidR="00825C99" w:rsidRPr="007A128C" w:rsidRDefault="00825C99" w:rsidP="00C65918">
            <w:pPr>
              <w:rPr>
                <w:sz w:val="24"/>
                <w:szCs w:val="24"/>
              </w:rPr>
            </w:pPr>
          </w:p>
        </w:tc>
        <w:tc>
          <w:tcPr>
            <w:tcW w:w="2154" w:type="dxa"/>
            <w:vAlign w:val="center"/>
          </w:tcPr>
          <w:p w:rsidR="00825C99" w:rsidRPr="007A128C" w:rsidRDefault="00825C99" w:rsidP="00C65918">
            <w:pPr>
              <w:adjustRightInd w:val="0"/>
              <w:snapToGrid w:val="0"/>
              <w:jc w:val="center"/>
              <w:rPr>
                <w:sz w:val="24"/>
                <w:szCs w:val="24"/>
              </w:rPr>
            </w:pPr>
            <w:r w:rsidRPr="007A128C">
              <w:rPr>
                <w:rFonts w:cs="仿宋_GB2312" w:hint="eastAsia"/>
                <w:sz w:val="24"/>
                <w:szCs w:val="24"/>
              </w:rPr>
              <w:t>作业人员</w:t>
            </w:r>
          </w:p>
        </w:tc>
        <w:tc>
          <w:tcPr>
            <w:tcW w:w="5631" w:type="dxa"/>
            <w:vAlign w:val="center"/>
          </w:tcPr>
          <w:p w:rsidR="00825C99" w:rsidRPr="007A128C" w:rsidRDefault="00825C99" w:rsidP="00C65918">
            <w:pPr>
              <w:adjustRightInd w:val="0"/>
              <w:snapToGrid w:val="0"/>
              <w:rPr>
                <w:sz w:val="24"/>
                <w:szCs w:val="24"/>
              </w:rPr>
            </w:pPr>
            <w:r w:rsidRPr="007A128C">
              <w:rPr>
                <w:rFonts w:cs="仿宋_GB2312" w:hint="eastAsia"/>
                <w:sz w:val="24"/>
                <w:szCs w:val="24"/>
              </w:rPr>
              <w:t>拟上岗人员安全培训资料齐全，考核合格；特种作业人员类别和数量满足作业要求，操作证齐全。施工和安全技术交底已完成。</w:t>
            </w:r>
          </w:p>
        </w:tc>
      </w:tr>
      <w:tr w:rsidR="00825C99" w:rsidRPr="007A128C">
        <w:trPr>
          <w:cantSplit/>
          <w:trHeight w:val="680"/>
          <w:jc w:val="center"/>
        </w:trPr>
        <w:tc>
          <w:tcPr>
            <w:tcW w:w="605" w:type="dxa"/>
            <w:tcBorders>
              <w:bottom w:val="single" w:sz="12" w:space="0" w:color="auto"/>
            </w:tcBorders>
            <w:vAlign w:val="center"/>
          </w:tcPr>
          <w:p w:rsidR="00825C99" w:rsidRPr="007A128C" w:rsidRDefault="00825C99" w:rsidP="00C65918">
            <w:pPr>
              <w:adjustRightInd w:val="0"/>
              <w:snapToGrid w:val="0"/>
              <w:jc w:val="center"/>
              <w:rPr>
                <w:sz w:val="24"/>
                <w:szCs w:val="24"/>
              </w:rPr>
            </w:pPr>
            <w:r w:rsidRPr="007A128C">
              <w:rPr>
                <w:sz w:val="24"/>
                <w:szCs w:val="24"/>
              </w:rPr>
              <w:t>16</w:t>
            </w:r>
          </w:p>
        </w:tc>
        <w:tc>
          <w:tcPr>
            <w:tcW w:w="794" w:type="dxa"/>
            <w:vMerge/>
            <w:tcBorders>
              <w:bottom w:val="single" w:sz="12" w:space="0" w:color="auto"/>
            </w:tcBorders>
            <w:vAlign w:val="center"/>
          </w:tcPr>
          <w:p w:rsidR="00825C99" w:rsidRPr="007A128C" w:rsidRDefault="00825C99" w:rsidP="00C65918">
            <w:pPr>
              <w:rPr>
                <w:sz w:val="24"/>
                <w:szCs w:val="24"/>
              </w:rPr>
            </w:pPr>
          </w:p>
        </w:tc>
        <w:tc>
          <w:tcPr>
            <w:tcW w:w="2154" w:type="dxa"/>
            <w:tcBorders>
              <w:bottom w:val="single" w:sz="12" w:space="0" w:color="auto"/>
            </w:tcBorders>
            <w:vAlign w:val="center"/>
          </w:tcPr>
          <w:p w:rsidR="00825C99" w:rsidRPr="007A128C" w:rsidRDefault="00825C99" w:rsidP="00C65918">
            <w:pPr>
              <w:adjustRightInd w:val="0"/>
              <w:snapToGrid w:val="0"/>
              <w:jc w:val="center"/>
              <w:rPr>
                <w:sz w:val="24"/>
                <w:szCs w:val="24"/>
              </w:rPr>
            </w:pPr>
            <w:r w:rsidRPr="007A128C">
              <w:rPr>
                <w:rFonts w:cs="仿宋_GB2312" w:hint="eastAsia"/>
                <w:sz w:val="24"/>
                <w:szCs w:val="24"/>
              </w:rPr>
              <w:t>风水电临时设施及通风防尘降噪</w:t>
            </w:r>
          </w:p>
        </w:tc>
        <w:tc>
          <w:tcPr>
            <w:tcW w:w="5631" w:type="dxa"/>
            <w:tcBorders>
              <w:bottom w:val="single" w:sz="12" w:space="0" w:color="auto"/>
            </w:tcBorders>
            <w:vAlign w:val="center"/>
          </w:tcPr>
          <w:p w:rsidR="00825C99" w:rsidRPr="007A128C" w:rsidRDefault="00825C99" w:rsidP="00C65918">
            <w:pPr>
              <w:adjustRightInd w:val="0"/>
              <w:snapToGrid w:val="0"/>
              <w:rPr>
                <w:sz w:val="24"/>
                <w:szCs w:val="24"/>
              </w:rPr>
            </w:pPr>
            <w:r w:rsidRPr="007A128C">
              <w:rPr>
                <w:rFonts w:cs="仿宋_GB2312" w:hint="eastAsia"/>
                <w:sz w:val="24"/>
                <w:szCs w:val="24"/>
              </w:rPr>
              <w:t>风、水、电临时设施满足施工需求；通风防尘降噪及防有害气体措施落实。</w:t>
            </w:r>
          </w:p>
        </w:tc>
      </w:tr>
    </w:tbl>
    <w:p w:rsidR="00825C99" w:rsidRPr="007A128C" w:rsidRDefault="00825C99" w:rsidP="002E5FB0">
      <w:pPr>
        <w:spacing w:line="500" w:lineRule="exact"/>
        <w:rPr>
          <w:rFonts w:eastAsia="黑体"/>
        </w:rPr>
      </w:pPr>
      <w:r w:rsidRPr="007A128C">
        <w:rPr>
          <w:rFonts w:eastAsia="黑体" w:hAnsi="黑体" w:cs="黑体" w:hint="eastAsia"/>
          <w:color w:val="000000"/>
        </w:rPr>
        <w:t>附件</w:t>
      </w:r>
      <w:r w:rsidRPr="007A128C">
        <w:rPr>
          <w:rFonts w:eastAsia="黑体"/>
        </w:rPr>
        <w:t>7</w:t>
      </w:r>
    </w:p>
    <w:p w:rsidR="00825C99" w:rsidRPr="007A128C" w:rsidRDefault="00825C99" w:rsidP="002E5FB0">
      <w:pPr>
        <w:spacing w:line="500" w:lineRule="exact"/>
        <w:jc w:val="center"/>
        <w:rPr>
          <w:rFonts w:eastAsia="方正小标宋简体"/>
          <w:sz w:val="44"/>
          <w:szCs w:val="44"/>
        </w:rPr>
      </w:pPr>
      <w:r w:rsidRPr="007A128C">
        <w:rPr>
          <w:rFonts w:eastAsia="方正小标宋简体" w:cs="方正小标宋简体" w:hint="eastAsia"/>
          <w:sz w:val="44"/>
          <w:szCs w:val="44"/>
        </w:rPr>
        <w:t>关键节点施工前核查整改情况确认表</w:t>
      </w:r>
    </w:p>
    <w:p w:rsidR="00825C99" w:rsidRPr="007A128C" w:rsidRDefault="00825C99" w:rsidP="002E5FB0">
      <w:pPr>
        <w:spacing w:line="500" w:lineRule="exact"/>
        <w:jc w:val="center"/>
        <w:rPr>
          <w:rFonts w:eastAsia="黑体"/>
          <w:sz w:val="30"/>
          <w:szCs w:val="30"/>
        </w:rPr>
      </w:pPr>
    </w:p>
    <w:tbl>
      <w:tblPr>
        <w:tblW w:w="96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04"/>
        <w:gridCol w:w="827"/>
        <w:gridCol w:w="3010"/>
        <w:gridCol w:w="1220"/>
        <w:gridCol w:w="1462"/>
        <w:gridCol w:w="44"/>
        <w:gridCol w:w="2497"/>
      </w:tblGrid>
      <w:tr w:rsidR="00825C99" w:rsidRPr="007A128C">
        <w:trPr>
          <w:trHeight w:val="715"/>
          <w:jc w:val="center"/>
        </w:trPr>
        <w:tc>
          <w:tcPr>
            <w:tcW w:w="1431" w:type="dxa"/>
            <w:gridSpan w:val="2"/>
            <w:tcBorders>
              <w:top w:val="single" w:sz="12" w:space="0" w:color="auto"/>
              <w:right w:val="single" w:sz="4" w:space="0" w:color="auto"/>
            </w:tcBorders>
            <w:vAlign w:val="center"/>
          </w:tcPr>
          <w:p w:rsidR="00825C99" w:rsidRPr="007A128C" w:rsidRDefault="00825C99" w:rsidP="00365042">
            <w:pPr>
              <w:spacing w:line="480" w:lineRule="exact"/>
              <w:jc w:val="center"/>
              <w:rPr>
                <w:sz w:val="24"/>
                <w:szCs w:val="24"/>
              </w:rPr>
            </w:pPr>
            <w:r w:rsidRPr="007A128C">
              <w:rPr>
                <w:rFonts w:cs="仿宋_GB2312" w:hint="eastAsia"/>
                <w:sz w:val="24"/>
                <w:szCs w:val="24"/>
              </w:rPr>
              <w:t>工程名称</w:t>
            </w:r>
          </w:p>
        </w:tc>
        <w:tc>
          <w:tcPr>
            <w:tcW w:w="8233" w:type="dxa"/>
            <w:gridSpan w:val="5"/>
            <w:tcBorders>
              <w:top w:val="single" w:sz="12" w:space="0" w:color="auto"/>
              <w:left w:val="single" w:sz="4" w:space="0" w:color="auto"/>
            </w:tcBorders>
            <w:vAlign w:val="center"/>
          </w:tcPr>
          <w:p w:rsidR="00825C99" w:rsidRPr="007A128C" w:rsidRDefault="00825C99" w:rsidP="00365042">
            <w:pPr>
              <w:spacing w:line="480" w:lineRule="exact"/>
              <w:jc w:val="center"/>
              <w:rPr>
                <w:sz w:val="24"/>
                <w:szCs w:val="24"/>
              </w:rPr>
            </w:pPr>
          </w:p>
        </w:tc>
      </w:tr>
      <w:tr w:rsidR="00825C99" w:rsidRPr="007A128C">
        <w:trPr>
          <w:trHeight w:val="620"/>
          <w:jc w:val="center"/>
        </w:trPr>
        <w:tc>
          <w:tcPr>
            <w:tcW w:w="1431" w:type="dxa"/>
            <w:gridSpan w:val="2"/>
            <w:vAlign w:val="center"/>
          </w:tcPr>
          <w:p w:rsidR="00825C99" w:rsidRPr="007A128C" w:rsidRDefault="00825C99" w:rsidP="00365042">
            <w:pPr>
              <w:jc w:val="center"/>
              <w:rPr>
                <w:sz w:val="24"/>
                <w:szCs w:val="24"/>
              </w:rPr>
            </w:pPr>
            <w:r w:rsidRPr="007A128C">
              <w:rPr>
                <w:rFonts w:cs="仿宋_GB2312" w:hint="eastAsia"/>
                <w:sz w:val="24"/>
                <w:szCs w:val="24"/>
              </w:rPr>
              <w:t>关键节点</w:t>
            </w:r>
          </w:p>
        </w:tc>
        <w:tc>
          <w:tcPr>
            <w:tcW w:w="4230" w:type="dxa"/>
            <w:gridSpan w:val="2"/>
            <w:tcBorders>
              <w:top w:val="single" w:sz="4" w:space="0" w:color="auto"/>
              <w:right w:val="single" w:sz="4" w:space="0" w:color="auto"/>
            </w:tcBorders>
            <w:vAlign w:val="center"/>
          </w:tcPr>
          <w:p w:rsidR="00825C99" w:rsidRPr="007A128C" w:rsidRDefault="00825C99" w:rsidP="00365042">
            <w:pPr>
              <w:spacing w:line="480" w:lineRule="exact"/>
              <w:jc w:val="center"/>
              <w:rPr>
                <w:sz w:val="24"/>
                <w:szCs w:val="24"/>
              </w:rPr>
            </w:pPr>
          </w:p>
        </w:tc>
        <w:tc>
          <w:tcPr>
            <w:tcW w:w="1462" w:type="dxa"/>
            <w:tcBorders>
              <w:top w:val="single" w:sz="4" w:space="0" w:color="auto"/>
              <w:left w:val="single" w:sz="4" w:space="0" w:color="auto"/>
            </w:tcBorders>
            <w:vAlign w:val="center"/>
          </w:tcPr>
          <w:p w:rsidR="00825C99" w:rsidRPr="007A128C" w:rsidRDefault="00825C99" w:rsidP="00825C99">
            <w:pPr>
              <w:spacing w:line="480" w:lineRule="exact"/>
              <w:ind w:firstLineChars="3" w:firstLine="31680"/>
              <w:jc w:val="center"/>
              <w:rPr>
                <w:sz w:val="24"/>
                <w:szCs w:val="24"/>
              </w:rPr>
            </w:pPr>
            <w:r w:rsidRPr="007A128C">
              <w:rPr>
                <w:rFonts w:cs="仿宋_GB2312" w:hint="eastAsia"/>
                <w:sz w:val="24"/>
                <w:szCs w:val="24"/>
              </w:rPr>
              <w:t>验收日期</w:t>
            </w:r>
          </w:p>
        </w:tc>
        <w:tc>
          <w:tcPr>
            <w:tcW w:w="2541" w:type="dxa"/>
            <w:gridSpan w:val="2"/>
            <w:vAlign w:val="center"/>
          </w:tcPr>
          <w:p w:rsidR="00825C99" w:rsidRPr="007A128C" w:rsidRDefault="00825C99" w:rsidP="00365042">
            <w:pPr>
              <w:spacing w:line="480" w:lineRule="exact"/>
              <w:jc w:val="center"/>
              <w:rPr>
                <w:sz w:val="24"/>
                <w:szCs w:val="24"/>
              </w:rPr>
            </w:pPr>
          </w:p>
        </w:tc>
      </w:tr>
      <w:tr w:rsidR="00825C99" w:rsidRPr="007A128C">
        <w:trPr>
          <w:cantSplit/>
          <w:trHeight w:val="990"/>
          <w:jc w:val="center"/>
        </w:trPr>
        <w:tc>
          <w:tcPr>
            <w:tcW w:w="604" w:type="dxa"/>
            <w:vMerge w:val="restart"/>
            <w:tcBorders>
              <w:right w:val="single" w:sz="12" w:space="0" w:color="auto"/>
            </w:tcBorders>
            <w:textDirection w:val="tbRlV"/>
            <w:vAlign w:val="center"/>
          </w:tcPr>
          <w:p w:rsidR="00825C99" w:rsidRPr="007A128C" w:rsidRDefault="00825C99" w:rsidP="00825C99">
            <w:pPr>
              <w:spacing w:line="360" w:lineRule="exact"/>
              <w:ind w:right="113" w:firstLineChars="100" w:firstLine="31680"/>
              <w:jc w:val="center"/>
              <w:rPr>
                <w:color w:val="FF0000"/>
                <w:sz w:val="24"/>
                <w:szCs w:val="24"/>
              </w:rPr>
            </w:pPr>
            <w:r w:rsidRPr="007A128C">
              <w:rPr>
                <w:rFonts w:cs="仿宋_GB2312" w:hint="eastAsia"/>
                <w:sz w:val="24"/>
                <w:szCs w:val="24"/>
              </w:rPr>
              <w:t>一般条件</w:t>
            </w:r>
          </w:p>
        </w:tc>
        <w:tc>
          <w:tcPr>
            <w:tcW w:w="3837" w:type="dxa"/>
            <w:gridSpan w:val="2"/>
            <w:tcBorders>
              <w:left w:val="single" w:sz="12" w:space="0" w:color="auto"/>
            </w:tcBorders>
            <w:vAlign w:val="center"/>
          </w:tcPr>
          <w:p w:rsidR="00825C99" w:rsidRPr="007A128C" w:rsidRDefault="00825C99" w:rsidP="00825C99">
            <w:pPr>
              <w:spacing w:line="360" w:lineRule="exact"/>
              <w:ind w:firstLineChars="100" w:firstLine="31680"/>
              <w:jc w:val="center"/>
              <w:rPr>
                <w:sz w:val="24"/>
                <w:szCs w:val="24"/>
              </w:rPr>
            </w:pPr>
            <w:r w:rsidRPr="007A128C">
              <w:rPr>
                <w:rFonts w:cs="仿宋_GB2312" w:hint="eastAsia"/>
                <w:sz w:val="24"/>
                <w:szCs w:val="24"/>
              </w:rPr>
              <w:t>须整改内容</w:t>
            </w:r>
          </w:p>
        </w:tc>
        <w:tc>
          <w:tcPr>
            <w:tcW w:w="2726" w:type="dxa"/>
            <w:gridSpan w:val="3"/>
            <w:tcBorders>
              <w:left w:val="single" w:sz="12" w:space="0" w:color="auto"/>
              <w:right w:val="single" w:sz="4" w:space="0" w:color="auto"/>
            </w:tcBorders>
            <w:vAlign w:val="center"/>
          </w:tcPr>
          <w:p w:rsidR="00825C99" w:rsidRPr="007A128C" w:rsidRDefault="00825C99" w:rsidP="00825C99">
            <w:pPr>
              <w:spacing w:line="360" w:lineRule="exact"/>
              <w:ind w:firstLineChars="100" w:firstLine="31680"/>
              <w:jc w:val="center"/>
              <w:rPr>
                <w:sz w:val="24"/>
                <w:szCs w:val="24"/>
              </w:rPr>
            </w:pPr>
            <w:r w:rsidRPr="007A128C">
              <w:rPr>
                <w:rFonts w:cs="仿宋_GB2312" w:hint="eastAsia"/>
                <w:sz w:val="24"/>
                <w:szCs w:val="24"/>
              </w:rPr>
              <w:t>施工单位整改情况</w:t>
            </w:r>
          </w:p>
        </w:tc>
        <w:tc>
          <w:tcPr>
            <w:tcW w:w="2497" w:type="dxa"/>
            <w:tcBorders>
              <w:left w:val="single" w:sz="4" w:space="0" w:color="auto"/>
            </w:tcBorders>
            <w:vAlign w:val="center"/>
          </w:tcPr>
          <w:p w:rsidR="00825C99" w:rsidRPr="007A128C" w:rsidRDefault="00825C99" w:rsidP="00365042">
            <w:pPr>
              <w:spacing w:line="360" w:lineRule="exact"/>
              <w:jc w:val="center"/>
              <w:rPr>
                <w:sz w:val="24"/>
                <w:szCs w:val="24"/>
              </w:rPr>
            </w:pPr>
            <w:r w:rsidRPr="007A128C">
              <w:rPr>
                <w:rFonts w:cs="仿宋_GB2312" w:hint="eastAsia"/>
                <w:sz w:val="24"/>
                <w:szCs w:val="24"/>
              </w:rPr>
              <w:t>监理单位复查意见</w:t>
            </w:r>
          </w:p>
        </w:tc>
      </w:tr>
      <w:tr w:rsidR="00825C99" w:rsidRPr="007A128C">
        <w:trPr>
          <w:cantSplit/>
          <w:trHeight w:val="990"/>
          <w:jc w:val="center"/>
        </w:trPr>
        <w:tc>
          <w:tcPr>
            <w:tcW w:w="604" w:type="dxa"/>
            <w:vMerge/>
            <w:tcBorders>
              <w:right w:val="single" w:sz="12" w:space="0" w:color="auto"/>
            </w:tcBorders>
            <w:textDirection w:val="tbRlV"/>
            <w:vAlign w:val="center"/>
          </w:tcPr>
          <w:p w:rsidR="00825C99" w:rsidRPr="007A128C" w:rsidRDefault="00825C99" w:rsidP="00365042">
            <w:pPr>
              <w:jc w:val="center"/>
              <w:rPr>
                <w:sz w:val="24"/>
                <w:szCs w:val="24"/>
              </w:rPr>
            </w:pPr>
          </w:p>
        </w:tc>
        <w:tc>
          <w:tcPr>
            <w:tcW w:w="3837" w:type="dxa"/>
            <w:gridSpan w:val="2"/>
            <w:tcBorders>
              <w:left w:val="single" w:sz="12"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726" w:type="dxa"/>
            <w:gridSpan w:val="3"/>
            <w:tcBorders>
              <w:left w:val="single" w:sz="12" w:space="0" w:color="auto"/>
              <w:righ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497" w:type="dxa"/>
            <w:tcBorders>
              <w:lef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r>
      <w:tr w:rsidR="00825C99" w:rsidRPr="007A128C">
        <w:trPr>
          <w:cantSplit/>
          <w:trHeight w:val="990"/>
          <w:jc w:val="center"/>
        </w:trPr>
        <w:tc>
          <w:tcPr>
            <w:tcW w:w="604" w:type="dxa"/>
            <w:vMerge/>
            <w:tcBorders>
              <w:right w:val="single" w:sz="12" w:space="0" w:color="auto"/>
            </w:tcBorders>
            <w:textDirection w:val="tbRlV"/>
            <w:vAlign w:val="center"/>
          </w:tcPr>
          <w:p w:rsidR="00825C99" w:rsidRPr="007A128C" w:rsidRDefault="00825C99" w:rsidP="00365042">
            <w:pPr>
              <w:jc w:val="center"/>
              <w:rPr>
                <w:sz w:val="24"/>
                <w:szCs w:val="24"/>
              </w:rPr>
            </w:pPr>
          </w:p>
        </w:tc>
        <w:tc>
          <w:tcPr>
            <w:tcW w:w="3837" w:type="dxa"/>
            <w:gridSpan w:val="2"/>
            <w:tcBorders>
              <w:left w:val="single" w:sz="12"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726" w:type="dxa"/>
            <w:gridSpan w:val="3"/>
            <w:tcBorders>
              <w:left w:val="single" w:sz="12" w:space="0" w:color="auto"/>
              <w:righ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497" w:type="dxa"/>
            <w:tcBorders>
              <w:lef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r>
      <w:tr w:rsidR="00825C99" w:rsidRPr="007A128C">
        <w:trPr>
          <w:cantSplit/>
          <w:trHeight w:val="990"/>
          <w:jc w:val="center"/>
        </w:trPr>
        <w:tc>
          <w:tcPr>
            <w:tcW w:w="604" w:type="dxa"/>
            <w:vMerge/>
            <w:tcBorders>
              <w:right w:val="single" w:sz="12" w:space="0" w:color="auto"/>
            </w:tcBorders>
            <w:textDirection w:val="tbRlV"/>
            <w:vAlign w:val="center"/>
          </w:tcPr>
          <w:p w:rsidR="00825C99" w:rsidRPr="007A128C" w:rsidRDefault="00825C99" w:rsidP="00365042">
            <w:pPr>
              <w:jc w:val="center"/>
              <w:rPr>
                <w:sz w:val="24"/>
                <w:szCs w:val="24"/>
              </w:rPr>
            </w:pPr>
          </w:p>
        </w:tc>
        <w:tc>
          <w:tcPr>
            <w:tcW w:w="3837" w:type="dxa"/>
            <w:gridSpan w:val="2"/>
            <w:tcBorders>
              <w:left w:val="single" w:sz="12"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726" w:type="dxa"/>
            <w:gridSpan w:val="3"/>
            <w:tcBorders>
              <w:left w:val="single" w:sz="12" w:space="0" w:color="auto"/>
              <w:righ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497" w:type="dxa"/>
            <w:tcBorders>
              <w:lef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r>
      <w:tr w:rsidR="00825C99" w:rsidRPr="007A128C">
        <w:trPr>
          <w:cantSplit/>
          <w:trHeight w:val="990"/>
          <w:jc w:val="center"/>
        </w:trPr>
        <w:tc>
          <w:tcPr>
            <w:tcW w:w="604" w:type="dxa"/>
            <w:vMerge/>
            <w:tcBorders>
              <w:right w:val="single" w:sz="12" w:space="0" w:color="auto"/>
            </w:tcBorders>
            <w:textDirection w:val="tbRlV"/>
            <w:vAlign w:val="center"/>
          </w:tcPr>
          <w:p w:rsidR="00825C99" w:rsidRPr="007A128C" w:rsidRDefault="00825C99" w:rsidP="00365042">
            <w:pPr>
              <w:jc w:val="center"/>
              <w:rPr>
                <w:sz w:val="24"/>
                <w:szCs w:val="24"/>
              </w:rPr>
            </w:pPr>
          </w:p>
        </w:tc>
        <w:tc>
          <w:tcPr>
            <w:tcW w:w="3837" w:type="dxa"/>
            <w:gridSpan w:val="2"/>
            <w:tcBorders>
              <w:left w:val="single" w:sz="12"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726" w:type="dxa"/>
            <w:gridSpan w:val="3"/>
            <w:tcBorders>
              <w:left w:val="single" w:sz="12" w:space="0" w:color="auto"/>
              <w:righ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497" w:type="dxa"/>
            <w:tcBorders>
              <w:lef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r>
      <w:tr w:rsidR="00825C99" w:rsidRPr="007A128C">
        <w:trPr>
          <w:cantSplit/>
          <w:trHeight w:val="990"/>
          <w:jc w:val="center"/>
        </w:trPr>
        <w:tc>
          <w:tcPr>
            <w:tcW w:w="604" w:type="dxa"/>
            <w:vMerge/>
            <w:tcBorders>
              <w:right w:val="single" w:sz="12" w:space="0" w:color="auto"/>
            </w:tcBorders>
            <w:textDirection w:val="tbRlV"/>
            <w:vAlign w:val="center"/>
          </w:tcPr>
          <w:p w:rsidR="00825C99" w:rsidRPr="007A128C" w:rsidRDefault="00825C99" w:rsidP="00365042">
            <w:pPr>
              <w:jc w:val="center"/>
              <w:rPr>
                <w:sz w:val="24"/>
                <w:szCs w:val="24"/>
              </w:rPr>
            </w:pPr>
          </w:p>
        </w:tc>
        <w:tc>
          <w:tcPr>
            <w:tcW w:w="3837" w:type="dxa"/>
            <w:gridSpan w:val="2"/>
            <w:tcBorders>
              <w:left w:val="single" w:sz="12"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726" w:type="dxa"/>
            <w:gridSpan w:val="3"/>
            <w:tcBorders>
              <w:left w:val="single" w:sz="12" w:space="0" w:color="auto"/>
              <w:righ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497" w:type="dxa"/>
            <w:tcBorders>
              <w:lef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r>
      <w:tr w:rsidR="00825C99" w:rsidRPr="007A128C">
        <w:trPr>
          <w:cantSplit/>
          <w:trHeight w:val="990"/>
          <w:jc w:val="center"/>
        </w:trPr>
        <w:tc>
          <w:tcPr>
            <w:tcW w:w="604" w:type="dxa"/>
            <w:vMerge/>
            <w:tcBorders>
              <w:right w:val="single" w:sz="12" w:space="0" w:color="auto"/>
            </w:tcBorders>
            <w:textDirection w:val="tbRlV"/>
            <w:vAlign w:val="center"/>
          </w:tcPr>
          <w:p w:rsidR="00825C99" w:rsidRPr="007A128C" w:rsidRDefault="00825C99" w:rsidP="00365042">
            <w:pPr>
              <w:jc w:val="center"/>
              <w:rPr>
                <w:sz w:val="24"/>
                <w:szCs w:val="24"/>
              </w:rPr>
            </w:pPr>
          </w:p>
        </w:tc>
        <w:tc>
          <w:tcPr>
            <w:tcW w:w="3837" w:type="dxa"/>
            <w:gridSpan w:val="2"/>
            <w:tcBorders>
              <w:left w:val="single" w:sz="12"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726" w:type="dxa"/>
            <w:gridSpan w:val="3"/>
            <w:tcBorders>
              <w:left w:val="single" w:sz="12" w:space="0" w:color="auto"/>
              <w:righ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c>
          <w:tcPr>
            <w:tcW w:w="2497" w:type="dxa"/>
            <w:tcBorders>
              <w:left w:val="single" w:sz="4" w:space="0" w:color="auto"/>
            </w:tcBorders>
            <w:vAlign w:val="center"/>
          </w:tcPr>
          <w:p w:rsidR="00825C99" w:rsidRPr="007A128C" w:rsidRDefault="00825C99" w:rsidP="00825C99">
            <w:pPr>
              <w:spacing w:line="360" w:lineRule="exact"/>
              <w:ind w:firstLineChars="100" w:firstLine="31680"/>
              <w:jc w:val="center"/>
              <w:rPr>
                <w:sz w:val="24"/>
                <w:szCs w:val="24"/>
              </w:rPr>
            </w:pPr>
          </w:p>
        </w:tc>
      </w:tr>
      <w:tr w:rsidR="00825C99" w:rsidRPr="007A128C">
        <w:trPr>
          <w:cantSplit/>
          <w:trHeight w:val="1921"/>
          <w:jc w:val="center"/>
        </w:trPr>
        <w:tc>
          <w:tcPr>
            <w:tcW w:w="4441" w:type="dxa"/>
            <w:gridSpan w:val="3"/>
            <w:tcBorders>
              <w:top w:val="single" w:sz="4" w:space="0" w:color="auto"/>
              <w:bottom w:val="single" w:sz="4" w:space="0" w:color="auto"/>
              <w:right w:val="single" w:sz="4" w:space="0" w:color="auto"/>
            </w:tcBorders>
            <w:vAlign w:val="center"/>
          </w:tcPr>
          <w:p w:rsidR="00825C99" w:rsidRPr="007A128C" w:rsidRDefault="00825C99" w:rsidP="00365042">
            <w:pPr>
              <w:spacing w:line="480" w:lineRule="exact"/>
              <w:jc w:val="left"/>
              <w:rPr>
                <w:sz w:val="24"/>
                <w:szCs w:val="24"/>
              </w:rPr>
            </w:pPr>
            <w:r w:rsidRPr="007A128C">
              <w:rPr>
                <w:rFonts w:cs="仿宋_GB2312" w:hint="eastAsia"/>
                <w:sz w:val="24"/>
                <w:szCs w:val="24"/>
              </w:rPr>
              <w:t>项目经理（签字）：</w:t>
            </w:r>
          </w:p>
          <w:p w:rsidR="00825C99" w:rsidRPr="007A128C" w:rsidRDefault="00825C99" w:rsidP="00365042">
            <w:pPr>
              <w:spacing w:line="200" w:lineRule="exact"/>
              <w:jc w:val="center"/>
              <w:rPr>
                <w:sz w:val="24"/>
                <w:szCs w:val="24"/>
              </w:rPr>
            </w:pPr>
          </w:p>
          <w:p w:rsidR="00825C99" w:rsidRPr="007A128C" w:rsidRDefault="00825C99" w:rsidP="00365042">
            <w:pPr>
              <w:spacing w:line="480" w:lineRule="exact"/>
              <w:jc w:val="center"/>
              <w:rPr>
                <w:sz w:val="24"/>
                <w:szCs w:val="24"/>
              </w:rPr>
            </w:pPr>
            <w:r w:rsidRPr="007A128C">
              <w:rPr>
                <w:rFonts w:cs="仿宋_GB2312" w:hint="eastAsia"/>
                <w:sz w:val="24"/>
                <w:szCs w:val="24"/>
              </w:rPr>
              <w:t>施工单位（盖章）</w:t>
            </w:r>
          </w:p>
          <w:p w:rsidR="00825C99" w:rsidRPr="007A128C" w:rsidRDefault="00825C99" w:rsidP="00365042">
            <w:pPr>
              <w:spacing w:line="480" w:lineRule="exact"/>
              <w:ind w:right="120"/>
              <w:jc w:val="center"/>
              <w:rPr>
                <w:sz w:val="24"/>
                <w:szCs w:val="24"/>
              </w:rPr>
            </w:pPr>
            <w:r w:rsidRPr="007A128C">
              <w:rPr>
                <w:sz w:val="24"/>
                <w:szCs w:val="24"/>
              </w:rPr>
              <w:t xml:space="preserve">       </w:t>
            </w:r>
            <w:r w:rsidRPr="007A128C">
              <w:rPr>
                <w:rFonts w:cs="仿宋_GB2312" w:hint="eastAsia"/>
                <w:sz w:val="24"/>
                <w:szCs w:val="24"/>
              </w:rPr>
              <w:t>签字日期：</w:t>
            </w:r>
            <w:r w:rsidRPr="007A128C">
              <w:rPr>
                <w:sz w:val="24"/>
                <w:szCs w:val="24"/>
              </w:rPr>
              <w:t xml:space="preserve">  </w:t>
            </w:r>
            <w:r w:rsidRPr="007A128C">
              <w:rPr>
                <w:rFonts w:cs="仿宋_GB2312" w:hint="eastAsia"/>
                <w:sz w:val="24"/>
                <w:szCs w:val="24"/>
              </w:rPr>
              <w:t>年</w:t>
            </w:r>
            <w:r w:rsidRPr="007A128C">
              <w:rPr>
                <w:sz w:val="24"/>
                <w:szCs w:val="24"/>
              </w:rPr>
              <w:t xml:space="preserve">  </w:t>
            </w:r>
            <w:r w:rsidRPr="007A128C">
              <w:rPr>
                <w:rFonts w:cs="仿宋_GB2312" w:hint="eastAsia"/>
                <w:sz w:val="24"/>
                <w:szCs w:val="24"/>
              </w:rPr>
              <w:t>月</w:t>
            </w:r>
            <w:r w:rsidRPr="007A128C">
              <w:rPr>
                <w:sz w:val="24"/>
                <w:szCs w:val="24"/>
              </w:rPr>
              <w:t xml:space="preserve">  </w:t>
            </w:r>
            <w:r w:rsidRPr="007A128C">
              <w:rPr>
                <w:rFonts w:cs="仿宋_GB2312" w:hint="eastAsia"/>
                <w:sz w:val="24"/>
                <w:szCs w:val="24"/>
              </w:rPr>
              <w:t>日</w:t>
            </w:r>
          </w:p>
        </w:tc>
        <w:tc>
          <w:tcPr>
            <w:tcW w:w="5223" w:type="dxa"/>
            <w:gridSpan w:val="4"/>
            <w:tcBorders>
              <w:top w:val="single" w:sz="4" w:space="0" w:color="auto"/>
              <w:left w:val="single" w:sz="4" w:space="0" w:color="auto"/>
              <w:bottom w:val="single" w:sz="4" w:space="0" w:color="auto"/>
            </w:tcBorders>
            <w:vAlign w:val="center"/>
          </w:tcPr>
          <w:p w:rsidR="00825C99" w:rsidRPr="007A128C" w:rsidRDefault="00825C99" w:rsidP="00365042">
            <w:pPr>
              <w:spacing w:line="480" w:lineRule="exact"/>
              <w:jc w:val="left"/>
              <w:rPr>
                <w:sz w:val="24"/>
                <w:szCs w:val="24"/>
              </w:rPr>
            </w:pPr>
            <w:r w:rsidRPr="007A128C">
              <w:rPr>
                <w:rFonts w:cs="仿宋_GB2312" w:hint="eastAsia"/>
                <w:sz w:val="24"/>
                <w:szCs w:val="24"/>
              </w:rPr>
              <w:t>总监理工程师（签字）：</w:t>
            </w:r>
          </w:p>
          <w:p w:rsidR="00825C99" w:rsidRPr="007A128C" w:rsidRDefault="00825C99" w:rsidP="00365042">
            <w:pPr>
              <w:spacing w:line="200" w:lineRule="exact"/>
              <w:jc w:val="center"/>
              <w:rPr>
                <w:sz w:val="24"/>
                <w:szCs w:val="24"/>
              </w:rPr>
            </w:pPr>
          </w:p>
          <w:p w:rsidR="00825C99" w:rsidRPr="007A128C" w:rsidRDefault="00825C99" w:rsidP="00365042">
            <w:pPr>
              <w:spacing w:line="480" w:lineRule="exact"/>
              <w:jc w:val="center"/>
              <w:rPr>
                <w:sz w:val="24"/>
                <w:szCs w:val="24"/>
              </w:rPr>
            </w:pPr>
            <w:r w:rsidRPr="007A128C">
              <w:rPr>
                <w:rFonts w:cs="仿宋_GB2312" w:hint="eastAsia"/>
                <w:sz w:val="24"/>
                <w:szCs w:val="24"/>
              </w:rPr>
              <w:t>监理单位（盖章）</w:t>
            </w:r>
          </w:p>
          <w:p w:rsidR="00825C99" w:rsidRPr="007A128C" w:rsidRDefault="00825C99" w:rsidP="00825C99">
            <w:pPr>
              <w:spacing w:line="480" w:lineRule="exact"/>
              <w:ind w:right="120" w:firstLineChars="150" w:firstLine="31680"/>
              <w:jc w:val="center"/>
              <w:rPr>
                <w:sz w:val="24"/>
                <w:szCs w:val="24"/>
              </w:rPr>
            </w:pPr>
            <w:r w:rsidRPr="007A128C">
              <w:rPr>
                <w:sz w:val="24"/>
                <w:szCs w:val="24"/>
              </w:rPr>
              <w:t xml:space="preserve">     </w:t>
            </w:r>
            <w:r w:rsidRPr="007A128C">
              <w:rPr>
                <w:rFonts w:cs="仿宋_GB2312" w:hint="eastAsia"/>
                <w:sz w:val="24"/>
                <w:szCs w:val="24"/>
              </w:rPr>
              <w:t>签字日期：</w:t>
            </w:r>
            <w:r w:rsidRPr="007A128C">
              <w:rPr>
                <w:sz w:val="24"/>
                <w:szCs w:val="24"/>
              </w:rPr>
              <w:t xml:space="preserve">  </w:t>
            </w:r>
            <w:r w:rsidRPr="007A128C">
              <w:rPr>
                <w:rFonts w:cs="仿宋_GB2312" w:hint="eastAsia"/>
                <w:sz w:val="24"/>
                <w:szCs w:val="24"/>
              </w:rPr>
              <w:t>年</w:t>
            </w:r>
            <w:r w:rsidRPr="007A128C">
              <w:rPr>
                <w:sz w:val="24"/>
                <w:szCs w:val="24"/>
              </w:rPr>
              <w:t xml:space="preserve">  </w:t>
            </w:r>
            <w:r w:rsidRPr="007A128C">
              <w:rPr>
                <w:rFonts w:cs="仿宋_GB2312" w:hint="eastAsia"/>
                <w:sz w:val="24"/>
                <w:szCs w:val="24"/>
              </w:rPr>
              <w:t>月</w:t>
            </w:r>
            <w:r w:rsidRPr="007A128C">
              <w:rPr>
                <w:sz w:val="24"/>
                <w:szCs w:val="24"/>
              </w:rPr>
              <w:t xml:space="preserve">  </w:t>
            </w:r>
            <w:r w:rsidRPr="007A128C">
              <w:rPr>
                <w:rFonts w:cs="仿宋_GB2312" w:hint="eastAsia"/>
                <w:sz w:val="24"/>
                <w:szCs w:val="24"/>
              </w:rPr>
              <w:t>日</w:t>
            </w:r>
          </w:p>
        </w:tc>
      </w:tr>
      <w:tr w:rsidR="00825C99" w:rsidRPr="007A128C">
        <w:trPr>
          <w:cantSplit/>
          <w:trHeight w:val="1948"/>
          <w:jc w:val="center"/>
        </w:trPr>
        <w:tc>
          <w:tcPr>
            <w:tcW w:w="9664" w:type="dxa"/>
            <w:gridSpan w:val="7"/>
            <w:tcBorders>
              <w:top w:val="single" w:sz="4" w:space="0" w:color="auto"/>
              <w:bottom w:val="single" w:sz="4" w:space="0" w:color="auto"/>
            </w:tcBorders>
            <w:vAlign w:val="center"/>
          </w:tcPr>
          <w:p w:rsidR="00825C99" w:rsidRPr="007A128C" w:rsidRDefault="00825C99" w:rsidP="00365042">
            <w:pPr>
              <w:spacing w:line="480" w:lineRule="exact"/>
              <w:ind w:right="600"/>
              <w:jc w:val="left"/>
              <w:rPr>
                <w:sz w:val="24"/>
                <w:szCs w:val="24"/>
              </w:rPr>
            </w:pPr>
            <w:r w:rsidRPr="007A128C">
              <w:rPr>
                <w:rFonts w:cs="仿宋_GB2312" w:hint="eastAsia"/>
                <w:sz w:val="24"/>
                <w:szCs w:val="24"/>
              </w:rPr>
              <w:t>检查确认意见：</w:t>
            </w:r>
          </w:p>
          <w:p w:rsidR="00825C99" w:rsidRPr="007A128C" w:rsidRDefault="00825C99" w:rsidP="00365042">
            <w:pPr>
              <w:spacing w:line="360" w:lineRule="auto"/>
              <w:jc w:val="center"/>
              <w:rPr>
                <w:sz w:val="24"/>
                <w:szCs w:val="24"/>
              </w:rPr>
            </w:pPr>
            <w:r w:rsidRPr="007A128C">
              <w:rPr>
                <w:rFonts w:cs="仿宋_GB2312" w:hint="eastAsia"/>
                <w:sz w:val="24"/>
                <w:szCs w:val="24"/>
              </w:rPr>
              <w:t>已整改到位，同意进入关键节点施工未整改到位，不同意进入关键节点施工</w:t>
            </w:r>
          </w:p>
          <w:p w:rsidR="00825C99" w:rsidRPr="007A128C" w:rsidRDefault="00825C99" w:rsidP="00365042">
            <w:pPr>
              <w:wordWrap w:val="0"/>
              <w:spacing w:line="360" w:lineRule="auto"/>
              <w:jc w:val="center"/>
              <w:rPr>
                <w:sz w:val="24"/>
                <w:szCs w:val="24"/>
              </w:rPr>
            </w:pPr>
            <w:r w:rsidRPr="007A128C">
              <w:rPr>
                <w:sz w:val="24"/>
                <w:szCs w:val="24"/>
              </w:rPr>
              <w:t xml:space="preserve">                                  </w:t>
            </w:r>
            <w:r w:rsidRPr="007A128C">
              <w:rPr>
                <w:rFonts w:cs="仿宋_GB2312" w:hint="eastAsia"/>
                <w:sz w:val="24"/>
                <w:szCs w:val="24"/>
              </w:rPr>
              <w:t>核查组组长（签字）：</w:t>
            </w:r>
          </w:p>
          <w:p w:rsidR="00825C99" w:rsidRPr="007A128C" w:rsidRDefault="00825C99" w:rsidP="007A128C">
            <w:pPr>
              <w:spacing w:line="360" w:lineRule="auto"/>
              <w:ind w:right="480"/>
              <w:jc w:val="center"/>
              <w:rPr>
                <w:sz w:val="24"/>
                <w:szCs w:val="24"/>
              </w:rPr>
            </w:pPr>
            <w:r w:rsidRPr="007A128C">
              <w:rPr>
                <w:sz w:val="24"/>
                <w:szCs w:val="24"/>
              </w:rPr>
              <w:t xml:space="preserve">                                         </w:t>
            </w:r>
            <w:r w:rsidRPr="007A128C">
              <w:rPr>
                <w:rFonts w:cs="仿宋_GB2312" w:hint="eastAsia"/>
                <w:sz w:val="24"/>
                <w:szCs w:val="24"/>
              </w:rPr>
              <w:t>签字日期：</w:t>
            </w:r>
            <w:r w:rsidRPr="007A128C">
              <w:rPr>
                <w:sz w:val="24"/>
                <w:szCs w:val="24"/>
              </w:rPr>
              <w:t xml:space="preserve">  </w:t>
            </w:r>
            <w:r w:rsidRPr="007A128C">
              <w:rPr>
                <w:rFonts w:cs="仿宋_GB2312" w:hint="eastAsia"/>
                <w:sz w:val="24"/>
                <w:szCs w:val="24"/>
              </w:rPr>
              <w:t>年</w:t>
            </w:r>
            <w:r w:rsidRPr="007A128C">
              <w:rPr>
                <w:sz w:val="24"/>
                <w:szCs w:val="24"/>
              </w:rPr>
              <w:t xml:space="preserve">  </w:t>
            </w:r>
            <w:r w:rsidRPr="007A128C">
              <w:rPr>
                <w:rFonts w:cs="仿宋_GB2312" w:hint="eastAsia"/>
                <w:sz w:val="24"/>
                <w:szCs w:val="24"/>
              </w:rPr>
              <w:t>月</w:t>
            </w:r>
            <w:r w:rsidRPr="007A128C">
              <w:rPr>
                <w:sz w:val="24"/>
                <w:szCs w:val="24"/>
              </w:rPr>
              <w:t xml:space="preserve">  </w:t>
            </w:r>
            <w:r w:rsidRPr="007A128C">
              <w:rPr>
                <w:rFonts w:cs="仿宋_GB2312" w:hint="eastAsia"/>
                <w:sz w:val="24"/>
                <w:szCs w:val="24"/>
              </w:rPr>
              <w:t>日</w:t>
            </w:r>
          </w:p>
        </w:tc>
      </w:tr>
    </w:tbl>
    <w:p w:rsidR="00825C99" w:rsidRPr="007A128C" w:rsidRDefault="00825C99" w:rsidP="00DA1FE0">
      <w:pPr>
        <w:adjustRightInd w:val="0"/>
        <w:snapToGrid w:val="0"/>
        <w:spacing w:line="20" w:lineRule="exact"/>
        <w:rPr>
          <w:sz w:val="30"/>
          <w:szCs w:val="30"/>
        </w:rPr>
      </w:pPr>
    </w:p>
    <w:sectPr w:rsidR="00825C99" w:rsidRPr="007A128C" w:rsidSect="008C23A7">
      <w:pgSz w:w="11906" w:h="16838"/>
      <w:pgMar w:top="1134" w:right="1474" w:bottom="1134" w:left="1588" w:header="851" w:footer="158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C99" w:rsidRDefault="00825C99">
      <w:r>
        <w:separator/>
      </w:r>
    </w:p>
  </w:endnote>
  <w:endnote w:type="continuationSeparator" w:id="1">
    <w:p w:rsidR="00825C99" w:rsidRDefault="00825C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99" w:rsidRPr="003E76BD" w:rsidRDefault="00825C99" w:rsidP="003E76BD">
    <w:pPr>
      <w:pStyle w:val="Footer"/>
      <w:framePr w:wrap="auto" w:vAnchor="text" w:hAnchor="margin" w:xAlign="outside" w:y="1"/>
      <w:rPr>
        <w:rStyle w:val="PageNumber"/>
        <w:rFonts w:ascii="宋体" w:cs="宋体"/>
        <w:sz w:val="28"/>
        <w:szCs w:val="28"/>
      </w:rPr>
    </w:pPr>
    <w:r w:rsidRPr="003E76BD">
      <w:rPr>
        <w:rStyle w:val="PageNumber"/>
        <w:rFonts w:ascii="宋体" w:hAnsi="宋体" w:cs="宋体"/>
        <w:sz w:val="28"/>
        <w:szCs w:val="28"/>
      </w:rPr>
      <w:fldChar w:fldCharType="begin"/>
    </w:r>
    <w:r w:rsidRPr="003E76BD">
      <w:rPr>
        <w:rStyle w:val="PageNumber"/>
        <w:rFonts w:ascii="宋体" w:hAnsi="宋体" w:cs="宋体"/>
        <w:sz w:val="28"/>
        <w:szCs w:val="28"/>
      </w:rPr>
      <w:instrText xml:space="preserve">PAGE  </w:instrText>
    </w:r>
    <w:r w:rsidRPr="003E76BD">
      <w:rPr>
        <w:rStyle w:val="PageNumber"/>
        <w:rFonts w:ascii="宋体" w:hAnsi="宋体" w:cs="宋体"/>
        <w:sz w:val="28"/>
        <w:szCs w:val="28"/>
      </w:rPr>
      <w:fldChar w:fldCharType="separate"/>
    </w:r>
    <w:r>
      <w:rPr>
        <w:rStyle w:val="PageNumber"/>
        <w:rFonts w:ascii="宋体" w:hAnsi="宋体" w:cs="宋体"/>
        <w:noProof/>
        <w:sz w:val="28"/>
        <w:szCs w:val="28"/>
      </w:rPr>
      <w:t>- 4 -</w:t>
    </w:r>
    <w:r w:rsidRPr="003E76BD">
      <w:rPr>
        <w:rStyle w:val="PageNumber"/>
        <w:rFonts w:ascii="宋体" w:hAnsi="宋体" w:cs="宋体"/>
        <w:sz w:val="28"/>
        <w:szCs w:val="28"/>
      </w:rPr>
      <w:fldChar w:fldCharType="end"/>
    </w:r>
  </w:p>
  <w:p w:rsidR="00825C99" w:rsidRDefault="00825C99" w:rsidP="003E76BD">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99" w:rsidRPr="003E76BD" w:rsidRDefault="00825C99" w:rsidP="003E76BD">
    <w:pPr>
      <w:pStyle w:val="Footer"/>
      <w:framePr w:wrap="auto" w:vAnchor="text" w:hAnchor="margin" w:xAlign="outside" w:y="1"/>
      <w:rPr>
        <w:rStyle w:val="PageNumber"/>
        <w:rFonts w:ascii="宋体" w:cs="宋体"/>
        <w:sz w:val="28"/>
        <w:szCs w:val="28"/>
      </w:rPr>
    </w:pPr>
    <w:r w:rsidRPr="003E76BD">
      <w:rPr>
        <w:rStyle w:val="PageNumber"/>
        <w:rFonts w:ascii="宋体" w:hAnsi="宋体" w:cs="宋体"/>
        <w:sz w:val="28"/>
        <w:szCs w:val="28"/>
      </w:rPr>
      <w:fldChar w:fldCharType="begin"/>
    </w:r>
    <w:r w:rsidRPr="003E76BD">
      <w:rPr>
        <w:rStyle w:val="PageNumber"/>
        <w:rFonts w:ascii="宋体" w:hAnsi="宋体" w:cs="宋体"/>
        <w:sz w:val="28"/>
        <w:szCs w:val="28"/>
      </w:rPr>
      <w:instrText xml:space="preserve">PAGE  </w:instrText>
    </w:r>
    <w:r w:rsidRPr="003E76BD">
      <w:rPr>
        <w:rStyle w:val="PageNumber"/>
        <w:rFonts w:ascii="宋体" w:hAnsi="宋体" w:cs="宋体"/>
        <w:sz w:val="28"/>
        <w:szCs w:val="28"/>
      </w:rPr>
      <w:fldChar w:fldCharType="separate"/>
    </w:r>
    <w:r>
      <w:rPr>
        <w:rStyle w:val="PageNumber"/>
        <w:rFonts w:ascii="宋体" w:hAnsi="宋体" w:cs="宋体"/>
        <w:noProof/>
        <w:sz w:val="28"/>
        <w:szCs w:val="28"/>
      </w:rPr>
      <w:t>- 3 -</w:t>
    </w:r>
    <w:r w:rsidRPr="003E76BD">
      <w:rPr>
        <w:rStyle w:val="PageNumber"/>
        <w:rFonts w:ascii="宋体" w:hAnsi="宋体" w:cs="宋体"/>
        <w:sz w:val="28"/>
        <w:szCs w:val="28"/>
      </w:rPr>
      <w:fldChar w:fldCharType="end"/>
    </w:r>
  </w:p>
  <w:p w:rsidR="00825C99" w:rsidRDefault="00825C99" w:rsidP="003E76BD">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C99" w:rsidRDefault="00825C99">
      <w:r>
        <w:separator/>
      </w:r>
    </w:p>
  </w:footnote>
  <w:footnote w:type="continuationSeparator" w:id="1">
    <w:p w:rsidR="00825C99" w:rsidRDefault="00825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24FADDF6"/>
    <w:lvl w:ilvl="0">
      <w:start w:val="1"/>
      <w:numFmt w:val="decimal"/>
      <w:lvlText w:val="%1."/>
      <w:lvlJc w:val="left"/>
      <w:pPr>
        <w:tabs>
          <w:tab w:val="num" w:pos="2040"/>
        </w:tabs>
        <w:ind w:left="2040" w:hanging="360"/>
      </w:pPr>
    </w:lvl>
  </w:abstractNum>
  <w:abstractNum w:abstractNumId="1">
    <w:nsid w:val="0FFFFF7D"/>
    <w:multiLevelType w:val="singleLevel"/>
    <w:tmpl w:val="DBE20A8A"/>
    <w:lvl w:ilvl="0">
      <w:start w:val="1"/>
      <w:numFmt w:val="decimal"/>
      <w:lvlText w:val="%1."/>
      <w:lvlJc w:val="left"/>
      <w:pPr>
        <w:tabs>
          <w:tab w:val="num" w:pos="1620"/>
        </w:tabs>
        <w:ind w:left="1620" w:hanging="360"/>
      </w:pPr>
    </w:lvl>
  </w:abstractNum>
  <w:abstractNum w:abstractNumId="2">
    <w:nsid w:val="0FFFFF7E"/>
    <w:multiLevelType w:val="singleLevel"/>
    <w:tmpl w:val="9BC8D514"/>
    <w:lvl w:ilvl="0">
      <w:start w:val="1"/>
      <w:numFmt w:val="decimal"/>
      <w:lvlText w:val="%1."/>
      <w:lvlJc w:val="left"/>
      <w:pPr>
        <w:tabs>
          <w:tab w:val="num" w:pos="1200"/>
        </w:tabs>
        <w:ind w:left="1200" w:hanging="360"/>
      </w:pPr>
    </w:lvl>
  </w:abstractNum>
  <w:abstractNum w:abstractNumId="3">
    <w:nsid w:val="0FFFFF7F"/>
    <w:multiLevelType w:val="singleLevel"/>
    <w:tmpl w:val="1160DAC4"/>
    <w:lvl w:ilvl="0">
      <w:start w:val="1"/>
      <w:numFmt w:val="decimal"/>
      <w:lvlText w:val="%1."/>
      <w:lvlJc w:val="left"/>
      <w:pPr>
        <w:tabs>
          <w:tab w:val="num" w:pos="780"/>
        </w:tabs>
        <w:ind w:left="780" w:hanging="360"/>
      </w:pPr>
    </w:lvl>
  </w:abstractNum>
  <w:abstractNum w:abstractNumId="4">
    <w:nsid w:val="0FFFFF80"/>
    <w:multiLevelType w:val="singleLevel"/>
    <w:tmpl w:val="2EC8344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D252323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132AAD7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4F1655F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4E8D200"/>
    <w:lvl w:ilvl="0">
      <w:start w:val="1"/>
      <w:numFmt w:val="decimal"/>
      <w:lvlText w:val="%1."/>
      <w:lvlJc w:val="left"/>
      <w:pPr>
        <w:tabs>
          <w:tab w:val="num" w:pos="360"/>
        </w:tabs>
        <w:ind w:left="360" w:hanging="360"/>
      </w:pPr>
    </w:lvl>
  </w:abstractNum>
  <w:abstractNum w:abstractNumId="9">
    <w:nsid w:val="0FFFFF89"/>
    <w:multiLevelType w:val="singleLevel"/>
    <w:tmpl w:val="E6C80E58"/>
    <w:lvl w:ilvl="0">
      <w:start w:val="1"/>
      <w:numFmt w:val="bullet"/>
      <w:lvlText w:val=""/>
      <w:lvlJc w:val="left"/>
      <w:pPr>
        <w:tabs>
          <w:tab w:val="num" w:pos="360"/>
        </w:tabs>
        <w:ind w:left="360" w:hanging="360"/>
      </w:pPr>
      <w:rPr>
        <w:rFonts w:ascii="Wingdings" w:hAnsi="Wingdings" w:hint="default"/>
      </w:rPr>
    </w:lvl>
  </w:abstractNum>
  <w:abstractNum w:abstractNumId="10">
    <w:nsid w:val="657750F9"/>
    <w:multiLevelType w:val="multilevel"/>
    <w:tmpl w:val="657750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F655762"/>
    <w:multiLevelType w:val="multilevel"/>
    <w:tmpl w:val="6F6557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845"/>
    <w:rsid w:val="00012462"/>
    <w:rsid w:val="000343D1"/>
    <w:rsid w:val="00076965"/>
    <w:rsid w:val="00082933"/>
    <w:rsid w:val="00082A02"/>
    <w:rsid w:val="000B16E3"/>
    <w:rsid w:val="000C69E4"/>
    <w:rsid w:val="000E183A"/>
    <w:rsid w:val="000E2441"/>
    <w:rsid w:val="000E5FB3"/>
    <w:rsid w:val="001049E4"/>
    <w:rsid w:val="00133004"/>
    <w:rsid w:val="00142009"/>
    <w:rsid w:val="0014458A"/>
    <w:rsid w:val="0014563E"/>
    <w:rsid w:val="001531A8"/>
    <w:rsid w:val="00157442"/>
    <w:rsid w:val="00177C56"/>
    <w:rsid w:val="001844BE"/>
    <w:rsid w:val="001C7662"/>
    <w:rsid w:val="001D7DAC"/>
    <w:rsid w:val="001E1D4A"/>
    <w:rsid w:val="001E64D9"/>
    <w:rsid w:val="002003B4"/>
    <w:rsid w:val="0021436B"/>
    <w:rsid w:val="00217108"/>
    <w:rsid w:val="00260B77"/>
    <w:rsid w:val="0027313A"/>
    <w:rsid w:val="00274AE6"/>
    <w:rsid w:val="0028299F"/>
    <w:rsid w:val="002857C4"/>
    <w:rsid w:val="00286AA6"/>
    <w:rsid w:val="002B63E3"/>
    <w:rsid w:val="002C5B86"/>
    <w:rsid w:val="002C6264"/>
    <w:rsid w:val="002D2003"/>
    <w:rsid w:val="002D53FB"/>
    <w:rsid w:val="002E5FB0"/>
    <w:rsid w:val="003225C9"/>
    <w:rsid w:val="00323E75"/>
    <w:rsid w:val="00351DAF"/>
    <w:rsid w:val="00365042"/>
    <w:rsid w:val="00375845"/>
    <w:rsid w:val="0038102E"/>
    <w:rsid w:val="0039059B"/>
    <w:rsid w:val="003B2962"/>
    <w:rsid w:val="003B2E0B"/>
    <w:rsid w:val="003C0774"/>
    <w:rsid w:val="003E2CBC"/>
    <w:rsid w:val="003E76BD"/>
    <w:rsid w:val="003F3CE3"/>
    <w:rsid w:val="00425316"/>
    <w:rsid w:val="00426828"/>
    <w:rsid w:val="00431C0F"/>
    <w:rsid w:val="00435DDA"/>
    <w:rsid w:val="00437532"/>
    <w:rsid w:val="00441166"/>
    <w:rsid w:val="00446AE8"/>
    <w:rsid w:val="00447709"/>
    <w:rsid w:val="00450FB2"/>
    <w:rsid w:val="00455821"/>
    <w:rsid w:val="004736AA"/>
    <w:rsid w:val="00487518"/>
    <w:rsid w:val="00490AE4"/>
    <w:rsid w:val="004A1798"/>
    <w:rsid w:val="004B0B9C"/>
    <w:rsid w:val="004C0272"/>
    <w:rsid w:val="004D65F7"/>
    <w:rsid w:val="004E7788"/>
    <w:rsid w:val="004F3F1C"/>
    <w:rsid w:val="00503979"/>
    <w:rsid w:val="0051464F"/>
    <w:rsid w:val="005325DB"/>
    <w:rsid w:val="00540CDF"/>
    <w:rsid w:val="005555C9"/>
    <w:rsid w:val="005709CE"/>
    <w:rsid w:val="00591F7E"/>
    <w:rsid w:val="00593324"/>
    <w:rsid w:val="00593708"/>
    <w:rsid w:val="005C2146"/>
    <w:rsid w:val="005C7DBD"/>
    <w:rsid w:val="005D0B3D"/>
    <w:rsid w:val="005E43EA"/>
    <w:rsid w:val="005F1FC7"/>
    <w:rsid w:val="006011D4"/>
    <w:rsid w:val="006059A0"/>
    <w:rsid w:val="0062078B"/>
    <w:rsid w:val="00624232"/>
    <w:rsid w:val="006265B6"/>
    <w:rsid w:val="006309F9"/>
    <w:rsid w:val="00636942"/>
    <w:rsid w:val="0065798C"/>
    <w:rsid w:val="006723EB"/>
    <w:rsid w:val="00684638"/>
    <w:rsid w:val="00687172"/>
    <w:rsid w:val="006A671D"/>
    <w:rsid w:val="006B6999"/>
    <w:rsid w:val="006C18E1"/>
    <w:rsid w:val="006C1DD3"/>
    <w:rsid w:val="006C6CFE"/>
    <w:rsid w:val="006E44B1"/>
    <w:rsid w:val="006F3AF7"/>
    <w:rsid w:val="006F42B8"/>
    <w:rsid w:val="0070276E"/>
    <w:rsid w:val="00703B28"/>
    <w:rsid w:val="00705451"/>
    <w:rsid w:val="00723EF0"/>
    <w:rsid w:val="00727936"/>
    <w:rsid w:val="007347EB"/>
    <w:rsid w:val="00736A4D"/>
    <w:rsid w:val="00755E58"/>
    <w:rsid w:val="007A128C"/>
    <w:rsid w:val="007B384E"/>
    <w:rsid w:val="007C301D"/>
    <w:rsid w:val="007C3C55"/>
    <w:rsid w:val="007D26BF"/>
    <w:rsid w:val="007E4BDA"/>
    <w:rsid w:val="007F61C0"/>
    <w:rsid w:val="007F7CEF"/>
    <w:rsid w:val="00804F26"/>
    <w:rsid w:val="00814680"/>
    <w:rsid w:val="00825931"/>
    <w:rsid w:val="00825C99"/>
    <w:rsid w:val="008265DC"/>
    <w:rsid w:val="008301E0"/>
    <w:rsid w:val="0083777B"/>
    <w:rsid w:val="008611E5"/>
    <w:rsid w:val="0087368D"/>
    <w:rsid w:val="00874149"/>
    <w:rsid w:val="00877D53"/>
    <w:rsid w:val="008A1E3F"/>
    <w:rsid w:val="008C23A7"/>
    <w:rsid w:val="008D3F4B"/>
    <w:rsid w:val="008D5774"/>
    <w:rsid w:val="00902F4E"/>
    <w:rsid w:val="00903BD5"/>
    <w:rsid w:val="00903F4B"/>
    <w:rsid w:val="009176AA"/>
    <w:rsid w:val="009259EE"/>
    <w:rsid w:val="00930C71"/>
    <w:rsid w:val="009834CF"/>
    <w:rsid w:val="00991BD9"/>
    <w:rsid w:val="00996CB8"/>
    <w:rsid w:val="009C7026"/>
    <w:rsid w:val="009D01CC"/>
    <w:rsid w:val="009E3C87"/>
    <w:rsid w:val="00A303F1"/>
    <w:rsid w:val="00A32F98"/>
    <w:rsid w:val="00A41E7B"/>
    <w:rsid w:val="00A532A5"/>
    <w:rsid w:val="00A55348"/>
    <w:rsid w:val="00A608EF"/>
    <w:rsid w:val="00A64653"/>
    <w:rsid w:val="00A70A7C"/>
    <w:rsid w:val="00A76867"/>
    <w:rsid w:val="00A81A03"/>
    <w:rsid w:val="00A8300E"/>
    <w:rsid w:val="00A8552E"/>
    <w:rsid w:val="00A9464C"/>
    <w:rsid w:val="00AB0B5C"/>
    <w:rsid w:val="00AC7B31"/>
    <w:rsid w:val="00AD77EC"/>
    <w:rsid w:val="00AF1CB4"/>
    <w:rsid w:val="00B07892"/>
    <w:rsid w:val="00B1603A"/>
    <w:rsid w:val="00B16A8A"/>
    <w:rsid w:val="00B379F3"/>
    <w:rsid w:val="00B671CE"/>
    <w:rsid w:val="00B7016E"/>
    <w:rsid w:val="00B7545C"/>
    <w:rsid w:val="00B80705"/>
    <w:rsid w:val="00B85275"/>
    <w:rsid w:val="00B85FF3"/>
    <w:rsid w:val="00B86354"/>
    <w:rsid w:val="00BA2B32"/>
    <w:rsid w:val="00BD78E0"/>
    <w:rsid w:val="00BD7CE1"/>
    <w:rsid w:val="00BE10D4"/>
    <w:rsid w:val="00BF3FC0"/>
    <w:rsid w:val="00BF49F4"/>
    <w:rsid w:val="00BF4C77"/>
    <w:rsid w:val="00BF4C81"/>
    <w:rsid w:val="00C06DD5"/>
    <w:rsid w:val="00C12213"/>
    <w:rsid w:val="00C12A0F"/>
    <w:rsid w:val="00C2079A"/>
    <w:rsid w:val="00C360BC"/>
    <w:rsid w:val="00C41F10"/>
    <w:rsid w:val="00C600D5"/>
    <w:rsid w:val="00C60E2A"/>
    <w:rsid w:val="00C65918"/>
    <w:rsid w:val="00C758A6"/>
    <w:rsid w:val="00C83B70"/>
    <w:rsid w:val="00C87DBB"/>
    <w:rsid w:val="00C924B6"/>
    <w:rsid w:val="00CA1412"/>
    <w:rsid w:val="00CA263F"/>
    <w:rsid w:val="00CA6423"/>
    <w:rsid w:val="00CD2EF1"/>
    <w:rsid w:val="00CE4688"/>
    <w:rsid w:val="00CF38E4"/>
    <w:rsid w:val="00CF4D49"/>
    <w:rsid w:val="00D03EB4"/>
    <w:rsid w:val="00D06478"/>
    <w:rsid w:val="00D25242"/>
    <w:rsid w:val="00D27971"/>
    <w:rsid w:val="00D86E5F"/>
    <w:rsid w:val="00DA1FE0"/>
    <w:rsid w:val="00DF5595"/>
    <w:rsid w:val="00E064BC"/>
    <w:rsid w:val="00E1264B"/>
    <w:rsid w:val="00E261A1"/>
    <w:rsid w:val="00E26F89"/>
    <w:rsid w:val="00E32DD9"/>
    <w:rsid w:val="00E41494"/>
    <w:rsid w:val="00E5177F"/>
    <w:rsid w:val="00E8427A"/>
    <w:rsid w:val="00E90264"/>
    <w:rsid w:val="00E907A6"/>
    <w:rsid w:val="00E97207"/>
    <w:rsid w:val="00EA5097"/>
    <w:rsid w:val="00EB268E"/>
    <w:rsid w:val="00EB3720"/>
    <w:rsid w:val="00EC5BCD"/>
    <w:rsid w:val="00EF1282"/>
    <w:rsid w:val="00EF5B58"/>
    <w:rsid w:val="00EF78F6"/>
    <w:rsid w:val="00F03439"/>
    <w:rsid w:val="00F07A9B"/>
    <w:rsid w:val="00F07AD0"/>
    <w:rsid w:val="00F14DE2"/>
    <w:rsid w:val="00F20FDA"/>
    <w:rsid w:val="00F260D7"/>
    <w:rsid w:val="00F304AE"/>
    <w:rsid w:val="00F34D13"/>
    <w:rsid w:val="00F62FAF"/>
    <w:rsid w:val="00F74159"/>
    <w:rsid w:val="00F822C5"/>
    <w:rsid w:val="00FB3B10"/>
    <w:rsid w:val="00FB7290"/>
    <w:rsid w:val="00FD4B5E"/>
    <w:rsid w:val="00FE562C"/>
    <w:rsid w:val="00FE5F24"/>
    <w:rsid w:val="00FF13A5"/>
    <w:rsid w:val="00FF56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71D"/>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671D"/>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HeaderChar">
    <w:name w:val="Header Char"/>
    <w:basedOn w:val="DefaultParagraphFont"/>
    <w:link w:val="Header"/>
    <w:uiPriority w:val="99"/>
    <w:semiHidden/>
    <w:rsid w:val="006F7564"/>
    <w:rPr>
      <w:rFonts w:eastAsia="仿宋_GB2312"/>
      <w:sz w:val="18"/>
      <w:szCs w:val="18"/>
    </w:rPr>
  </w:style>
  <w:style w:type="paragraph" w:styleId="Footer">
    <w:name w:val="footer"/>
    <w:basedOn w:val="Normal"/>
    <w:link w:val="FooterChar"/>
    <w:uiPriority w:val="99"/>
    <w:rsid w:val="006A671D"/>
    <w:pPr>
      <w:tabs>
        <w:tab w:val="center" w:pos="4153"/>
        <w:tab w:val="right" w:pos="8306"/>
      </w:tabs>
      <w:snapToGrid w:val="0"/>
      <w:jc w:val="left"/>
    </w:pPr>
    <w:rPr>
      <w:rFonts w:ascii="Calibri" w:eastAsia="宋体" w:hAnsi="Calibri" w:cs="Calibri"/>
      <w:sz w:val="18"/>
      <w:szCs w:val="18"/>
    </w:rPr>
  </w:style>
  <w:style w:type="character" w:customStyle="1" w:styleId="FooterChar">
    <w:name w:val="Footer Char"/>
    <w:basedOn w:val="DefaultParagraphFont"/>
    <w:link w:val="Footer"/>
    <w:uiPriority w:val="99"/>
    <w:semiHidden/>
    <w:rsid w:val="006F7564"/>
    <w:rPr>
      <w:rFonts w:eastAsia="仿宋_GB2312"/>
      <w:sz w:val="18"/>
      <w:szCs w:val="18"/>
    </w:rPr>
  </w:style>
  <w:style w:type="character" w:customStyle="1" w:styleId="unnamed11">
    <w:name w:val="unnamed11"/>
    <w:uiPriority w:val="99"/>
    <w:rsid w:val="006A671D"/>
    <w:rPr>
      <w:rFonts w:ascii="宋体" w:eastAsia="宋体" w:cs="宋体"/>
      <w:sz w:val="21"/>
      <w:szCs w:val="21"/>
    </w:rPr>
  </w:style>
  <w:style w:type="paragraph" w:customStyle="1" w:styleId="a">
    <w:name w:val="正文（正式）"/>
    <w:basedOn w:val="Normal"/>
    <w:autoRedefine/>
    <w:uiPriority w:val="99"/>
    <w:rsid w:val="006A671D"/>
    <w:pPr>
      <w:widowControl/>
      <w:spacing w:after="160" w:line="240" w:lineRule="exact"/>
      <w:jc w:val="left"/>
    </w:pPr>
    <w:rPr>
      <w:rFonts w:ascii="Verdana" w:hAnsi="Verdana" w:cs="Verdana"/>
      <w:kern w:val="0"/>
      <w:sz w:val="28"/>
      <w:szCs w:val="28"/>
      <w:lang w:eastAsia="en-US"/>
    </w:rPr>
  </w:style>
  <w:style w:type="paragraph" w:styleId="BalloonText">
    <w:name w:val="Balloon Text"/>
    <w:basedOn w:val="Normal"/>
    <w:link w:val="BalloonTextChar"/>
    <w:uiPriority w:val="99"/>
    <w:semiHidden/>
    <w:rsid w:val="006A671D"/>
    <w:rPr>
      <w:sz w:val="18"/>
      <w:szCs w:val="18"/>
    </w:rPr>
  </w:style>
  <w:style w:type="character" w:customStyle="1" w:styleId="BalloonTextChar">
    <w:name w:val="Balloon Text Char"/>
    <w:basedOn w:val="DefaultParagraphFont"/>
    <w:link w:val="BalloonText"/>
    <w:uiPriority w:val="99"/>
    <w:semiHidden/>
    <w:rsid w:val="006F7564"/>
    <w:rPr>
      <w:rFonts w:eastAsia="仿宋_GB2312"/>
      <w:sz w:val="0"/>
      <w:szCs w:val="0"/>
    </w:rPr>
  </w:style>
  <w:style w:type="character" w:styleId="PageNumber">
    <w:name w:val="page number"/>
    <w:basedOn w:val="DefaultParagraphFont"/>
    <w:uiPriority w:val="99"/>
    <w:rsid w:val="006A671D"/>
  </w:style>
  <w:style w:type="paragraph" w:styleId="ListParagraph">
    <w:name w:val="List Paragraph"/>
    <w:basedOn w:val="Normal"/>
    <w:uiPriority w:val="99"/>
    <w:qFormat/>
    <w:rsid w:val="00CF38E4"/>
    <w:pPr>
      <w:ind w:firstLineChars="200" w:firstLine="420"/>
    </w:pPr>
  </w:style>
  <w:style w:type="character" w:styleId="Hyperlink">
    <w:name w:val="Hyperlink"/>
    <w:basedOn w:val="DefaultParagraphFont"/>
    <w:uiPriority w:val="99"/>
    <w:rsid w:val="00DA1FE0"/>
    <w:rPr>
      <w:color w:val="000000"/>
      <w:u w:val="none"/>
    </w:rPr>
  </w:style>
  <w:style w:type="paragraph" w:customStyle="1" w:styleId="Char">
    <w:name w:val="Char"/>
    <w:basedOn w:val="Normal"/>
    <w:uiPriority w:val="99"/>
    <w:rsid w:val="00DA1FE0"/>
    <w:pPr>
      <w:widowControl/>
      <w:spacing w:after="160" w:line="240" w:lineRule="exact"/>
      <w:jc w:val="left"/>
    </w:pPr>
    <w:rPr>
      <w:rFonts w:ascii="Verdana" w:eastAsia="宋体" w:hAnsi="Verdana" w:cs="Verdana"/>
      <w:kern w:val="0"/>
      <w:sz w:val="20"/>
      <w:szCs w:val="20"/>
      <w:lang w:eastAsia="en-US"/>
    </w:rPr>
  </w:style>
  <w:style w:type="character" w:styleId="Strong">
    <w:name w:val="Strong"/>
    <w:basedOn w:val="DefaultParagraphFont"/>
    <w:uiPriority w:val="99"/>
    <w:qFormat/>
    <w:rsid w:val="00DA1FE0"/>
    <w:rPr>
      <w:b/>
      <w:bCs/>
    </w:rPr>
  </w:style>
  <w:style w:type="paragraph" w:styleId="NormalWeb">
    <w:name w:val="Normal (Web)"/>
    <w:basedOn w:val="Normal"/>
    <w:uiPriority w:val="99"/>
    <w:rsid w:val="00DA1FE0"/>
    <w:pPr>
      <w:widowControl/>
      <w:spacing w:before="100" w:beforeAutospacing="1" w:after="100" w:afterAutospacing="1"/>
      <w:jc w:val="left"/>
    </w:pPr>
    <w:rPr>
      <w:rFonts w:ascii="宋体" w:eastAsia="宋体" w:cs="宋体"/>
      <w:kern w:val="0"/>
      <w:sz w:val="24"/>
      <w:szCs w:val="24"/>
    </w:rPr>
  </w:style>
  <w:style w:type="paragraph" w:customStyle="1" w:styleId="bb">
    <w:name w:val="bb"/>
    <w:basedOn w:val="Normal"/>
    <w:uiPriority w:val="99"/>
    <w:rsid w:val="00DA1FE0"/>
    <w:pPr>
      <w:widowControl/>
      <w:spacing w:before="100" w:beforeAutospacing="1" w:after="100" w:afterAutospacing="1"/>
      <w:jc w:val="left"/>
    </w:pPr>
    <w:rPr>
      <w:rFonts w:ascii="宋体" w:eastAsia="宋体" w:cs="宋体"/>
      <w:b/>
      <w:bCs/>
      <w:color w:val="990000"/>
      <w:kern w:val="0"/>
      <w:sz w:val="17"/>
      <w:szCs w:val="17"/>
    </w:rPr>
  </w:style>
  <w:style w:type="character" w:styleId="CommentReference">
    <w:name w:val="annotation reference"/>
    <w:basedOn w:val="DefaultParagraphFont"/>
    <w:uiPriority w:val="99"/>
    <w:semiHidden/>
    <w:rsid w:val="00DA1FE0"/>
    <w:rPr>
      <w:sz w:val="21"/>
      <w:szCs w:val="21"/>
    </w:rPr>
  </w:style>
  <w:style w:type="paragraph" w:styleId="CommentText">
    <w:name w:val="annotation text"/>
    <w:basedOn w:val="Normal"/>
    <w:link w:val="CommentTextChar"/>
    <w:uiPriority w:val="99"/>
    <w:semiHidden/>
    <w:rsid w:val="00DA1FE0"/>
    <w:pPr>
      <w:jc w:val="left"/>
    </w:pPr>
    <w:rPr>
      <w:rFonts w:eastAsia="宋体"/>
      <w:sz w:val="21"/>
      <w:szCs w:val="21"/>
    </w:rPr>
  </w:style>
  <w:style w:type="character" w:customStyle="1" w:styleId="CommentTextChar">
    <w:name w:val="Comment Text Char"/>
    <w:basedOn w:val="DefaultParagraphFont"/>
    <w:link w:val="CommentText"/>
    <w:uiPriority w:val="99"/>
    <w:locked/>
    <w:rsid w:val="00DA1FE0"/>
    <w:rPr>
      <w:rFonts w:eastAsia="宋体"/>
      <w:kern w:val="2"/>
      <w:sz w:val="24"/>
      <w:szCs w:val="24"/>
    </w:rPr>
  </w:style>
  <w:style w:type="paragraph" w:styleId="CommentSubject">
    <w:name w:val="annotation subject"/>
    <w:basedOn w:val="CommentText"/>
    <w:next w:val="CommentText"/>
    <w:link w:val="CommentSubjectChar"/>
    <w:uiPriority w:val="99"/>
    <w:semiHidden/>
    <w:rsid w:val="00DA1FE0"/>
    <w:rPr>
      <w:b/>
      <w:bCs/>
    </w:rPr>
  </w:style>
  <w:style w:type="character" w:customStyle="1" w:styleId="CommentSubjectChar">
    <w:name w:val="Comment Subject Char"/>
    <w:basedOn w:val="CommentTextChar"/>
    <w:link w:val="CommentSubject"/>
    <w:uiPriority w:val="99"/>
    <w:locked/>
    <w:rsid w:val="00DA1FE0"/>
    <w:rPr>
      <w:b/>
      <w:bCs/>
    </w:rPr>
  </w:style>
</w:styles>
</file>

<file path=word/webSettings.xml><?xml version="1.0" encoding="utf-8"?>
<w:webSettings xmlns:r="http://schemas.openxmlformats.org/officeDocument/2006/relationships" xmlns:w="http://schemas.openxmlformats.org/wordprocessingml/2006/main">
  <w:divs>
    <w:div w:id="1595506397">
      <w:marLeft w:val="0"/>
      <w:marRight w:val="0"/>
      <w:marTop w:val="0"/>
      <w:marBottom w:val="0"/>
      <w:divBdr>
        <w:top w:val="none" w:sz="0" w:space="0" w:color="auto"/>
        <w:left w:val="none" w:sz="0" w:space="0" w:color="auto"/>
        <w:bottom w:val="none" w:sz="0" w:space="0" w:color="auto"/>
        <w:right w:val="none" w:sz="0" w:space="0" w:color="auto"/>
      </w:divBdr>
    </w:div>
    <w:div w:id="1595506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42</Pages>
  <Words>3952</Words>
  <Characters>22531</Characters>
  <Application>Microsoft Office Outlook</Application>
  <DocSecurity>0</DocSecurity>
  <Lines>0</Lines>
  <Paragraphs>0</Paragraphs>
  <ScaleCrop>false</ScaleCrop>
  <Company>fjjsxxzx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fjjsxxzx</dc:creator>
  <cp:keywords/>
  <dc:description/>
  <cp:lastModifiedBy>李坚</cp:lastModifiedBy>
  <cp:revision>2</cp:revision>
  <cp:lastPrinted>2018-09-11T02:06:00Z</cp:lastPrinted>
  <dcterms:created xsi:type="dcterms:W3CDTF">2018-09-11T02:15:00Z</dcterms:created>
  <dcterms:modified xsi:type="dcterms:W3CDTF">2018-09-11T02:15:00Z</dcterms:modified>
</cp:coreProperties>
</file>